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F2" w:rsidRPr="00F606D1" w:rsidRDefault="005111AE" w:rsidP="00F606D1">
      <w:pPr>
        <w:jc w:val="center"/>
        <w:rPr>
          <w:sz w:val="40"/>
          <w:szCs w:val="40"/>
          <w:lang w:eastAsia="fr-FR"/>
        </w:rPr>
      </w:pPr>
      <w:r>
        <w:rPr>
          <w:b/>
          <w:noProof/>
          <w:sz w:val="40"/>
          <w:szCs w:val="40"/>
          <w:u w:val="single"/>
          <w:lang w:eastAsia="fr-FR"/>
        </w:rPr>
        <w:drawing>
          <wp:anchor distT="0" distB="0" distL="114300" distR="114300" simplePos="0" relativeHeight="251663360" behindDoc="0" locked="0" layoutInCell="1" allowOverlap="1">
            <wp:simplePos x="0" y="0"/>
            <wp:positionH relativeFrom="column">
              <wp:posOffset>5659755</wp:posOffset>
            </wp:positionH>
            <wp:positionV relativeFrom="paragraph">
              <wp:posOffset>1995805</wp:posOffset>
            </wp:positionV>
            <wp:extent cx="1682750" cy="137277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82750" cy="1372770"/>
                    </a:xfrm>
                    <a:prstGeom prst="rect">
                      <a:avLst/>
                    </a:prstGeom>
                    <a:noFill/>
                    <a:ln w="9525">
                      <a:noFill/>
                      <a:miter lim="800000"/>
                      <a:headEnd/>
                      <a:tailEnd/>
                    </a:ln>
                  </pic:spPr>
                </pic:pic>
              </a:graphicData>
            </a:graphic>
          </wp:anchor>
        </w:drawing>
      </w:r>
      <w:r w:rsidR="0089599F" w:rsidRPr="0089599F">
        <w:rPr>
          <w:b/>
          <w:noProof/>
          <w:sz w:val="40"/>
          <w:szCs w:val="40"/>
          <w:u w:val="single"/>
          <w:lang w:eastAsia="fr-FR"/>
        </w:rPr>
        <w:pict>
          <v:shapetype id="_x0000_t202" coordsize="21600,21600" o:spt="202" path="m,l,21600r21600,l21600,xe">
            <v:stroke joinstyle="miter"/>
            <v:path gradientshapeok="t" o:connecttype="rect"/>
          </v:shapetype>
          <v:shape id="_x0000_s1027" type="#_x0000_t202" style="position:absolute;left:0;text-align:left;margin-left:442.75pt;margin-top:288.15pt;width:254.1pt;height:177pt;z-index:251662336;mso-position-horizontal-relative:text;mso-position-vertical-relative:text">
            <v:textbox>
              <w:txbxContent>
                <w:p w:rsidR="00AA1526" w:rsidRDefault="00922518">
                  <w:r>
                    <w:t xml:space="preserve">Columbus returned to </w:t>
                  </w:r>
                  <w:r w:rsidRPr="00922518">
                    <w:t>Hispaniola</w:t>
                  </w:r>
                  <w:r>
                    <w:t xml:space="preserve"> on 19 August to find that many of the Spanish settlers of the new colony were discontented, having been misled by Columbus about the supposedly bountiful riches of the new world. An entry in his journal from September 1498 reads, "From here one might send, in the name of the Holy Trinity, as many slaves as could be sold..." Since Columbus supported the enslavement of the Hispaniola natives for economic reasons, he ultimately refused to baptize them, as Catholic law forbade the enslavement of Christians</w:t>
                  </w:r>
                </w:p>
              </w:txbxContent>
            </v:textbox>
          </v:shape>
        </w:pict>
      </w:r>
      <w:r w:rsidR="0089599F" w:rsidRPr="0089599F">
        <w:rPr>
          <w:b/>
          <w:noProof/>
          <w:sz w:val="40"/>
          <w:szCs w:val="40"/>
          <w:u w:val="single"/>
          <w:lang w:val="en-US" w:eastAsia="zh-TW"/>
        </w:rPr>
        <w:pict>
          <v:shape id="_x0000_s1026" type="#_x0000_t202" style="position:absolute;left:0;text-align:left;margin-left:442.75pt;margin-top:33.15pt;width:254.1pt;height:243pt;z-index:251661312;mso-position-horizontal-relative:text;mso-position-vertical-relative:text;mso-width-relative:margin;mso-height-relative:margin">
            <v:textbox>
              <w:txbxContent>
                <w:p w:rsidR="00F606D1" w:rsidRDefault="00F606D1">
                  <w:r>
                    <w:t xml:space="preserve">Voyage </w:t>
                  </w:r>
                  <w:proofErr w:type="spellStart"/>
                  <w:r>
                    <w:t>Number</w:t>
                  </w:r>
                  <w:proofErr w:type="spellEnd"/>
                  <w:r>
                    <w:t xml:space="preserve"> </w:t>
                  </w:r>
                  <w:r w:rsidR="00922518">
                    <w:t>3</w:t>
                  </w:r>
                </w:p>
                <w:p w:rsidR="00F606D1" w:rsidRDefault="00F606D1"/>
                <w:p w:rsidR="00F606D1" w:rsidRDefault="00F606D1">
                  <w:r>
                    <w:t>Dates __________</w:t>
                  </w:r>
                </w:p>
                <w:p w:rsidR="00F606D1" w:rsidRDefault="00F606D1"/>
                <w:p w:rsidR="00F606D1" w:rsidRDefault="00F606D1">
                  <w:r>
                    <w:t xml:space="preserve">Places </w:t>
                  </w:r>
                  <w:proofErr w:type="spellStart"/>
                  <w:r>
                    <w:t>visited</w:t>
                  </w:r>
                  <w:proofErr w:type="spellEnd"/>
                </w:p>
                <w:p w:rsidR="00F606D1" w:rsidRDefault="00F606D1">
                  <w:r>
                    <w:t>1.</w:t>
                  </w:r>
                </w:p>
                <w:p w:rsidR="00F606D1" w:rsidRDefault="00F606D1">
                  <w:r>
                    <w:t>2.</w:t>
                  </w:r>
                </w:p>
                <w:p w:rsidR="00F606D1" w:rsidRDefault="00F606D1">
                  <w:r>
                    <w:t>3.</w:t>
                  </w:r>
                </w:p>
                <w:p w:rsidR="004A0E92" w:rsidRDefault="00F606D1">
                  <w:r>
                    <w:t>4.</w:t>
                  </w:r>
                </w:p>
                <w:p w:rsidR="00F606D1" w:rsidRDefault="00F606D1"/>
              </w:txbxContent>
            </v:textbox>
          </v:shape>
        </w:pict>
      </w:r>
      <w:r w:rsidR="00F606D1" w:rsidRPr="00F606D1">
        <w:rPr>
          <w:b/>
          <w:sz w:val="40"/>
          <w:szCs w:val="40"/>
          <w:u w:val="single"/>
        </w:rPr>
        <w:t xml:space="preserve">Renaissance – Voyages </w:t>
      </w:r>
      <w:r w:rsidR="00F606D1">
        <w:rPr>
          <w:b/>
          <w:sz w:val="40"/>
          <w:szCs w:val="40"/>
          <w:u w:val="single"/>
        </w:rPr>
        <w:t xml:space="preserve">of </w:t>
      </w:r>
      <w:proofErr w:type="spellStart"/>
      <w:r w:rsidR="00F606D1">
        <w:rPr>
          <w:b/>
          <w:sz w:val="40"/>
          <w:szCs w:val="40"/>
          <w:u w:val="single"/>
        </w:rPr>
        <w:t>Discovery</w:t>
      </w:r>
      <w:proofErr w:type="spellEnd"/>
      <w:r w:rsidR="00F606D1">
        <w:rPr>
          <w:b/>
          <w:sz w:val="40"/>
          <w:szCs w:val="40"/>
          <w:u w:val="single"/>
        </w:rPr>
        <w:t xml:space="preserve"> -</w:t>
      </w:r>
      <w:r w:rsidR="00F606D1" w:rsidRPr="00F606D1">
        <w:rPr>
          <w:b/>
          <w:sz w:val="40"/>
          <w:szCs w:val="40"/>
          <w:u w:val="single"/>
        </w:rPr>
        <w:t xml:space="preserve"> </w:t>
      </w:r>
      <w:proofErr w:type="spellStart"/>
      <w:r w:rsidR="00F606D1" w:rsidRPr="00F606D1">
        <w:rPr>
          <w:b/>
          <w:sz w:val="40"/>
          <w:szCs w:val="40"/>
          <w:u w:val="single"/>
        </w:rPr>
        <w:t>Geography</w:t>
      </w:r>
      <w:proofErr w:type="spellEnd"/>
      <w:r w:rsidR="00F606D1" w:rsidRPr="00F606D1">
        <w:rPr>
          <w:noProof/>
          <w:sz w:val="40"/>
          <w:szCs w:val="40"/>
          <w:lang w:eastAsia="fr-FR"/>
        </w:rPr>
        <w:drawing>
          <wp:anchor distT="0" distB="0" distL="114300" distR="114300" simplePos="0" relativeHeight="251659264" behindDoc="1" locked="0" layoutInCell="1" allowOverlap="1">
            <wp:simplePos x="0" y="0"/>
            <wp:positionH relativeFrom="column">
              <wp:posOffset>1640205</wp:posOffset>
            </wp:positionH>
            <wp:positionV relativeFrom="paragraph">
              <wp:posOffset>1291590</wp:posOffset>
            </wp:positionV>
            <wp:extent cx="4006215" cy="2616200"/>
            <wp:effectExtent l="19050" t="0" r="0" b="0"/>
            <wp:wrapNone/>
            <wp:docPr id="4" name="il_fi" descr="http://www.worldatlas.com/webimage/countrys/namerica/caribb/special/carib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ldatlas.com/webimage/countrys/namerica/caribb/special/caribout.gif"/>
                    <pic:cNvPicPr>
                      <a:picLocks noChangeAspect="1" noChangeArrowheads="1"/>
                    </pic:cNvPicPr>
                  </pic:nvPicPr>
                  <pic:blipFill>
                    <a:blip r:embed="rId5" cstate="print"/>
                    <a:srcRect/>
                    <a:stretch>
                      <a:fillRect/>
                    </a:stretch>
                  </pic:blipFill>
                  <pic:spPr bwMode="auto">
                    <a:xfrm>
                      <a:off x="0" y="0"/>
                      <a:ext cx="4006215" cy="2616200"/>
                    </a:xfrm>
                    <a:prstGeom prst="rect">
                      <a:avLst/>
                    </a:prstGeom>
                    <a:noFill/>
                    <a:ln w="9525">
                      <a:noFill/>
                      <a:miter lim="800000"/>
                      <a:headEnd/>
                      <a:tailEnd/>
                    </a:ln>
                  </pic:spPr>
                </pic:pic>
              </a:graphicData>
            </a:graphic>
          </wp:anchor>
        </w:drawing>
      </w:r>
      <w:r w:rsidR="00F606D1" w:rsidRPr="00F606D1">
        <w:rPr>
          <w:noProof/>
          <w:sz w:val="40"/>
          <w:szCs w:val="40"/>
          <w:lang w:eastAsia="fr-FR"/>
        </w:rPr>
        <w:drawing>
          <wp:anchor distT="0" distB="0" distL="114300" distR="114300" simplePos="0" relativeHeight="251658240" behindDoc="0" locked="0" layoutInCell="1" allowOverlap="1">
            <wp:simplePos x="0" y="0"/>
            <wp:positionH relativeFrom="column">
              <wp:posOffset>-563245</wp:posOffset>
            </wp:positionH>
            <wp:positionV relativeFrom="paragraph">
              <wp:posOffset>415290</wp:posOffset>
            </wp:positionV>
            <wp:extent cx="5454650" cy="4432300"/>
            <wp:effectExtent l="19050" t="0" r="0" b="0"/>
            <wp:wrapNone/>
            <wp:docPr id="1" name="il_fi" descr="http://wps.ablongman.com/wps/media/objects/579/592970/BlankMaps/The%20Caribbe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ps.ablongman.com/wps/media/objects/579/592970/BlankMaps/The%20Caribbean.gif"/>
                    <pic:cNvPicPr>
                      <a:picLocks noChangeAspect="1" noChangeArrowheads="1"/>
                    </pic:cNvPicPr>
                  </pic:nvPicPr>
                  <pic:blipFill>
                    <a:blip r:embed="rId6" cstate="print"/>
                    <a:srcRect/>
                    <a:stretch>
                      <a:fillRect/>
                    </a:stretch>
                  </pic:blipFill>
                  <pic:spPr bwMode="auto">
                    <a:xfrm>
                      <a:off x="0" y="0"/>
                      <a:ext cx="5454650" cy="4432300"/>
                    </a:xfrm>
                    <a:prstGeom prst="rect">
                      <a:avLst/>
                    </a:prstGeom>
                    <a:noFill/>
                    <a:ln w="9525">
                      <a:noFill/>
                      <a:miter lim="800000"/>
                      <a:headEnd/>
                      <a:tailEnd/>
                    </a:ln>
                  </pic:spPr>
                </pic:pic>
              </a:graphicData>
            </a:graphic>
          </wp:anchor>
        </w:drawing>
      </w:r>
    </w:p>
    <w:sectPr w:rsidR="00A27FF2" w:rsidRPr="00F606D1" w:rsidSect="00F606D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F606D1"/>
    <w:rsid w:val="00151488"/>
    <w:rsid w:val="00196C61"/>
    <w:rsid w:val="00412C72"/>
    <w:rsid w:val="004A0E92"/>
    <w:rsid w:val="005111AE"/>
    <w:rsid w:val="0089599F"/>
    <w:rsid w:val="00922518"/>
    <w:rsid w:val="00A27FF2"/>
    <w:rsid w:val="00AA1526"/>
    <w:rsid w:val="00F606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D1"/>
    <w:rPr>
      <w:rFonts w:ascii="Tahoma" w:hAnsi="Tahoma" w:cs="Tahoma"/>
      <w:sz w:val="16"/>
      <w:szCs w:val="16"/>
    </w:rPr>
  </w:style>
  <w:style w:type="character" w:styleId="Hyperlink">
    <w:name w:val="Hyperlink"/>
    <w:basedOn w:val="DefaultParagraphFont"/>
    <w:uiPriority w:val="99"/>
    <w:semiHidden/>
    <w:unhideWhenUsed/>
    <w:rsid w:val="004A0E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podbury_m</dc:creator>
  <cp:keywords/>
  <dc:description/>
  <cp:lastModifiedBy>podbury_m</cp:lastModifiedBy>
  <cp:revision>3</cp:revision>
  <dcterms:created xsi:type="dcterms:W3CDTF">2011-05-23T14:20:00Z</dcterms:created>
  <dcterms:modified xsi:type="dcterms:W3CDTF">2011-05-23T15:00:00Z</dcterms:modified>
</cp:coreProperties>
</file>