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6"/>
          <w:szCs w:val="72"/>
          <w:lang w:val="fr-FR" w:eastAsia="fr-FR"/>
        </w:rPr>
        <w:id w:val="1382981058"/>
        <w:docPartObj>
          <w:docPartGallery w:val="Cover Pages"/>
          <w:docPartUnique/>
        </w:docPartObj>
      </w:sdtPr>
      <w:sdtEndPr>
        <w:rPr>
          <w:rFonts w:ascii="Times New Roman" w:eastAsia="Times New Roman" w:hAnsi="Times New Roman" w:cs="Times New Roman"/>
          <w:sz w:val="24"/>
          <w:szCs w:val="24"/>
          <w:lang w:val="en-GB"/>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648"/>
            <w:gridCol w:w="4232"/>
            <w:gridCol w:w="5078"/>
          </w:tblGrid>
          <w:tr w:rsidR="00375C4F">
            <w:tc>
              <w:tcPr>
                <w:tcW w:w="3525" w:type="dxa"/>
                <w:tcBorders>
                  <w:bottom w:val="single" w:sz="18" w:space="0" w:color="808080" w:themeColor="background1" w:themeShade="80"/>
                  <w:right w:val="single" w:sz="18" w:space="0" w:color="808080" w:themeColor="background1" w:themeShade="80"/>
                </w:tcBorders>
                <w:vAlign w:val="center"/>
              </w:tcPr>
              <w:p w:rsidR="00375C4F" w:rsidRDefault="00002209" w:rsidP="00375C4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0AF7CA12B7C24C59A214DE4182669C10"/>
                    </w:placeholder>
                    <w:dataBinding w:prefixMappings="xmlns:ns0='http://schemas.openxmlformats.org/package/2006/metadata/core-properties' xmlns:ns1='http://purl.org/dc/elements/1.1/'" w:xpath="/ns0:coreProperties[1]/ns1:title[1]" w:storeItemID="{6C3C8BC8-F283-45AE-878A-BAB7291924A1}"/>
                    <w:text/>
                  </w:sdtPr>
                  <w:sdtEndPr/>
                  <w:sdtContent>
                    <w:r w:rsidR="00375C4F">
                      <w:rPr>
                        <w:rFonts w:asciiTheme="majorHAnsi" w:eastAsiaTheme="majorEastAsia" w:hAnsiTheme="majorHAnsi" w:cstheme="majorBidi"/>
                        <w:sz w:val="76"/>
                        <w:szCs w:val="72"/>
                      </w:rPr>
                      <w:t>Hazard Responses</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05DC912494AB4ECE93FD39F65AF2E5DA"/>
                  </w:placeholder>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EndPr/>
                <w:sdtContent>
                  <w:p w:rsidR="00375C4F" w:rsidRDefault="00A830B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IB Geography</w:t>
                    </w:r>
                  </w:p>
                </w:sdtContent>
              </w:sdt>
              <w:sdt>
                <w:sdtPr>
                  <w:rPr>
                    <w:color w:val="4F81BD" w:themeColor="accent1"/>
                    <w:sz w:val="160"/>
                    <w:szCs w:val="160"/>
                    <w14:shadow w14:blurRad="50800" w14:dist="38100" w14:dir="2700000" w14:sx="100000" w14:sy="100000" w14:kx="0" w14:ky="0" w14:algn="tl">
                      <w14:srgbClr w14:val="000000">
                        <w14:alpha w14:val="60000"/>
                      </w14:srgbClr>
                    </w14:shadow>
                    <w14:numForm w14:val="oldStyle"/>
                  </w:rPr>
                  <w:alias w:val="Year"/>
                  <w:id w:val="276713170"/>
                  <w:placeholder>
                    <w:docPart w:val="A60719F8A62848579A4CBAC5C43A41C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75C4F" w:rsidRDefault="00375C4F" w:rsidP="00375C4F">
                    <w:pPr>
                      <w:pStyle w:val="NoSpacing"/>
                      <w:rPr>
                        <w:color w:val="4F81BD" w:themeColor="accent1"/>
                        <w:sz w:val="200"/>
                        <w:szCs w:val="200"/>
                        <w14:numForm w14:val="oldStyle"/>
                      </w:rPr>
                    </w:pPr>
                    <w:r w:rsidRPr="00A830BA">
                      <w:rPr>
                        <w:color w:val="4F81BD" w:themeColor="accent1"/>
                        <w:sz w:val="160"/>
                        <w:szCs w:val="160"/>
                        <w14:shadow w14:blurRad="50800" w14:dist="38100" w14:dir="2700000" w14:sx="100000" w14:sy="100000" w14:kx="0" w14:ky="0" w14:algn="tl">
                          <w14:srgbClr w14:val="000000">
                            <w14:alpha w14:val="60000"/>
                          </w14:srgbClr>
                        </w14:shadow>
                        <w14:numForm w14:val="oldStyle"/>
                      </w:rPr>
                      <w:t>IB Geog</w:t>
                    </w:r>
                    <w:r w:rsidR="00A830BA" w:rsidRPr="00A830BA">
                      <w:rPr>
                        <w:color w:val="4F81BD" w:themeColor="accent1"/>
                        <w:sz w:val="160"/>
                        <w:szCs w:val="160"/>
                        <w14:shadow w14:blurRad="50800" w14:dist="38100" w14:dir="2700000" w14:sx="100000" w14:sy="100000" w14:kx="0" w14:ky="0" w14:algn="tl">
                          <w14:srgbClr w14:val="000000">
                            <w14:alpha w14:val="60000"/>
                          </w14:srgbClr>
                        </w14:shadow>
                        <w14:numForm w14:val="oldStyle"/>
                      </w:rPr>
                      <w:t>raphy</w:t>
                    </w:r>
                  </w:p>
                </w:sdtContent>
              </w:sdt>
            </w:tc>
          </w:tr>
          <w:tr w:rsidR="00375C4F" w:rsidRPr="00375C4F">
            <w:sdt>
              <w:sdtPr>
                <w:alias w:val="Abstract"/>
                <w:id w:val="276713183"/>
                <w:placeholder>
                  <w:docPart w:val="C9DDBCE9FE864AC59D6EAF590CF2A167"/>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375C4F" w:rsidRDefault="00375C4F" w:rsidP="00375C4F">
                    <w:pPr>
                      <w:pStyle w:val="NoSpacing"/>
                    </w:pPr>
                    <w:r>
                      <w:t xml:space="preserve">Case study booklet of hazards responses based on the short, medium and long term and related to community, national and international level of management. This should be completed for each of your case study hazard events.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375C4F" w:rsidRDefault="00375C4F" w:rsidP="00375C4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Optional Theme</w:t>
                    </w:r>
                    <w:r w:rsidR="00A830BA">
                      <w:rPr>
                        <w:rFonts w:asciiTheme="majorHAnsi" w:eastAsiaTheme="majorEastAsia" w:hAnsiTheme="majorHAnsi" w:cstheme="majorBidi"/>
                        <w:sz w:val="36"/>
                        <w:szCs w:val="36"/>
                      </w:rPr>
                      <w:t xml:space="preserve"> D</w:t>
                    </w:r>
                  </w:p>
                </w:tc>
              </w:sdtContent>
            </w:sdt>
          </w:tr>
        </w:tbl>
        <w:p w:rsidR="00375C4F" w:rsidRPr="00375C4F" w:rsidRDefault="00A830BA">
          <w:pPr>
            <w:rPr>
              <w:lang w:val="en-US"/>
            </w:rPr>
          </w:pPr>
          <w:r>
            <w:rPr>
              <w:noProof/>
              <w:lang w:val="en-GB" w:eastAsia="en-GB"/>
            </w:rPr>
            <w:drawing>
              <wp:anchor distT="0" distB="0" distL="114300" distR="114300" simplePos="0" relativeHeight="251658240" behindDoc="1" locked="0" layoutInCell="1" allowOverlap="1" wp14:anchorId="2E0BD307" wp14:editId="16AB8B70">
                <wp:simplePos x="0" y="0"/>
                <wp:positionH relativeFrom="column">
                  <wp:posOffset>2918460</wp:posOffset>
                </wp:positionH>
                <wp:positionV relativeFrom="paragraph">
                  <wp:posOffset>-533400</wp:posOffset>
                </wp:positionV>
                <wp:extent cx="5715000" cy="3909060"/>
                <wp:effectExtent l="0" t="0" r="0" b="0"/>
                <wp:wrapNone/>
                <wp:docPr id="1" name="Picture 1" descr="http://www.gly.bris.ac.uk/hazards/img/haz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y.bris.ac.uk/hazards/img/hazar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0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C4F" w:rsidRDefault="00375C4F">
          <w:pPr>
            <w:spacing w:after="200" w:line="276" w:lineRule="auto"/>
            <w:rPr>
              <w:lang w:val="en-GB"/>
            </w:rPr>
          </w:pPr>
          <w:r>
            <w:rPr>
              <w:lang w:val="en-GB"/>
            </w:rPr>
            <w:br w:type="page"/>
          </w:r>
        </w:p>
      </w:sdtContent>
    </w:sdt>
    <w:p w:rsidR="00BC3E80" w:rsidRPr="00375C4F" w:rsidRDefault="00BC3E80">
      <w:pPr>
        <w:rPr>
          <w:lang w:val="en-US"/>
        </w:rPr>
      </w:pPr>
    </w:p>
    <w:tbl>
      <w:tblPr>
        <w:tblStyle w:val="TableGrid"/>
        <w:tblW w:w="14217" w:type="dxa"/>
        <w:tblLook w:val="01E0" w:firstRow="1" w:lastRow="1" w:firstColumn="1" w:lastColumn="1" w:noHBand="0" w:noVBand="0"/>
      </w:tblPr>
      <w:tblGrid>
        <w:gridCol w:w="2843"/>
        <w:gridCol w:w="2843"/>
        <w:gridCol w:w="2843"/>
        <w:gridCol w:w="2844"/>
        <w:gridCol w:w="2844"/>
      </w:tblGrid>
      <w:tr w:rsidR="00BC3E80" w:rsidRPr="00A830BA" w:rsidTr="00A830BA">
        <w:trPr>
          <w:trHeight w:val="871"/>
        </w:trPr>
        <w:tc>
          <w:tcPr>
            <w:tcW w:w="14217" w:type="dxa"/>
            <w:gridSpan w:val="5"/>
            <w:shd w:val="clear" w:color="auto" w:fill="F79646" w:themeFill="accent6"/>
          </w:tcPr>
          <w:p w:rsidR="00BC3E80" w:rsidRPr="00A830BA" w:rsidRDefault="00BC3E80" w:rsidP="00A830BA">
            <w:pPr>
              <w:pStyle w:val="Heading2"/>
              <w:jc w:val="center"/>
              <w:outlineLvl w:val="1"/>
            </w:pPr>
            <w:r w:rsidRPr="00A830BA">
              <w:t>MEDC Case Study - Hurricane Katrina 2005</w:t>
            </w:r>
          </w:p>
          <w:p w:rsidR="00BC3E80" w:rsidRPr="008A766C" w:rsidRDefault="00BC3E80" w:rsidP="00745C66">
            <w:pPr>
              <w:rPr>
                <w:rFonts w:ascii="Arial" w:hAnsi="Arial" w:cs="Arial"/>
                <w:b/>
                <w:sz w:val="32"/>
                <w:szCs w:val="32"/>
                <w:lang w:val="en-GB"/>
              </w:rPr>
            </w:pPr>
          </w:p>
        </w:tc>
      </w:tr>
      <w:tr w:rsidR="00BC3E80" w:rsidRPr="002A27A5" w:rsidTr="00A830BA">
        <w:trPr>
          <w:trHeight w:val="853"/>
        </w:trPr>
        <w:tc>
          <w:tcPr>
            <w:tcW w:w="2843"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Response</w:t>
            </w:r>
            <w:proofErr w:type="spellEnd"/>
          </w:p>
        </w:tc>
        <w:tc>
          <w:tcPr>
            <w:tcW w:w="2843"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Community</w:t>
            </w:r>
            <w:proofErr w:type="spellEnd"/>
            <w:r w:rsidRPr="002A27A5">
              <w:rPr>
                <w:rFonts w:ascii="Arial" w:hAnsi="Arial" w:cs="Arial"/>
                <w:sz w:val="32"/>
                <w:szCs w:val="32"/>
              </w:rPr>
              <w:t xml:space="preserve"> </w:t>
            </w:r>
            <w:proofErr w:type="spellStart"/>
            <w:r w:rsidRPr="002A27A5">
              <w:rPr>
                <w:rFonts w:ascii="Arial" w:hAnsi="Arial" w:cs="Arial"/>
                <w:sz w:val="32"/>
                <w:szCs w:val="32"/>
              </w:rPr>
              <w:t>Level</w:t>
            </w:r>
            <w:proofErr w:type="spellEnd"/>
          </w:p>
        </w:tc>
        <w:tc>
          <w:tcPr>
            <w:tcW w:w="2843"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National </w:t>
            </w:r>
            <w:proofErr w:type="spellStart"/>
            <w:r w:rsidRPr="002A27A5">
              <w:rPr>
                <w:rFonts w:ascii="Arial" w:hAnsi="Arial" w:cs="Arial"/>
                <w:sz w:val="32"/>
                <w:szCs w:val="32"/>
              </w:rPr>
              <w:t>Level</w:t>
            </w:r>
            <w:proofErr w:type="spellEnd"/>
          </w:p>
        </w:tc>
        <w:tc>
          <w:tcPr>
            <w:tcW w:w="2844"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International </w:t>
            </w:r>
            <w:proofErr w:type="spellStart"/>
            <w:r w:rsidRPr="002A27A5">
              <w:rPr>
                <w:rFonts w:ascii="Arial" w:hAnsi="Arial" w:cs="Arial"/>
                <w:sz w:val="32"/>
                <w:szCs w:val="32"/>
              </w:rPr>
              <w:t>Level</w:t>
            </w:r>
            <w:proofErr w:type="spellEnd"/>
          </w:p>
        </w:tc>
        <w:tc>
          <w:tcPr>
            <w:tcW w:w="2844" w:type="dxa"/>
            <w:vMerge w:val="restart"/>
          </w:tcPr>
          <w:p w:rsidR="00BC3E80" w:rsidRPr="002A27A5" w:rsidRDefault="00BC3E80" w:rsidP="00745C66">
            <w:pPr>
              <w:rPr>
                <w:rFonts w:ascii="Arial" w:hAnsi="Arial" w:cs="Arial"/>
                <w:sz w:val="32"/>
                <w:szCs w:val="32"/>
              </w:rPr>
            </w:pPr>
            <w:r w:rsidRPr="002A27A5">
              <w:rPr>
                <w:rFonts w:ascii="Arial" w:hAnsi="Arial" w:cs="Arial"/>
                <w:sz w:val="32"/>
                <w:szCs w:val="32"/>
              </w:rPr>
              <w:t>Notes</w:t>
            </w:r>
          </w:p>
        </w:tc>
      </w:tr>
      <w:tr w:rsidR="00BC3E80" w:rsidRPr="002A27A5" w:rsidTr="00A830BA">
        <w:trPr>
          <w:trHeight w:val="2186"/>
        </w:trPr>
        <w:tc>
          <w:tcPr>
            <w:tcW w:w="2843"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Short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43" w:type="dxa"/>
          </w:tcPr>
          <w:p w:rsidR="00BC3E80" w:rsidRPr="002A27A5" w:rsidRDefault="00BC3E80" w:rsidP="00745C66">
            <w:pPr>
              <w:rPr>
                <w:rFonts w:ascii="Arial" w:hAnsi="Arial" w:cs="Arial"/>
                <w:sz w:val="32"/>
                <w:szCs w:val="32"/>
              </w:rPr>
            </w:pPr>
          </w:p>
        </w:tc>
        <w:tc>
          <w:tcPr>
            <w:tcW w:w="2843" w:type="dxa"/>
          </w:tcPr>
          <w:p w:rsidR="00BC3E80" w:rsidRPr="002A27A5" w:rsidRDefault="00BC3E80" w:rsidP="00745C66">
            <w:pPr>
              <w:rPr>
                <w:rFonts w:ascii="Arial" w:hAnsi="Arial" w:cs="Arial"/>
                <w:sz w:val="32"/>
                <w:szCs w:val="32"/>
              </w:rPr>
            </w:pPr>
          </w:p>
        </w:tc>
        <w:tc>
          <w:tcPr>
            <w:tcW w:w="2844" w:type="dxa"/>
          </w:tcPr>
          <w:p w:rsidR="00BC3E80" w:rsidRPr="002A27A5" w:rsidRDefault="00BC3E80" w:rsidP="00745C66">
            <w:pPr>
              <w:rPr>
                <w:rFonts w:ascii="Arial" w:hAnsi="Arial" w:cs="Arial"/>
                <w:sz w:val="32"/>
                <w:szCs w:val="32"/>
              </w:rPr>
            </w:pPr>
          </w:p>
        </w:tc>
        <w:tc>
          <w:tcPr>
            <w:tcW w:w="2844" w:type="dxa"/>
            <w:vMerge/>
          </w:tcPr>
          <w:p w:rsidR="00BC3E80" w:rsidRPr="002A27A5" w:rsidRDefault="00BC3E80" w:rsidP="00745C66">
            <w:pPr>
              <w:rPr>
                <w:rFonts w:ascii="Arial" w:hAnsi="Arial" w:cs="Arial"/>
                <w:sz w:val="32"/>
                <w:szCs w:val="32"/>
              </w:rPr>
            </w:pPr>
          </w:p>
        </w:tc>
      </w:tr>
      <w:tr w:rsidR="00BC3E80" w:rsidRPr="002A27A5" w:rsidTr="00A830BA">
        <w:trPr>
          <w:trHeight w:val="2168"/>
        </w:trPr>
        <w:tc>
          <w:tcPr>
            <w:tcW w:w="2843"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Mid</w:t>
            </w:r>
            <w:proofErr w:type="spellEnd"/>
            <w:r w:rsidRPr="002A27A5">
              <w:rPr>
                <w:rFonts w:ascii="Arial" w:hAnsi="Arial" w:cs="Arial"/>
                <w:sz w:val="32"/>
                <w:szCs w:val="32"/>
              </w:rPr>
              <w:t xml:space="preserve">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43" w:type="dxa"/>
          </w:tcPr>
          <w:p w:rsidR="00BC3E80" w:rsidRPr="002A27A5" w:rsidRDefault="00BC3E80" w:rsidP="00745C66">
            <w:pPr>
              <w:rPr>
                <w:rFonts w:ascii="Arial" w:hAnsi="Arial" w:cs="Arial"/>
                <w:sz w:val="32"/>
                <w:szCs w:val="32"/>
              </w:rPr>
            </w:pPr>
          </w:p>
        </w:tc>
        <w:tc>
          <w:tcPr>
            <w:tcW w:w="2843" w:type="dxa"/>
          </w:tcPr>
          <w:p w:rsidR="00BC3E80" w:rsidRPr="002A27A5" w:rsidRDefault="00BC3E80" w:rsidP="00745C66">
            <w:pPr>
              <w:rPr>
                <w:rFonts w:ascii="Arial" w:hAnsi="Arial" w:cs="Arial"/>
                <w:sz w:val="32"/>
                <w:szCs w:val="32"/>
              </w:rPr>
            </w:pPr>
          </w:p>
        </w:tc>
        <w:tc>
          <w:tcPr>
            <w:tcW w:w="2844" w:type="dxa"/>
          </w:tcPr>
          <w:p w:rsidR="00BC3E80" w:rsidRPr="002A27A5" w:rsidRDefault="00BC3E80" w:rsidP="00745C66">
            <w:pPr>
              <w:rPr>
                <w:rFonts w:ascii="Arial" w:hAnsi="Arial" w:cs="Arial"/>
                <w:sz w:val="32"/>
                <w:szCs w:val="32"/>
              </w:rPr>
            </w:pPr>
          </w:p>
        </w:tc>
        <w:tc>
          <w:tcPr>
            <w:tcW w:w="2844" w:type="dxa"/>
            <w:vMerge/>
          </w:tcPr>
          <w:p w:rsidR="00BC3E80" w:rsidRPr="002A27A5" w:rsidRDefault="00BC3E80" w:rsidP="00745C66">
            <w:pPr>
              <w:rPr>
                <w:rFonts w:ascii="Arial" w:hAnsi="Arial" w:cs="Arial"/>
                <w:sz w:val="32"/>
                <w:szCs w:val="32"/>
              </w:rPr>
            </w:pPr>
          </w:p>
        </w:tc>
      </w:tr>
      <w:tr w:rsidR="00BC3E80" w:rsidRPr="002A27A5" w:rsidTr="00A830BA">
        <w:trPr>
          <w:trHeight w:val="2186"/>
        </w:trPr>
        <w:tc>
          <w:tcPr>
            <w:tcW w:w="2843"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Long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43" w:type="dxa"/>
          </w:tcPr>
          <w:p w:rsidR="00BC3E80" w:rsidRPr="002A27A5" w:rsidRDefault="00BC3E80" w:rsidP="00745C66">
            <w:pPr>
              <w:rPr>
                <w:rFonts w:ascii="Arial" w:hAnsi="Arial" w:cs="Arial"/>
                <w:sz w:val="32"/>
                <w:szCs w:val="32"/>
              </w:rPr>
            </w:pPr>
          </w:p>
        </w:tc>
        <w:tc>
          <w:tcPr>
            <w:tcW w:w="2843" w:type="dxa"/>
          </w:tcPr>
          <w:p w:rsidR="00BC3E80" w:rsidRPr="002A27A5" w:rsidRDefault="00BC3E80" w:rsidP="00745C66">
            <w:pPr>
              <w:rPr>
                <w:rFonts w:ascii="Arial" w:hAnsi="Arial" w:cs="Arial"/>
                <w:sz w:val="32"/>
                <w:szCs w:val="32"/>
              </w:rPr>
            </w:pPr>
          </w:p>
        </w:tc>
        <w:tc>
          <w:tcPr>
            <w:tcW w:w="2844" w:type="dxa"/>
          </w:tcPr>
          <w:p w:rsidR="00BC3E80" w:rsidRPr="002A27A5" w:rsidRDefault="00BC3E80" w:rsidP="00745C66">
            <w:pPr>
              <w:rPr>
                <w:rFonts w:ascii="Arial" w:hAnsi="Arial" w:cs="Arial"/>
                <w:sz w:val="32"/>
                <w:szCs w:val="32"/>
              </w:rPr>
            </w:pPr>
          </w:p>
        </w:tc>
        <w:tc>
          <w:tcPr>
            <w:tcW w:w="2844" w:type="dxa"/>
            <w:vMerge/>
          </w:tcPr>
          <w:p w:rsidR="00BC3E80" w:rsidRPr="002A27A5" w:rsidRDefault="00BC3E80" w:rsidP="00745C66">
            <w:pPr>
              <w:rPr>
                <w:rFonts w:ascii="Arial" w:hAnsi="Arial" w:cs="Arial"/>
                <w:sz w:val="32"/>
                <w:szCs w:val="32"/>
              </w:rPr>
            </w:pPr>
          </w:p>
        </w:tc>
      </w:tr>
    </w:tbl>
    <w:p w:rsidR="00BC3E80" w:rsidRDefault="00BC3E80"/>
    <w:p w:rsidR="00BC3E80" w:rsidRPr="00A830BA" w:rsidRDefault="00BC3E80" w:rsidP="00A830BA">
      <w:pPr>
        <w:jc w:val="center"/>
        <w:rPr>
          <w:b/>
        </w:rPr>
      </w:pPr>
    </w:p>
    <w:tbl>
      <w:tblPr>
        <w:tblStyle w:val="TableGrid"/>
        <w:tblW w:w="14322" w:type="dxa"/>
        <w:tblLook w:val="01E0" w:firstRow="1" w:lastRow="1" w:firstColumn="1" w:lastColumn="1" w:noHBand="0" w:noVBand="0"/>
      </w:tblPr>
      <w:tblGrid>
        <w:gridCol w:w="2864"/>
        <w:gridCol w:w="2864"/>
        <w:gridCol w:w="2864"/>
        <w:gridCol w:w="2865"/>
        <w:gridCol w:w="2865"/>
      </w:tblGrid>
      <w:tr w:rsidR="00BC3E80" w:rsidRPr="00A830BA" w:rsidTr="00A830BA">
        <w:trPr>
          <w:trHeight w:val="886"/>
        </w:trPr>
        <w:tc>
          <w:tcPr>
            <w:tcW w:w="14322" w:type="dxa"/>
            <w:gridSpan w:val="5"/>
            <w:shd w:val="clear" w:color="auto" w:fill="F79646" w:themeFill="accent6"/>
          </w:tcPr>
          <w:p w:rsidR="00BC3E80" w:rsidRPr="00A830BA" w:rsidRDefault="00BC3E80" w:rsidP="00A830BA">
            <w:pPr>
              <w:pStyle w:val="Heading2"/>
              <w:jc w:val="center"/>
              <w:outlineLvl w:val="1"/>
            </w:pPr>
            <w:r w:rsidRPr="00A830BA">
              <w:t xml:space="preserve">LEDC Case Study – Cyclone </w:t>
            </w:r>
            <w:r w:rsidR="00A94078" w:rsidRPr="00A830BA">
              <w:t>Haiyan – Philippines 2013</w:t>
            </w:r>
          </w:p>
          <w:p w:rsidR="00BC3E80" w:rsidRPr="00A830BA" w:rsidRDefault="00BC3E80" w:rsidP="00A830BA">
            <w:pPr>
              <w:jc w:val="center"/>
              <w:rPr>
                <w:rFonts w:ascii="Arial" w:hAnsi="Arial" w:cs="Arial"/>
                <w:b/>
                <w:sz w:val="32"/>
                <w:szCs w:val="32"/>
                <w:lang w:val="en-GB"/>
              </w:rPr>
            </w:pPr>
          </w:p>
        </w:tc>
      </w:tr>
      <w:tr w:rsidR="00BC3E80" w:rsidRPr="002A27A5" w:rsidTr="00A830BA">
        <w:trPr>
          <w:trHeight w:val="868"/>
        </w:trPr>
        <w:tc>
          <w:tcPr>
            <w:tcW w:w="2864"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Response</w:t>
            </w:r>
            <w:proofErr w:type="spellEnd"/>
          </w:p>
        </w:tc>
        <w:tc>
          <w:tcPr>
            <w:tcW w:w="2864"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Community</w:t>
            </w:r>
            <w:proofErr w:type="spellEnd"/>
            <w:r w:rsidRPr="002A27A5">
              <w:rPr>
                <w:rFonts w:ascii="Arial" w:hAnsi="Arial" w:cs="Arial"/>
                <w:sz w:val="32"/>
                <w:szCs w:val="32"/>
              </w:rPr>
              <w:t xml:space="preserve"> </w:t>
            </w:r>
            <w:proofErr w:type="spellStart"/>
            <w:r w:rsidRPr="002A27A5">
              <w:rPr>
                <w:rFonts w:ascii="Arial" w:hAnsi="Arial" w:cs="Arial"/>
                <w:sz w:val="32"/>
                <w:szCs w:val="32"/>
              </w:rPr>
              <w:t>Level</w:t>
            </w:r>
            <w:proofErr w:type="spellEnd"/>
          </w:p>
        </w:tc>
        <w:tc>
          <w:tcPr>
            <w:tcW w:w="2864"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National </w:t>
            </w:r>
            <w:proofErr w:type="spellStart"/>
            <w:r w:rsidRPr="002A27A5">
              <w:rPr>
                <w:rFonts w:ascii="Arial" w:hAnsi="Arial" w:cs="Arial"/>
                <w:sz w:val="32"/>
                <w:szCs w:val="32"/>
              </w:rPr>
              <w:t>Level</w:t>
            </w:r>
            <w:proofErr w:type="spellEnd"/>
          </w:p>
        </w:tc>
        <w:tc>
          <w:tcPr>
            <w:tcW w:w="2865"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International </w:t>
            </w:r>
            <w:proofErr w:type="spellStart"/>
            <w:r w:rsidRPr="002A27A5">
              <w:rPr>
                <w:rFonts w:ascii="Arial" w:hAnsi="Arial" w:cs="Arial"/>
                <w:sz w:val="32"/>
                <w:szCs w:val="32"/>
              </w:rPr>
              <w:t>Level</w:t>
            </w:r>
            <w:proofErr w:type="spellEnd"/>
          </w:p>
        </w:tc>
        <w:tc>
          <w:tcPr>
            <w:tcW w:w="2865" w:type="dxa"/>
            <w:vMerge w:val="restart"/>
          </w:tcPr>
          <w:p w:rsidR="00BC3E80" w:rsidRPr="002A27A5" w:rsidRDefault="00BC3E80" w:rsidP="00745C66">
            <w:pPr>
              <w:rPr>
                <w:rFonts w:ascii="Arial" w:hAnsi="Arial" w:cs="Arial"/>
                <w:sz w:val="32"/>
                <w:szCs w:val="32"/>
              </w:rPr>
            </w:pPr>
            <w:r w:rsidRPr="002A27A5">
              <w:rPr>
                <w:rFonts w:ascii="Arial" w:hAnsi="Arial" w:cs="Arial"/>
                <w:sz w:val="32"/>
                <w:szCs w:val="32"/>
              </w:rPr>
              <w:t>Notes</w:t>
            </w:r>
          </w:p>
        </w:tc>
      </w:tr>
      <w:tr w:rsidR="00BC3E80" w:rsidRPr="002A27A5" w:rsidTr="00A830BA">
        <w:trPr>
          <w:trHeight w:val="2225"/>
        </w:trPr>
        <w:tc>
          <w:tcPr>
            <w:tcW w:w="2864"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Short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64" w:type="dxa"/>
          </w:tcPr>
          <w:p w:rsidR="00BC3E80" w:rsidRPr="002A27A5" w:rsidRDefault="00BC3E80" w:rsidP="00745C66">
            <w:pPr>
              <w:rPr>
                <w:rFonts w:ascii="Arial" w:hAnsi="Arial" w:cs="Arial"/>
                <w:sz w:val="32"/>
                <w:szCs w:val="32"/>
              </w:rPr>
            </w:pPr>
          </w:p>
        </w:tc>
        <w:tc>
          <w:tcPr>
            <w:tcW w:w="2864" w:type="dxa"/>
          </w:tcPr>
          <w:p w:rsidR="00BC3E80" w:rsidRPr="002A27A5" w:rsidRDefault="00BC3E80" w:rsidP="00745C66">
            <w:pPr>
              <w:rPr>
                <w:rFonts w:ascii="Arial" w:hAnsi="Arial" w:cs="Arial"/>
                <w:sz w:val="32"/>
                <w:szCs w:val="32"/>
              </w:rPr>
            </w:pPr>
          </w:p>
        </w:tc>
        <w:tc>
          <w:tcPr>
            <w:tcW w:w="2865" w:type="dxa"/>
          </w:tcPr>
          <w:p w:rsidR="00BC3E80" w:rsidRPr="002A27A5" w:rsidRDefault="00BC3E80" w:rsidP="00745C66">
            <w:pPr>
              <w:rPr>
                <w:rFonts w:ascii="Arial" w:hAnsi="Arial" w:cs="Arial"/>
                <w:sz w:val="32"/>
                <w:szCs w:val="32"/>
              </w:rPr>
            </w:pPr>
          </w:p>
        </w:tc>
        <w:tc>
          <w:tcPr>
            <w:tcW w:w="2865" w:type="dxa"/>
            <w:vMerge/>
          </w:tcPr>
          <w:p w:rsidR="00BC3E80" w:rsidRPr="002A27A5" w:rsidRDefault="00BC3E80" w:rsidP="00745C66">
            <w:pPr>
              <w:rPr>
                <w:rFonts w:ascii="Arial" w:hAnsi="Arial" w:cs="Arial"/>
                <w:sz w:val="32"/>
                <w:szCs w:val="32"/>
              </w:rPr>
            </w:pPr>
          </w:p>
        </w:tc>
      </w:tr>
      <w:tr w:rsidR="00BC3E80" w:rsidRPr="002A27A5" w:rsidTr="00A830BA">
        <w:trPr>
          <w:trHeight w:val="2207"/>
        </w:trPr>
        <w:tc>
          <w:tcPr>
            <w:tcW w:w="2864"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Mid</w:t>
            </w:r>
            <w:proofErr w:type="spellEnd"/>
            <w:r w:rsidRPr="002A27A5">
              <w:rPr>
                <w:rFonts w:ascii="Arial" w:hAnsi="Arial" w:cs="Arial"/>
                <w:sz w:val="32"/>
                <w:szCs w:val="32"/>
              </w:rPr>
              <w:t xml:space="preserve">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64" w:type="dxa"/>
          </w:tcPr>
          <w:p w:rsidR="00BC3E80" w:rsidRPr="002A27A5" w:rsidRDefault="00BC3E80" w:rsidP="00745C66">
            <w:pPr>
              <w:rPr>
                <w:rFonts w:ascii="Arial" w:hAnsi="Arial" w:cs="Arial"/>
                <w:sz w:val="32"/>
                <w:szCs w:val="32"/>
              </w:rPr>
            </w:pPr>
          </w:p>
        </w:tc>
        <w:tc>
          <w:tcPr>
            <w:tcW w:w="2864" w:type="dxa"/>
          </w:tcPr>
          <w:p w:rsidR="00BC3E80" w:rsidRPr="002A27A5" w:rsidRDefault="00BC3E80" w:rsidP="00745C66">
            <w:pPr>
              <w:rPr>
                <w:rFonts w:ascii="Arial" w:hAnsi="Arial" w:cs="Arial"/>
                <w:sz w:val="32"/>
                <w:szCs w:val="32"/>
              </w:rPr>
            </w:pPr>
          </w:p>
        </w:tc>
        <w:tc>
          <w:tcPr>
            <w:tcW w:w="2865" w:type="dxa"/>
          </w:tcPr>
          <w:p w:rsidR="00BC3E80" w:rsidRPr="002A27A5" w:rsidRDefault="00BC3E80" w:rsidP="00745C66">
            <w:pPr>
              <w:rPr>
                <w:rFonts w:ascii="Arial" w:hAnsi="Arial" w:cs="Arial"/>
                <w:sz w:val="32"/>
                <w:szCs w:val="32"/>
              </w:rPr>
            </w:pPr>
          </w:p>
        </w:tc>
        <w:tc>
          <w:tcPr>
            <w:tcW w:w="2865" w:type="dxa"/>
            <w:vMerge/>
          </w:tcPr>
          <w:p w:rsidR="00BC3E80" w:rsidRPr="002A27A5" w:rsidRDefault="00BC3E80" w:rsidP="00745C66">
            <w:pPr>
              <w:rPr>
                <w:rFonts w:ascii="Arial" w:hAnsi="Arial" w:cs="Arial"/>
                <w:sz w:val="32"/>
                <w:szCs w:val="32"/>
              </w:rPr>
            </w:pPr>
          </w:p>
        </w:tc>
      </w:tr>
      <w:tr w:rsidR="00BC3E80" w:rsidRPr="002A27A5" w:rsidTr="00A830BA">
        <w:trPr>
          <w:trHeight w:val="2225"/>
        </w:trPr>
        <w:tc>
          <w:tcPr>
            <w:tcW w:w="2864"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Long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64" w:type="dxa"/>
          </w:tcPr>
          <w:p w:rsidR="00BC3E80" w:rsidRPr="002A27A5" w:rsidRDefault="00BC3E80" w:rsidP="00745C66">
            <w:pPr>
              <w:rPr>
                <w:rFonts w:ascii="Arial" w:hAnsi="Arial" w:cs="Arial"/>
                <w:sz w:val="32"/>
                <w:szCs w:val="32"/>
              </w:rPr>
            </w:pPr>
          </w:p>
        </w:tc>
        <w:tc>
          <w:tcPr>
            <w:tcW w:w="2864" w:type="dxa"/>
          </w:tcPr>
          <w:p w:rsidR="00BC3E80" w:rsidRPr="002A27A5" w:rsidRDefault="00BC3E80" w:rsidP="00745C66">
            <w:pPr>
              <w:rPr>
                <w:rFonts w:ascii="Arial" w:hAnsi="Arial" w:cs="Arial"/>
                <w:sz w:val="32"/>
                <w:szCs w:val="32"/>
              </w:rPr>
            </w:pPr>
          </w:p>
        </w:tc>
        <w:tc>
          <w:tcPr>
            <w:tcW w:w="2865" w:type="dxa"/>
          </w:tcPr>
          <w:p w:rsidR="00BC3E80" w:rsidRPr="002A27A5" w:rsidRDefault="00BC3E80" w:rsidP="00745C66">
            <w:pPr>
              <w:rPr>
                <w:rFonts w:ascii="Arial" w:hAnsi="Arial" w:cs="Arial"/>
                <w:sz w:val="32"/>
                <w:szCs w:val="32"/>
              </w:rPr>
            </w:pPr>
          </w:p>
        </w:tc>
        <w:tc>
          <w:tcPr>
            <w:tcW w:w="2865" w:type="dxa"/>
            <w:vMerge/>
          </w:tcPr>
          <w:p w:rsidR="00BC3E80" w:rsidRPr="002A27A5" w:rsidRDefault="00BC3E80" w:rsidP="00745C66">
            <w:pPr>
              <w:rPr>
                <w:rFonts w:ascii="Arial" w:hAnsi="Arial" w:cs="Arial"/>
                <w:sz w:val="32"/>
                <w:szCs w:val="32"/>
              </w:rPr>
            </w:pPr>
          </w:p>
        </w:tc>
      </w:tr>
    </w:tbl>
    <w:p w:rsidR="00BC3E80" w:rsidRDefault="00BC3E80"/>
    <w:p w:rsidR="00BC3E80" w:rsidRDefault="00BC3E80"/>
    <w:tbl>
      <w:tblPr>
        <w:tblStyle w:val="TableGrid"/>
        <w:tblW w:w="14443" w:type="dxa"/>
        <w:tblLook w:val="01E0" w:firstRow="1" w:lastRow="1" w:firstColumn="1" w:lastColumn="1" w:noHBand="0" w:noVBand="0"/>
      </w:tblPr>
      <w:tblGrid>
        <w:gridCol w:w="2888"/>
        <w:gridCol w:w="2888"/>
        <w:gridCol w:w="2888"/>
        <w:gridCol w:w="2889"/>
        <w:gridCol w:w="2890"/>
      </w:tblGrid>
      <w:tr w:rsidR="00BC3E80" w:rsidRPr="00A830BA" w:rsidTr="00A830BA">
        <w:trPr>
          <w:trHeight w:val="575"/>
        </w:trPr>
        <w:tc>
          <w:tcPr>
            <w:tcW w:w="14443" w:type="dxa"/>
            <w:gridSpan w:val="5"/>
            <w:shd w:val="clear" w:color="auto" w:fill="F79646" w:themeFill="accent6"/>
          </w:tcPr>
          <w:p w:rsidR="00BC3E80" w:rsidRPr="00A47820" w:rsidRDefault="00BC3E80" w:rsidP="00A94078">
            <w:pPr>
              <w:pStyle w:val="Heading2"/>
              <w:outlineLvl w:val="1"/>
            </w:pPr>
            <w:r w:rsidRPr="00BC3E80">
              <w:t xml:space="preserve">MEDC Case Study - Recent Drought in </w:t>
            </w:r>
            <w:r w:rsidR="00A94078">
              <w:t>California</w:t>
            </w:r>
          </w:p>
        </w:tc>
      </w:tr>
      <w:tr w:rsidR="00BC3E80" w:rsidRPr="00A94078" w:rsidTr="00A830BA">
        <w:trPr>
          <w:trHeight w:val="890"/>
        </w:trPr>
        <w:tc>
          <w:tcPr>
            <w:tcW w:w="2888"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Response</w:t>
            </w:r>
            <w:proofErr w:type="spellEnd"/>
          </w:p>
        </w:tc>
        <w:tc>
          <w:tcPr>
            <w:tcW w:w="2888"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Community</w:t>
            </w:r>
            <w:proofErr w:type="spellEnd"/>
            <w:r w:rsidRPr="002A27A5">
              <w:rPr>
                <w:rFonts w:ascii="Arial" w:hAnsi="Arial" w:cs="Arial"/>
                <w:sz w:val="32"/>
                <w:szCs w:val="32"/>
              </w:rPr>
              <w:t xml:space="preserve"> </w:t>
            </w:r>
            <w:proofErr w:type="spellStart"/>
            <w:r w:rsidRPr="002A27A5">
              <w:rPr>
                <w:rFonts w:ascii="Arial" w:hAnsi="Arial" w:cs="Arial"/>
                <w:sz w:val="32"/>
                <w:szCs w:val="32"/>
              </w:rPr>
              <w:t>Level</w:t>
            </w:r>
            <w:proofErr w:type="spellEnd"/>
          </w:p>
        </w:tc>
        <w:tc>
          <w:tcPr>
            <w:tcW w:w="2888"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National </w:t>
            </w:r>
            <w:proofErr w:type="spellStart"/>
            <w:r w:rsidRPr="002A27A5">
              <w:rPr>
                <w:rFonts w:ascii="Arial" w:hAnsi="Arial" w:cs="Arial"/>
                <w:sz w:val="32"/>
                <w:szCs w:val="32"/>
              </w:rPr>
              <w:t>Level</w:t>
            </w:r>
            <w:proofErr w:type="spellEnd"/>
          </w:p>
        </w:tc>
        <w:tc>
          <w:tcPr>
            <w:tcW w:w="2889"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International </w:t>
            </w:r>
            <w:proofErr w:type="spellStart"/>
            <w:r w:rsidRPr="002A27A5">
              <w:rPr>
                <w:rFonts w:ascii="Arial" w:hAnsi="Arial" w:cs="Arial"/>
                <w:sz w:val="32"/>
                <w:szCs w:val="32"/>
              </w:rPr>
              <w:t>Level</w:t>
            </w:r>
            <w:proofErr w:type="spellEnd"/>
          </w:p>
        </w:tc>
        <w:tc>
          <w:tcPr>
            <w:tcW w:w="2889" w:type="dxa"/>
            <w:vMerge w:val="restart"/>
          </w:tcPr>
          <w:p w:rsidR="00BC3E80" w:rsidRPr="00375C4F" w:rsidRDefault="00BC3E80" w:rsidP="00745C66">
            <w:pPr>
              <w:rPr>
                <w:rFonts w:ascii="Arial" w:hAnsi="Arial" w:cs="Arial"/>
                <w:sz w:val="32"/>
                <w:szCs w:val="32"/>
                <w:lang w:val="en-US"/>
              </w:rPr>
            </w:pPr>
            <w:r w:rsidRPr="00375C4F">
              <w:rPr>
                <w:rFonts w:ascii="Arial" w:hAnsi="Arial" w:cs="Arial"/>
                <w:sz w:val="32"/>
                <w:szCs w:val="32"/>
                <w:lang w:val="en-US"/>
              </w:rPr>
              <w:t>Notes</w:t>
            </w:r>
            <w:r w:rsidR="00764E3F" w:rsidRPr="00375C4F">
              <w:rPr>
                <w:rFonts w:ascii="Arial" w:hAnsi="Arial" w:cs="Arial"/>
                <w:sz w:val="32"/>
                <w:szCs w:val="32"/>
                <w:lang w:val="en-US"/>
              </w:rPr>
              <w:t> :</w:t>
            </w:r>
          </w:p>
          <w:p w:rsidR="00764E3F" w:rsidRPr="00375C4F" w:rsidRDefault="00764E3F" w:rsidP="00745C66">
            <w:pPr>
              <w:rPr>
                <w:rFonts w:ascii="Arial" w:hAnsi="Arial" w:cs="Arial"/>
                <w:sz w:val="32"/>
                <w:szCs w:val="32"/>
                <w:lang w:val="en-US"/>
              </w:rPr>
            </w:pPr>
          </w:p>
          <w:p w:rsidR="00764E3F" w:rsidRDefault="00764E3F" w:rsidP="00764E3F">
            <w:pPr>
              <w:jc w:val="center"/>
              <w:rPr>
                <w:rFonts w:ascii="Arial" w:hAnsi="Arial" w:cs="Arial"/>
                <w:color w:val="FF0000"/>
                <w:sz w:val="32"/>
                <w:szCs w:val="32"/>
                <w:lang w:val="en-GB"/>
              </w:rPr>
            </w:pPr>
          </w:p>
          <w:p w:rsidR="00764E3F" w:rsidRDefault="00764E3F" w:rsidP="00764E3F">
            <w:pPr>
              <w:jc w:val="center"/>
              <w:rPr>
                <w:rFonts w:ascii="Arial" w:hAnsi="Arial" w:cs="Arial"/>
                <w:color w:val="FF0000"/>
                <w:sz w:val="32"/>
                <w:szCs w:val="32"/>
                <w:lang w:val="en-GB"/>
              </w:rPr>
            </w:pPr>
          </w:p>
          <w:p w:rsidR="00764E3F" w:rsidRDefault="00764E3F" w:rsidP="00764E3F">
            <w:pPr>
              <w:jc w:val="center"/>
              <w:rPr>
                <w:rFonts w:ascii="Arial" w:hAnsi="Arial" w:cs="Arial"/>
                <w:color w:val="FF0000"/>
                <w:sz w:val="32"/>
                <w:szCs w:val="32"/>
                <w:lang w:val="en-GB"/>
              </w:rPr>
            </w:pPr>
          </w:p>
          <w:p w:rsidR="00764E3F" w:rsidRPr="00764E3F" w:rsidRDefault="00764E3F" w:rsidP="00764E3F">
            <w:pPr>
              <w:jc w:val="center"/>
              <w:rPr>
                <w:rFonts w:ascii="Arial" w:hAnsi="Arial" w:cs="Arial"/>
                <w:sz w:val="32"/>
                <w:szCs w:val="32"/>
                <w:lang w:val="en-GB"/>
              </w:rPr>
            </w:pPr>
            <w:r w:rsidRPr="00764E3F">
              <w:rPr>
                <w:rFonts w:ascii="Arial" w:hAnsi="Arial" w:cs="Arial"/>
                <w:color w:val="FF0000"/>
                <w:sz w:val="32"/>
                <w:szCs w:val="32"/>
                <w:lang w:val="en-GB"/>
              </w:rPr>
              <w:t>.</w:t>
            </w:r>
          </w:p>
        </w:tc>
      </w:tr>
      <w:tr w:rsidR="00BC3E80" w:rsidRPr="00A94078" w:rsidTr="00A830BA">
        <w:trPr>
          <w:trHeight w:val="2280"/>
        </w:trPr>
        <w:tc>
          <w:tcPr>
            <w:tcW w:w="2888"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Short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88" w:type="dxa"/>
          </w:tcPr>
          <w:p w:rsidR="00BC3E80" w:rsidRPr="00764E3F" w:rsidRDefault="00BC3E80" w:rsidP="00123A2C">
            <w:pPr>
              <w:rPr>
                <w:rFonts w:asciiTheme="minorHAnsi" w:hAnsiTheme="minorHAnsi" w:cstheme="minorHAnsi"/>
                <w:sz w:val="22"/>
                <w:szCs w:val="22"/>
                <w:lang w:val="en-GB"/>
              </w:rPr>
            </w:pPr>
          </w:p>
        </w:tc>
        <w:tc>
          <w:tcPr>
            <w:tcW w:w="2888" w:type="dxa"/>
          </w:tcPr>
          <w:p w:rsidR="00BC3E80" w:rsidRPr="00764E3F" w:rsidRDefault="00BC3E80" w:rsidP="00745C66">
            <w:pPr>
              <w:rPr>
                <w:rFonts w:asciiTheme="minorHAnsi" w:hAnsiTheme="minorHAnsi" w:cstheme="minorHAnsi"/>
                <w:sz w:val="22"/>
                <w:szCs w:val="22"/>
                <w:lang w:val="en-GB"/>
              </w:rPr>
            </w:pPr>
          </w:p>
        </w:tc>
        <w:tc>
          <w:tcPr>
            <w:tcW w:w="2889" w:type="dxa"/>
          </w:tcPr>
          <w:p w:rsidR="00BC3E80" w:rsidRPr="00764E3F" w:rsidRDefault="00BC3E80" w:rsidP="00764E3F">
            <w:pPr>
              <w:rPr>
                <w:rFonts w:asciiTheme="minorHAnsi" w:hAnsiTheme="minorHAnsi" w:cstheme="minorHAnsi"/>
                <w:lang w:val="en-GB"/>
              </w:rPr>
            </w:pPr>
          </w:p>
        </w:tc>
        <w:tc>
          <w:tcPr>
            <w:tcW w:w="2889" w:type="dxa"/>
            <w:vMerge/>
          </w:tcPr>
          <w:p w:rsidR="00BC3E80" w:rsidRPr="00A47820" w:rsidRDefault="00BC3E80" w:rsidP="00745C66">
            <w:pPr>
              <w:rPr>
                <w:rFonts w:ascii="Arial" w:hAnsi="Arial" w:cs="Arial"/>
                <w:sz w:val="32"/>
                <w:szCs w:val="32"/>
                <w:lang w:val="en-GB"/>
              </w:rPr>
            </w:pPr>
          </w:p>
        </w:tc>
      </w:tr>
      <w:tr w:rsidR="00BC3E80" w:rsidRPr="00A94078" w:rsidTr="00A830BA">
        <w:trPr>
          <w:trHeight w:val="2261"/>
        </w:trPr>
        <w:tc>
          <w:tcPr>
            <w:tcW w:w="2888"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Mid</w:t>
            </w:r>
            <w:proofErr w:type="spellEnd"/>
            <w:r w:rsidRPr="002A27A5">
              <w:rPr>
                <w:rFonts w:ascii="Arial" w:hAnsi="Arial" w:cs="Arial"/>
                <w:sz w:val="32"/>
                <w:szCs w:val="32"/>
              </w:rPr>
              <w:t xml:space="preserve">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88" w:type="dxa"/>
          </w:tcPr>
          <w:p w:rsidR="00BC3E80" w:rsidRPr="00764E3F" w:rsidRDefault="00BC3E80" w:rsidP="00745C66">
            <w:pPr>
              <w:rPr>
                <w:rFonts w:asciiTheme="minorHAnsi" w:hAnsiTheme="minorHAnsi" w:cstheme="minorHAnsi"/>
                <w:sz w:val="22"/>
                <w:szCs w:val="22"/>
                <w:lang w:val="en-GB"/>
              </w:rPr>
            </w:pPr>
          </w:p>
        </w:tc>
        <w:tc>
          <w:tcPr>
            <w:tcW w:w="2888" w:type="dxa"/>
          </w:tcPr>
          <w:p w:rsidR="00BC3E80" w:rsidRPr="00764E3F" w:rsidRDefault="00BC3E80" w:rsidP="00745C66">
            <w:pPr>
              <w:rPr>
                <w:rFonts w:asciiTheme="minorHAnsi" w:hAnsiTheme="minorHAnsi" w:cstheme="minorHAnsi"/>
                <w:sz w:val="22"/>
                <w:szCs w:val="22"/>
                <w:lang w:val="en-GB"/>
              </w:rPr>
            </w:pPr>
          </w:p>
        </w:tc>
        <w:tc>
          <w:tcPr>
            <w:tcW w:w="2889" w:type="dxa"/>
          </w:tcPr>
          <w:p w:rsidR="00BC3E80" w:rsidRPr="00764E3F" w:rsidRDefault="00BC3E80" w:rsidP="00764E3F">
            <w:pPr>
              <w:rPr>
                <w:rFonts w:asciiTheme="minorHAnsi" w:hAnsiTheme="minorHAnsi" w:cstheme="minorHAnsi"/>
                <w:lang w:val="en-GB"/>
              </w:rPr>
            </w:pPr>
          </w:p>
        </w:tc>
        <w:tc>
          <w:tcPr>
            <w:tcW w:w="2889" w:type="dxa"/>
            <w:vMerge/>
          </w:tcPr>
          <w:p w:rsidR="00BC3E80" w:rsidRPr="00A47820" w:rsidRDefault="00BC3E80" w:rsidP="00745C66">
            <w:pPr>
              <w:rPr>
                <w:rFonts w:ascii="Arial" w:hAnsi="Arial" w:cs="Arial"/>
                <w:sz w:val="32"/>
                <w:szCs w:val="32"/>
                <w:lang w:val="en-GB"/>
              </w:rPr>
            </w:pPr>
          </w:p>
        </w:tc>
      </w:tr>
      <w:tr w:rsidR="00BC3E80" w:rsidRPr="00A94078" w:rsidTr="00A830BA">
        <w:trPr>
          <w:trHeight w:val="2280"/>
        </w:trPr>
        <w:tc>
          <w:tcPr>
            <w:tcW w:w="2888"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Long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88" w:type="dxa"/>
          </w:tcPr>
          <w:p w:rsidR="00BC3E80" w:rsidRPr="00764E3F" w:rsidRDefault="00BC3E80" w:rsidP="00123A2C">
            <w:pPr>
              <w:rPr>
                <w:rFonts w:asciiTheme="minorHAnsi" w:hAnsiTheme="minorHAnsi" w:cstheme="minorHAnsi"/>
                <w:sz w:val="22"/>
                <w:szCs w:val="22"/>
                <w:lang w:val="en-GB"/>
              </w:rPr>
            </w:pPr>
          </w:p>
        </w:tc>
        <w:tc>
          <w:tcPr>
            <w:tcW w:w="2888" w:type="dxa"/>
          </w:tcPr>
          <w:p w:rsidR="00BC3E80" w:rsidRPr="00764E3F" w:rsidRDefault="00BC3E80" w:rsidP="00745C66">
            <w:pPr>
              <w:rPr>
                <w:rFonts w:asciiTheme="minorHAnsi" w:hAnsiTheme="minorHAnsi" w:cstheme="minorHAnsi"/>
                <w:sz w:val="22"/>
                <w:szCs w:val="22"/>
                <w:lang w:val="en-GB"/>
              </w:rPr>
            </w:pPr>
          </w:p>
        </w:tc>
        <w:tc>
          <w:tcPr>
            <w:tcW w:w="2889" w:type="dxa"/>
          </w:tcPr>
          <w:p w:rsidR="00BC3E80" w:rsidRPr="00764E3F" w:rsidRDefault="00BC3E80" w:rsidP="00764E3F">
            <w:pPr>
              <w:rPr>
                <w:rFonts w:asciiTheme="minorHAnsi" w:hAnsiTheme="minorHAnsi" w:cstheme="minorHAnsi"/>
                <w:lang w:val="en-GB"/>
              </w:rPr>
            </w:pPr>
          </w:p>
        </w:tc>
        <w:tc>
          <w:tcPr>
            <w:tcW w:w="2889" w:type="dxa"/>
            <w:vMerge/>
          </w:tcPr>
          <w:p w:rsidR="00BC3E80" w:rsidRPr="00A47820" w:rsidRDefault="00BC3E80" w:rsidP="00745C66">
            <w:pPr>
              <w:rPr>
                <w:rFonts w:ascii="Arial" w:hAnsi="Arial" w:cs="Arial"/>
                <w:sz w:val="32"/>
                <w:szCs w:val="32"/>
                <w:lang w:val="en-GB"/>
              </w:rPr>
            </w:pPr>
          </w:p>
        </w:tc>
      </w:tr>
    </w:tbl>
    <w:p w:rsidR="00BC3E80" w:rsidRPr="00A47820" w:rsidRDefault="00BC3E80">
      <w:pPr>
        <w:rPr>
          <w:lang w:val="en-GB"/>
        </w:rPr>
      </w:pPr>
    </w:p>
    <w:p w:rsidR="00BC3E80" w:rsidRPr="00A47820" w:rsidRDefault="00BC3E80">
      <w:pPr>
        <w:rPr>
          <w:lang w:val="en-GB"/>
        </w:rPr>
      </w:pPr>
    </w:p>
    <w:p w:rsidR="00BC3E80" w:rsidRPr="00A47820" w:rsidRDefault="00BC3E80">
      <w:pPr>
        <w:rPr>
          <w:lang w:val="en-GB"/>
        </w:rPr>
      </w:pPr>
    </w:p>
    <w:tbl>
      <w:tblPr>
        <w:tblStyle w:val="TableGrid"/>
        <w:tblW w:w="14187" w:type="dxa"/>
        <w:tblLook w:val="01E0" w:firstRow="1" w:lastRow="1" w:firstColumn="1" w:lastColumn="1" w:noHBand="0" w:noVBand="0"/>
      </w:tblPr>
      <w:tblGrid>
        <w:gridCol w:w="2837"/>
        <w:gridCol w:w="2837"/>
        <w:gridCol w:w="2837"/>
        <w:gridCol w:w="2838"/>
        <w:gridCol w:w="2838"/>
      </w:tblGrid>
      <w:tr w:rsidR="00BC3E80" w:rsidRPr="00A830BA" w:rsidTr="00A830BA">
        <w:trPr>
          <w:trHeight w:val="802"/>
        </w:trPr>
        <w:tc>
          <w:tcPr>
            <w:tcW w:w="14187" w:type="dxa"/>
            <w:gridSpan w:val="5"/>
            <w:shd w:val="clear" w:color="auto" w:fill="F79646" w:themeFill="accent6"/>
          </w:tcPr>
          <w:p w:rsidR="00BC3E80" w:rsidRDefault="00BC3E80" w:rsidP="00BC3E80">
            <w:pPr>
              <w:pStyle w:val="Heading2"/>
              <w:outlineLvl w:val="1"/>
            </w:pPr>
            <w:r w:rsidRPr="00BC3E80">
              <w:t>LEDC Case Study - Recent Drought in</w:t>
            </w:r>
            <w:r w:rsidR="00A94078">
              <w:t xml:space="preserve"> Horn of Africa</w:t>
            </w:r>
          </w:p>
          <w:p w:rsidR="00BC3E80" w:rsidRPr="008A766C" w:rsidRDefault="00BC3E80" w:rsidP="00BC3E80">
            <w:pPr>
              <w:pStyle w:val="Heading2"/>
              <w:outlineLvl w:val="1"/>
              <w:rPr>
                <w:rFonts w:ascii="Arial" w:hAnsi="Arial" w:cs="Arial"/>
                <w:b w:val="0"/>
                <w:sz w:val="32"/>
                <w:szCs w:val="32"/>
              </w:rPr>
            </w:pPr>
          </w:p>
        </w:tc>
      </w:tr>
      <w:tr w:rsidR="00BC3E80" w:rsidRPr="002A27A5" w:rsidTr="00A830BA">
        <w:trPr>
          <w:trHeight w:val="786"/>
        </w:trPr>
        <w:tc>
          <w:tcPr>
            <w:tcW w:w="2837"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Response</w:t>
            </w:r>
            <w:proofErr w:type="spellEnd"/>
          </w:p>
        </w:tc>
        <w:tc>
          <w:tcPr>
            <w:tcW w:w="2837"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Community</w:t>
            </w:r>
            <w:proofErr w:type="spellEnd"/>
            <w:r w:rsidRPr="002A27A5">
              <w:rPr>
                <w:rFonts w:ascii="Arial" w:hAnsi="Arial" w:cs="Arial"/>
                <w:sz w:val="32"/>
                <w:szCs w:val="32"/>
              </w:rPr>
              <w:t xml:space="preserve"> </w:t>
            </w:r>
            <w:proofErr w:type="spellStart"/>
            <w:r w:rsidRPr="002A27A5">
              <w:rPr>
                <w:rFonts w:ascii="Arial" w:hAnsi="Arial" w:cs="Arial"/>
                <w:sz w:val="32"/>
                <w:szCs w:val="32"/>
              </w:rPr>
              <w:t>Level</w:t>
            </w:r>
            <w:proofErr w:type="spellEnd"/>
          </w:p>
        </w:tc>
        <w:tc>
          <w:tcPr>
            <w:tcW w:w="2837"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National </w:t>
            </w:r>
            <w:proofErr w:type="spellStart"/>
            <w:r w:rsidRPr="002A27A5">
              <w:rPr>
                <w:rFonts w:ascii="Arial" w:hAnsi="Arial" w:cs="Arial"/>
                <w:sz w:val="32"/>
                <w:szCs w:val="32"/>
              </w:rPr>
              <w:t>Level</w:t>
            </w:r>
            <w:proofErr w:type="spellEnd"/>
          </w:p>
        </w:tc>
        <w:tc>
          <w:tcPr>
            <w:tcW w:w="2838"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International </w:t>
            </w:r>
            <w:proofErr w:type="spellStart"/>
            <w:r w:rsidRPr="002A27A5">
              <w:rPr>
                <w:rFonts w:ascii="Arial" w:hAnsi="Arial" w:cs="Arial"/>
                <w:sz w:val="32"/>
                <w:szCs w:val="32"/>
              </w:rPr>
              <w:t>Level</w:t>
            </w:r>
            <w:proofErr w:type="spellEnd"/>
          </w:p>
        </w:tc>
        <w:tc>
          <w:tcPr>
            <w:tcW w:w="2838" w:type="dxa"/>
            <w:vMerge w:val="restart"/>
          </w:tcPr>
          <w:p w:rsidR="00BC3E80" w:rsidRPr="002A27A5" w:rsidRDefault="00BC3E80" w:rsidP="00745C66">
            <w:pPr>
              <w:rPr>
                <w:rFonts w:ascii="Arial" w:hAnsi="Arial" w:cs="Arial"/>
                <w:sz w:val="32"/>
                <w:szCs w:val="32"/>
              </w:rPr>
            </w:pPr>
            <w:r w:rsidRPr="002A27A5">
              <w:rPr>
                <w:rFonts w:ascii="Arial" w:hAnsi="Arial" w:cs="Arial"/>
                <w:sz w:val="32"/>
                <w:szCs w:val="32"/>
              </w:rPr>
              <w:t>Notes</w:t>
            </w:r>
          </w:p>
        </w:tc>
      </w:tr>
      <w:tr w:rsidR="00BC3E80" w:rsidRPr="002A27A5" w:rsidTr="00A830BA">
        <w:trPr>
          <w:trHeight w:val="1958"/>
        </w:trPr>
        <w:tc>
          <w:tcPr>
            <w:tcW w:w="2837"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Short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37" w:type="dxa"/>
          </w:tcPr>
          <w:p w:rsidR="00BC3E80" w:rsidRPr="002A27A5" w:rsidRDefault="00BC3E80" w:rsidP="00745C66">
            <w:pPr>
              <w:rPr>
                <w:rFonts w:ascii="Arial" w:hAnsi="Arial" w:cs="Arial"/>
                <w:sz w:val="32"/>
                <w:szCs w:val="32"/>
              </w:rPr>
            </w:pPr>
          </w:p>
        </w:tc>
        <w:tc>
          <w:tcPr>
            <w:tcW w:w="2837" w:type="dxa"/>
          </w:tcPr>
          <w:p w:rsidR="00BC3E80" w:rsidRPr="002A27A5" w:rsidRDefault="00BC3E80" w:rsidP="00745C66">
            <w:pPr>
              <w:rPr>
                <w:rFonts w:ascii="Arial" w:hAnsi="Arial" w:cs="Arial"/>
                <w:sz w:val="32"/>
                <w:szCs w:val="32"/>
              </w:rPr>
            </w:pPr>
          </w:p>
        </w:tc>
        <w:tc>
          <w:tcPr>
            <w:tcW w:w="2838" w:type="dxa"/>
          </w:tcPr>
          <w:p w:rsidR="00BC3E80" w:rsidRPr="002A27A5" w:rsidRDefault="00BC3E80" w:rsidP="00745C66">
            <w:pPr>
              <w:rPr>
                <w:rFonts w:ascii="Arial" w:hAnsi="Arial" w:cs="Arial"/>
                <w:sz w:val="32"/>
                <w:szCs w:val="32"/>
              </w:rPr>
            </w:pPr>
          </w:p>
        </w:tc>
        <w:tc>
          <w:tcPr>
            <w:tcW w:w="2838" w:type="dxa"/>
            <w:vMerge/>
          </w:tcPr>
          <w:p w:rsidR="00BC3E80" w:rsidRPr="002A27A5" w:rsidRDefault="00BC3E80" w:rsidP="00745C66">
            <w:pPr>
              <w:rPr>
                <w:rFonts w:ascii="Arial" w:hAnsi="Arial" w:cs="Arial"/>
                <w:sz w:val="32"/>
                <w:szCs w:val="32"/>
              </w:rPr>
            </w:pPr>
          </w:p>
        </w:tc>
      </w:tr>
      <w:tr w:rsidR="00BC3E80" w:rsidRPr="002A27A5" w:rsidTr="00A830BA">
        <w:trPr>
          <w:trHeight w:val="1974"/>
        </w:trPr>
        <w:tc>
          <w:tcPr>
            <w:tcW w:w="2837"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Mid</w:t>
            </w:r>
            <w:proofErr w:type="spellEnd"/>
            <w:r w:rsidRPr="002A27A5">
              <w:rPr>
                <w:rFonts w:ascii="Arial" w:hAnsi="Arial" w:cs="Arial"/>
                <w:sz w:val="32"/>
                <w:szCs w:val="32"/>
              </w:rPr>
              <w:t xml:space="preserve">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37" w:type="dxa"/>
          </w:tcPr>
          <w:p w:rsidR="00BC3E80" w:rsidRPr="002A27A5" w:rsidRDefault="00BC3E80" w:rsidP="00745C66">
            <w:pPr>
              <w:rPr>
                <w:rFonts w:ascii="Arial" w:hAnsi="Arial" w:cs="Arial"/>
                <w:sz w:val="32"/>
                <w:szCs w:val="32"/>
              </w:rPr>
            </w:pPr>
          </w:p>
        </w:tc>
        <w:tc>
          <w:tcPr>
            <w:tcW w:w="2837" w:type="dxa"/>
          </w:tcPr>
          <w:p w:rsidR="00BC3E80" w:rsidRPr="002A27A5" w:rsidRDefault="00BC3E80" w:rsidP="00745C66">
            <w:pPr>
              <w:rPr>
                <w:rFonts w:ascii="Arial" w:hAnsi="Arial" w:cs="Arial"/>
                <w:sz w:val="32"/>
                <w:szCs w:val="32"/>
              </w:rPr>
            </w:pPr>
          </w:p>
        </w:tc>
        <w:tc>
          <w:tcPr>
            <w:tcW w:w="2838" w:type="dxa"/>
          </w:tcPr>
          <w:p w:rsidR="00BC3E80" w:rsidRPr="002A27A5" w:rsidRDefault="00BC3E80" w:rsidP="00745C66">
            <w:pPr>
              <w:rPr>
                <w:rFonts w:ascii="Arial" w:hAnsi="Arial" w:cs="Arial"/>
                <w:sz w:val="32"/>
                <w:szCs w:val="32"/>
              </w:rPr>
            </w:pPr>
          </w:p>
        </w:tc>
        <w:tc>
          <w:tcPr>
            <w:tcW w:w="2838" w:type="dxa"/>
            <w:vMerge/>
          </w:tcPr>
          <w:p w:rsidR="00BC3E80" w:rsidRPr="002A27A5" w:rsidRDefault="00BC3E80" w:rsidP="00745C66">
            <w:pPr>
              <w:rPr>
                <w:rFonts w:ascii="Arial" w:hAnsi="Arial" w:cs="Arial"/>
                <w:sz w:val="32"/>
                <w:szCs w:val="32"/>
              </w:rPr>
            </w:pPr>
          </w:p>
        </w:tc>
      </w:tr>
      <w:tr w:rsidR="00BC3E80" w:rsidRPr="002A27A5" w:rsidTr="00A830BA">
        <w:trPr>
          <w:trHeight w:val="1974"/>
        </w:trPr>
        <w:tc>
          <w:tcPr>
            <w:tcW w:w="2837"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Long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37" w:type="dxa"/>
          </w:tcPr>
          <w:p w:rsidR="00BC3E80" w:rsidRPr="002A27A5" w:rsidRDefault="00BC3E80" w:rsidP="00745C66">
            <w:pPr>
              <w:rPr>
                <w:rFonts w:ascii="Arial" w:hAnsi="Arial" w:cs="Arial"/>
                <w:sz w:val="32"/>
                <w:szCs w:val="32"/>
              </w:rPr>
            </w:pPr>
          </w:p>
        </w:tc>
        <w:tc>
          <w:tcPr>
            <w:tcW w:w="2837" w:type="dxa"/>
          </w:tcPr>
          <w:p w:rsidR="00BC3E80" w:rsidRPr="002A27A5" w:rsidRDefault="00BC3E80" w:rsidP="00745C66">
            <w:pPr>
              <w:rPr>
                <w:rFonts w:ascii="Arial" w:hAnsi="Arial" w:cs="Arial"/>
                <w:sz w:val="32"/>
                <w:szCs w:val="32"/>
              </w:rPr>
            </w:pPr>
          </w:p>
        </w:tc>
        <w:tc>
          <w:tcPr>
            <w:tcW w:w="2838" w:type="dxa"/>
          </w:tcPr>
          <w:p w:rsidR="00BC3E80" w:rsidRPr="002A27A5" w:rsidRDefault="00BC3E80" w:rsidP="00745C66">
            <w:pPr>
              <w:rPr>
                <w:rFonts w:ascii="Arial" w:hAnsi="Arial" w:cs="Arial"/>
                <w:sz w:val="32"/>
                <w:szCs w:val="32"/>
              </w:rPr>
            </w:pPr>
          </w:p>
        </w:tc>
        <w:tc>
          <w:tcPr>
            <w:tcW w:w="2838" w:type="dxa"/>
            <w:vMerge/>
          </w:tcPr>
          <w:p w:rsidR="00BC3E80" w:rsidRPr="002A27A5" w:rsidRDefault="00BC3E80" w:rsidP="00745C66">
            <w:pPr>
              <w:rPr>
                <w:rFonts w:ascii="Arial" w:hAnsi="Arial" w:cs="Arial"/>
                <w:sz w:val="32"/>
                <w:szCs w:val="32"/>
              </w:rPr>
            </w:pPr>
          </w:p>
        </w:tc>
      </w:tr>
    </w:tbl>
    <w:p w:rsidR="00BC3E80" w:rsidRDefault="00BC3E80">
      <w:pPr>
        <w:rPr>
          <w:lang w:val="en-GB"/>
        </w:rPr>
      </w:pPr>
    </w:p>
    <w:p w:rsidR="00BC3E80" w:rsidRDefault="00BC3E80">
      <w:pPr>
        <w:rPr>
          <w:lang w:val="en-GB"/>
        </w:rPr>
      </w:pPr>
    </w:p>
    <w:p w:rsidR="00BC3E80" w:rsidRDefault="00BC3E80">
      <w:pPr>
        <w:rPr>
          <w:lang w:val="en-GB"/>
        </w:rPr>
      </w:pPr>
    </w:p>
    <w:p w:rsidR="00BC3E80" w:rsidRDefault="00BC3E80">
      <w:pPr>
        <w:rPr>
          <w:lang w:val="en-GB"/>
        </w:rPr>
      </w:pPr>
    </w:p>
    <w:tbl>
      <w:tblPr>
        <w:tblStyle w:val="TableGrid"/>
        <w:tblW w:w="14337" w:type="dxa"/>
        <w:tblLook w:val="01E0" w:firstRow="1" w:lastRow="1" w:firstColumn="1" w:lastColumn="1" w:noHBand="0" w:noVBand="0"/>
      </w:tblPr>
      <w:tblGrid>
        <w:gridCol w:w="2867"/>
        <w:gridCol w:w="2867"/>
        <w:gridCol w:w="2867"/>
        <w:gridCol w:w="2868"/>
        <w:gridCol w:w="2868"/>
      </w:tblGrid>
      <w:tr w:rsidR="00BC3E80" w:rsidRPr="00A94078" w:rsidTr="00A830BA">
        <w:trPr>
          <w:trHeight w:val="879"/>
        </w:trPr>
        <w:tc>
          <w:tcPr>
            <w:tcW w:w="14337" w:type="dxa"/>
            <w:gridSpan w:val="5"/>
            <w:shd w:val="clear" w:color="auto" w:fill="F79646" w:themeFill="accent6"/>
          </w:tcPr>
          <w:p w:rsidR="00BC3E80" w:rsidRDefault="00BC3E80" w:rsidP="00BC3E80">
            <w:pPr>
              <w:pStyle w:val="Heading2"/>
              <w:outlineLvl w:val="1"/>
            </w:pPr>
            <w:r w:rsidRPr="00BC3E80">
              <w:t xml:space="preserve">MEDC Case Study </w:t>
            </w:r>
            <w:r w:rsidR="00A94078">
              <w:t>–</w:t>
            </w:r>
            <w:r w:rsidRPr="00BC3E80">
              <w:t xml:space="preserve"> </w:t>
            </w:r>
            <w:r w:rsidR="00A94078">
              <w:t>Japan 2011</w:t>
            </w:r>
          </w:p>
          <w:p w:rsidR="00BC3E80" w:rsidRPr="008A766C" w:rsidRDefault="00BC3E80" w:rsidP="00745C66">
            <w:pPr>
              <w:pStyle w:val="Heading2"/>
              <w:outlineLvl w:val="1"/>
              <w:rPr>
                <w:rFonts w:ascii="Arial" w:hAnsi="Arial" w:cs="Arial"/>
                <w:b w:val="0"/>
                <w:sz w:val="32"/>
                <w:szCs w:val="32"/>
              </w:rPr>
            </w:pPr>
          </w:p>
        </w:tc>
      </w:tr>
      <w:tr w:rsidR="00BC3E80" w:rsidRPr="002A27A5" w:rsidTr="00A830BA">
        <w:trPr>
          <w:trHeight w:val="861"/>
        </w:trPr>
        <w:tc>
          <w:tcPr>
            <w:tcW w:w="2867"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Response</w:t>
            </w:r>
            <w:proofErr w:type="spellEnd"/>
          </w:p>
        </w:tc>
        <w:tc>
          <w:tcPr>
            <w:tcW w:w="2867"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Community</w:t>
            </w:r>
            <w:proofErr w:type="spellEnd"/>
            <w:r w:rsidRPr="002A27A5">
              <w:rPr>
                <w:rFonts w:ascii="Arial" w:hAnsi="Arial" w:cs="Arial"/>
                <w:sz w:val="32"/>
                <w:szCs w:val="32"/>
              </w:rPr>
              <w:t xml:space="preserve"> </w:t>
            </w:r>
            <w:proofErr w:type="spellStart"/>
            <w:r w:rsidRPr="002A27A5">
              <w:rPr>
                <w:rFonts w:ascii="Arial" w:hAnsi="Arial" w:cs="Arial"/>
                <w:sz w:val="32"/>
                <w:szCs w:val="32"/>
              </w:rPr>
              <w:t>Level</w:t>
            </w:r>
            <w:proofErr w:type="spellEnd"/>
          </w:p>
        </w:tc>
        <w:tc>
          <w:tcPr>
            <w:tcW w:w="2867"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National </w:t>
            </w:r>
            <w:proofErr w:type="spellStart"/>
            <w:r w:rsidRPr="002A27A5">
              <w:rPr>
                <w:rFonts w:ascii="Arial" w:hAnsi="Arial" w:cs="Arial"/>
                <w:sz w:val="32"/>
                <w:szCs w:val="32"/>
              </w:rPr>
              <w:t>Level</w:t>
            </w:r>
            <w:proofErr w:type="spellEnd"/>
          </w:p>
        </w:tc>
        <w:tc>
          <w:tcPr>
            <w:tcW w:w="2868"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International </w:t>
            </w:r>
            <w:proofErr w:type="spellStart"/>
            <w:r w:rsidRPr="002A27A5">
              <w:rPr>
                <w:rFonts w:ascii="Arial" w:hAnsi="Arial" w:cs="Arial"/>
                <w:sz w:val="32"/>
                <w:szCs w:val="32"/>
              </w:rPr>
              <w:t>Level</w:t>
            </w:r>
            <w:proofErr w:type="spellEnd"/>
          </w:p>
        </w:tc>
        <w:tc>
          <w:tcPr>
            <w:tcW w:w="2868" w:type="dxa"/>
            <w:vMerge w:val="restart"/>
          </w:tcPr>
          <w:p w:rsidR="00BC3E80" w:rsidRPr="002A27A5" w:rsidRDefault="00BC3E80" w:rsidP="00745C66">
            <w:pPr>
              <w:rPr>
                <w:rFonts w:ascii="Arial" w:hAnsi="Arial" w:cs="Arial"/>
                <w:sz w:val="32"/>
                <w:szCs w:val="32"/>
              </w:rPr>
            </w:pPr>
            <w:r w:rsidRPr="002A27A5">
              <w:rPr>
                <w:rFonts w:ascii="Arial" w:hAnsi="Arial" w:cs="Arial"/>
                <w:sz w:val="32"/>
                <w:szCs w:val="32"/>
              </w:rPr>
              <w:t>Notes</w:t>
            </w:r>
          </w:p>
        </w:tc>
      </w:tr>
      <w:tr w:rsidR="00BC3E80" w:rsidRPr="002A27A5" w:rsidTr="00A830BA">
        <w:trPr>
          <w:trHeight w:val="2144"/>
        </w:trPr>
        <w:tc>
          <w:tcPr>
            <w:tcW w:w="2867"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Short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67" w:type="dxa"/>
          </w:tcPr>
          <w:p w:rsidR="00BC3E80" w:rsidRPr="002A27A5" w:rsidRDefault="00BC3E80" w:rsidP="00745C66">
            <w:pPr>
              <w:rPr>
                <w:rFonts w:ascii="Arial" w:hAnsi="Arial" w:cs="Arial"/>
                <w:sz w:val="32"/>
                <w:szCs w:val="32"/>
              </w:rPr>
            </w:pPr>
          </w:p>
        </w:tc>
        <w:tc>
          <w:tcPr>
            <w:tcW w:w="2867" w:type="dxa"/>
          </w:tcPr>
          <w:p w:rsidR="00BC3E80" w:rsidRPr="002A27A5" w:rsidRDefault="00BC3E80" w:rsidP="00745C66">
            <w:pPr>
              <w:rPr>
                <w:rFonts w:ascii="Arial" w:hAnsi="Arial" w:cs="Arial"/>
                <w:sz w:val="32"/>
                <w:szCs w:val="32"/>
              </w:rPr>
            </w:pPr>
          </w:p>
        </w:tc>
        <w:tc>
          <w:tcPr>
            <w:tcW w:w="2868" w:type="dxa"/>
          </w:tcPr>
          <w:p w:rsidR="00BC3E80" w:rsidRPr="002A27A5" w:rsidRDefault="00BC3E80" w:rsidP="00745C66">
            <w:pPr>
              <w:rPr>
                <w:rFonts w:ascii="Arial" w:hAnsi="Arial" w:cs="Arial"/>
                <w:sz w:val="32"/>
                <w:szCs w:val="32"/>
              </w:rPr>
            </w:pPr>
          </w:p>
        </w:tc>
        <w:tc>
          <w:tcPr>
            <w:tcW w:w="2868" w:type="dxa"/>
            <w:vMerge/>
          </w:tcPr>
          <w:p w:rsidR="00BC3E80" w:rsidRPr="002A27A5" w:rsidRDefault="00BC3E80" w:rsidP="00745C66">
            <w:pPr>
              <w:rPr>
                <w:rFonts w:ascii="Arial" w:hAnsi="Arial" w:cs="Arial"/>
                <w:sz w:val="32"/>
                <w:szCs w:val="32"/>
              </w:rPr>
            </w:pPr>
          </w:p>
        </w:tc>
      </w:tr>
      <w:tr w:rsidR="00BC3E80" w:rsidRPr="002A27A5" w:rsidTr="00A830BA">
        <w:trPr>
          <w:trHeight w:val="2144"/>
        </w:trPr>
        <w:tc>
          <w:tcPr>
            <w:tcW w:w="2867"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Mid</w:t>
            </w:r>
            <w:proofErr w:type="spellEnd"/>
            <w:r w:rsidRPr="002A27A5">
              <w:rPr>
                <w:rFonts w:ascii="Arial" w:hAnsi="Arial" w:cs="Arial"/>
                <w:sz w:val="32"/>
                <w:szCs w:val="32"/>
              </w:rPr>
              <w:t xml:space="preserve">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67" w:type="dxa"/>
          </w:tcPr>
          <w:p w:rsidR="00BC3E80" w:rsidRPr="002A27A5" w:rsidRDefault="00BC3E80" w:rsidP="00745C66">
            <w:pPr>
              <w:rPr>
                <w:rFonts w:ascii="Arial" w:hAnsi="Arial" w:cs="Arial"/>
                <w:sz w:val="32"/>
                <w:szCs w:val="32"/>
              </w:rPr>
            </w:pPr>
          </w:p>
        </w:tc>
        <w:tc>
          <w:tcPr>
            <w:tcW w:w="2867" w:type="dxa"/>
          </w:tcPr>
          <w:p w:rsidR="00BC3E80" w:rsidRPr="002A27A5" w:rsidRDefault="00BC3E80" w:rsidP="00745C66">
            <w:pPr>
              <w:rPr>
                <w:rFonts w:ascii="Arial" w:hAnsi="Arial" w:cs="Arial"/>
                <w:sz w:val="32"/>
                <w:szCs w:val="32"/>
              </w:rPr>
            </w:pPr>
          </w:p>
        </w:tc>
        <w:tc>
          <w:tcPr>
            <w:tcW w:w="2868" w:type="dxa"/>
          </w:tcPr>
          <w:p w:rsidR="00BC3E80" w:rsidRPr="002A27A5" w:rsidRDefault="00BC3E80" w:rsidP="00745C66">
            <w:pPr>
              <w:rPr>
                <w:rFonts w:ascii="Arial" w:hAnsi="Arial" w:cs="Arial"/>
                <w:sz w:val="32"/>
                <w:szCs w:val="32"/>
              </w:rPr>
            </w:pPr>
          </w:p>
        </w:tc>
        <w:tc>
          <w:tcPr>
            <w:tcW w:w="2868" w:type="dxa"/>
            <w:vMerge/>
          </w:tcPr>
          <w:p w:rsidR="00BC3E80" w:rsidRPr="002A27A5" w:rsidRDefault="00BC3E80" w:rsidP="00745C66">
            <w:pPr>
              <w:rPr>
                <w:rFonts w:ascii="Arial" w:hAnsi="Arial" w:cs="Arial"/>
                <w:sz w:val="32"/>
                <w:szCs w:val="32"/>
              </w:rPr>
            </w:pPr>
          </w:p>
        </w:tc>
      </w:tr>
      <w:tr w:rsidR="00BC3E80" w:rsidRPr="002A27A5" w:rsidTr="00A830BA">
        <w:trPr>
          <w:trHeight w:val="2162"/>
        </w:trPr>
        <w:tc>
          <w:tcPr>
            <w:tcW w:w="2867"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Long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67" w:type="dxa"/>
          </w:tcPr>
          <w:p w:rsidR="00BC3E80" w:rsidRPr="002A27A5" w:rsidRDefault="00BC3E80" w:rsidP="00745C66">
            <w:pPr>
              <w:rPr>
                <w:rFonts w:ascii="Arial" w:hAnsi="Arial" w:cs="Arial"/>
                <w:sz w:val="32"/>
                <w:szCs w:val="32"/>
              </w:rPr>
            </w:pPr>
          </w:p>
        </w:tc>
        <w:tc>
          <w:tcPr>
            <w:tcW w:w="2867" w:type="dxa"/>
          </w:tcPr>
          <w:p w:rsidR="00BC3E80" w:rsidRPr="002A27A5" w:rsidRDefault="00BC3E80" w:rsidP="00745C66">
            <w:pPr>
              <w:rPr>
                <w:rFonts w:ascii="Arial" w:hAnsi="Arial" w:cs="Arial"/>
                <w:sz w:val="32"/>
                <w:szCs w:val="32"/>
              </w:rPr>
            </w:pPr>
          </w:p>
        </w:tc>
        <w:tc>
          <w:tcPr>
            <w:tcW w:w="2868" w:type="dxa"/>
          </w:tcPr>
          <w:p w:rsidR="00BC3E80" w:rsidRPr="002A27A5" w:rsidRDefault="00BC3E80" w:rsidP="00745C66">
            <w:pPr>
              <w:rPr>
                <w:rFonts w:ascii="Arial" w:hAnsi="Arial" w:cs="Arial"/>
                <w:sz w:val="32"/>
                <w:szCs w:val="32"/>
              </w:rPr>
            </w:pPr>
          </w:p>
        </w:tc>
        <w:tc>
          <w:tcPr>
            <w:tcW w:w="2868" w:type="dxa"/>
            <w:vMerge/>
          </w:tcPr>
          <w:p w:rsidR="00BC3E80" w:rsidRPr="002A27A5" w:rsidRDefault="00BC3E80" w:rsidP="00745C66">
            <w:pPr>
              <w:rPr>
                <w:rFonts w:ascii="Arial" w:hAnsi="Arial" w:cs="Arial"/>
                <w:sz w:val="32"/>
                <w:szCs w:val="32"/>
              </w:rPr>
            </w:pPr>
          </w:p>
        </w:tc>
      </w:tr>
    </w:tbl>
    <w:p w:rsidR="00BC3E80" w:rsidRDefault="00BC3E80">
      <w:pPr>
        <w:rPr>
          <w:lang w:val="en-GB"/>
        </w:rPr>
      </w:pPr>
    </w:p>
    <w:p w:rsidR="00BC3E80" w:rsidRDefault="00BC3E80">
      <w:pPr>
        <w:rPr>
          <w:lang w:val="en-GB"/>
        </w:rPr>
      </w:pPr>
    </w:p>
    <w:tbl>
      <w:tblPr>
        <w:tblStyle w:val="TableGrid"/>
        <w:tblW w:w="14382" w:type="dxa"/>
        <w:tblLook w:val="01E0" w:firstRow="1" w:lastRow="1" w:firstColumn="1" w:lastColumn="1" w:noHBand="0" w:noVBand="0"/>
      </w:tblPr>
      <w:tblGrid>
        <w:gridCol w:w="2876"/>
        <w:gridCol w:w="2876"/>
        <w:gridCol w:w="2876"/>
        <w:gridCol w:w="2877"/>
        <w:gridCol w:w="2877"/>
      </w:tblGrid>
      <w:tr w:rsidR="00BC3E80" w:rsidRPr="00A94078" w:rsidTr="00A830BA">
        <w:trPr>
          <w:trHeight w:val="891"/>
        </w:trPr>
        <w:tc>
          <w:tcPr>
            <w:tcW w:w="14382" w:type="dxa"/>
            <w:gridSpan w:val="5"/>
            <w:shd w:val="clear" w:color="auto" w:fill="F79646" w:themeFill="accent6"/>
          </w:tcPr>
          <w:p w:rsidR="00BC3E80" w:rsidRDefault="00BC3E80" w:rsidP="00745C66">
            <w:pPr>
              <w:pStyle w:val="Heading2"/>
              <w:outlineLvl w:val="1"/>
            </w:pPr>
            <w:r>
              <w:t>LEDC – Haiti 2010</w:t>
            </w:r>
          </w:p>
          <w:p w:rsidR="00BC3E80" w:rsidRPr="008A766C" w:rsidRDefault="00BC3E80" w:rsidP="00745C66">
            <w:pPr>
              <w:pStyle w:val="Heading2"/>
              <w:outlineLvl w:val="1"/>
              <w:rPr>
                <w:rFonts w:ascii="Arial" w:hAnsi="Arial" w:cs="Arial"/>
                <w:b w:val="0"/>
                <w:sz w:val="32"/>
                <w:szCs w:val="32"/>
              </w:rPr>
            </w:pPr>
          </w:p>
        </w:tc>
      </w:tr>
      <w:tr w:rsidR="00BC3E80" w:rsidRPr="002A27A5" w:rsidTr="00A830BA">
        <w:trPr>
          <w:trHeight w:val="874"/>
        </w:trPr>
        <w:tc>
          <w:tcPr>
            <w:tcW w:w="2876"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Response</w:t>
            </w:r>
            <w:proofErr w:type="spellEnd"/>
          </w:p>
        </w:tc>
        <w:tc>
          <w:tcPr>
            <w:tcW w:w="2876"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Community</w:t>
            </w:r>
            <w:proofErr w:type="spellEnd"/>
            <w:r w:rsidRPr="002A27A5">
              <w:rPr>
                <w:rFonts w:ascii="Arial" w:hAnsi="Arial" w:cs="Arial"/>
                <w:sz w:val="32"/>
                <w:szCs w:val="32"/>
              </w:rPr>
              <w:t xml:space="preserve"> </w:t>
            </w:r>
            <w:proofErr w:type="spellStart"/>
            <w:r w:rsidRPr="002A27A5">
              <w:rPr>
                <w:rFonts w:ascii="Arial" w:hAnsi="Arial" w:cs="Arial"/>
                <w:sz w:val="32"/>
                <w:szCs w:val="32"/>
              </w:rPr>
              <w:t>Level</w:t>
            </w:r>
            <w:proofErr w:type="spellEnd"/>
          </w:p>
        </w:tc>
        <w:tc>
          <w:tcPr>
            <w:tcW w:w="2876"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National </w:t>
            </w:r>
            <w:proofErr w:type="spellStart"/>
            <w:r w:rsidRPr="002A27A5">
              <w:rPr>
                <w:rFonts w:ascii="Arial" w:hAnsi="Arial" w:cs="Arial"/>
                <w:sz w:val="32"/>
                <w:szCs w:val="32"/>
              </w:rPr>
              <w:t>Level</w:t>
            </w:r>
            <w:proofErr w:type="spellEnd"/>
          </w:p>
        </w:tc>
        <w:tc>
          <w:tcPr>
            <w:tcW w:w="2877"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International </w:t>
            </w:r>
            <w:proofErr w:type="spellStart"/>
            <w:r w:rsidRPr="002A27A5">
              <w:rPr>
                <w:rFonts w:ascii="Arial" w:hAnsi="Arial" w:cs="Arial"/>
                <w:sz w:val="32"/>
                <w:szCs w:val="32"/>
              </w:rPr>
              <w:t>Level</w:t>
            </w:r>
            <w:proofErr w:type="spellEnd"/>
          </w:p>
        </w:tc>
        <w:tc>
          <w:tcPr>
            <w:tcW w:w="2877" w:type="dxa"/>
            <w:vMerge w:val="restart"/>
          </w:tcPr>
          <w:p w:rsidR="00BC3E80" w:rsidRPr="002A27A5" w:rsidRDefault="00BC3E80" w:rsidP="00745C66">
            <w:pPr>
              <w:rPr>
                <w:rFonts w:ascii="Arial" w:hAnsi="Arial" w:cs="Arial"/>
                <w:sz w:val="32"/>
                <w:szCs w:val="32"/>
              </w:rPr>
            </w:pPr>
            <w:r w:rsidRPr="002A27A5">
              <w:rPr>
                <w:rFonts w:ascii="Arial" w:hAnsi="Arial" w:cs="Arial"/>
                <w:sz w:val="32"/>
                <w:szCs w:val="32"/>
              </w:rPr>
              <w:t>Notes</w:t>
            </w:r>
          </w:p>
        </w:tc>
      </w:tr>
      <w:tr w:rsidR="00BC3E80" w:rsidRPr="002A27A5" w:rsidTr="00A830BA">
        <w:trPr>
          <w:trHeight w:val="2175"/>
        </w:trPr>
        <w:tc>
          <w:tcPr>
            <w:tcW w:w="2876"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Short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76" w:type="dxa"/>
          </w:tcPr>
          <w:p w:rsidR="00BC3E80" w:rsidRPr="002A27A5" w:rsidRDefault="00BC3E80" w:rsidP="00745C66">
            <w:pPr>
              <w:rPr>
                <w:rFonts w:ascii="Arial" w:hAnsi="Arial" w:cs="Arial"/>
                <w:sz w:val="32"/>
                <w:szCs w:val="32"/>
              </w:rPr>
            </w:pPr>
          </w:p>
        </w:tc>
        <w:tc>
          <w:tcPr>
            <w:tcW w:w="2876" w:type="dxa"/>
          </w:tcPr>
          <w:p w:rsidR="00BC3E80" w:rsidRPr="002A27A5" w:rsidRDefault="00BC3E80" w:rsidP="00745C66">
            <w:pPr>
              <w:rPr>
                <w:rFonts w:ascii="Arial" w:hAnsi="Arial" w:cs="Arial"/>
                <w:sz w:val="32"/>
                <w:szCs w:val="32"/>
              </w:rPr>
            </w:pPr>
          </w:p>
        </w:tc>
        <w:tc>
          <w:tcPr>
            <w:tcW w:w="2877" w:type="dxa"/>
          </w:tcPr>
          <w:p w:rsidR="00BC3E80" w:rsidRPr="002A27A5" w:rsidRDefault="00BC3E80" w:rsidP="00745C66">
            <w:pPr>
              <w:rPr>
                <w:rFonts w:ascii="Arial" w:hAnsi="Arial" w:cs="Arial"/>
                <w:sz w:val="32"/>
                <w:szCs w:val="32"/>
              </w:rPr>
            </w:pPr>
          </w:p>
        </w:tc>
        <w:tc>
          <w:tcPr>
            <w:tcW w:w="2877" w:type="dxa"/>
            <w:vMerge/>
          </w:tcPr>
          <w:p w:rsidR="00BC3E80" w:rsidRPr="002A27A5" w:rsidRDefault="00BC3E80" w:rsidP="00745C66">
            <w:pPr>
              <w:rPr>
                <w:rFonts w:ascii="Arial" w:hAnsi="Arial" w:cs="Arial"/>
                <w:sz w:val="32"/>
                <w:szCs w:val="32"/>
              </w:rPr>
            </w:pPr>
          </w:p>
        </w:tc>
      </w:tr>
      <w:tr w:rsidR="00BC3E80" w:rsidRPr="002A27A5" w:rsidTr="00A830BA">
        <w:trPr>
          <w:trHeight w:val="2175"/>
        </w:trPr>
        <w:tc>
          <w:tcPr>
            <w:tcW w:w="2876"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Mid</w:t>
            </w:r>
            <w:proofErr w:type="spellEnd"/>
            <w:r w:rsidRPr="002A27A5">
              <w:rPr>
                <w:rFonts w:ascii="Arial" w:hAnsi="Arial" w:cs="Arial"/>
                <w:sz w:val="32"/>
                <w:szCs w:val="32"/>
              </w:rPr>
              <w:t xml:space="preserve">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76" w:type="dxa"/>
          </w:tcPr>
          <w:p w:rsidR="00BC3E80" w:rsidRPr="002A27A5" w:rsidRDefault="00BC3E80" w:rsidP="00745C66">
            <w:pPr>
              <w:rPr>
                <w:rFonts w:ascii="Arial" w:hAnsi="Arial" w:cs="Arial"/>
                <w:sz w:val="32"/>
                <w:szCs w:val="32"/>
              </w:rPr>
            </w:pPr>
          </w:p>
        </w:tc>
        <w:tc>
          <w:tcPr>
            <w:tcW w:w="2876" w:type="dxa"/>
          </w:tcPr>
          <w:p w:rsidR="00BC3E80" w:rsidRPr="002A27A5" w:rsidRDefault="00BC3E80" w:rsidP="00745C66">
            <w:pPr>
              <w:rPr>
                <w:rFonts w:ascii="Arial" w:hAnsi="Arial" w:cs="Arial"/>
                <w:sz w:val="32"/>
                <w:szCs w:val="32"/>
              </w:rPr>
            </w:pPr>
          </w:p>
        </w:tc>
        <w:tc>
          <w:tcPr>
            <w:tcW w:w="2877" w:type="dxa"/>
          </w:tcPr>
          <w:p w:rsidR="00BC3E80" w:rsidRPr="002A27A5" w:rsidRDefault="00BC3E80" w:rsidP="00745C66">
            <w:pPr>
              <w:rPr>
                <w:rFonts w:ascii="Arial" w:hAnsi="Arial" w:cs="Arial"/>
                <w:sz w:val="32"/>
                <w:szCs w:val="32"/>
              </w:rPr>
            </w:pPr>
          </w:p>
        </w:tc>
        <w:tc>
          <w:tcPr>
            <w:tcW w:w="2877" w:type="dxa"/>
            <w:vMerge/>
          </w:tcPr>
          <w:p w:rsidR="00BC3E80" w:rsidRPr="002A27A5" w:rsidRDefault="00BC3E80" w:rsidP="00745C66">
            <w:pPr>
              <w:rPr>
                <w:rFonts w:ascii="Arial" w:hAnsi="Arial" w:cs="Arial"/>
                <w:sz w:val="32"/>
                <w:szCs w:val="32"/>
              </w:rPr>
            </w:pPr>
          </w:p>
        </w:tc>
      </w:tr>
      <w:tr w:rsidR="00BC3E80" w:rsidRPr="002A27A5" w:rsidTr="00A830BA">
        <w:trPr>
          <w:trHeight w:val="2193"/>
        </w:trPr>
        <w:tc>
          <w:tcPr>
            <w:tcW w:w="2876"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Long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76" w:type="dxa"/>
          </w:tcPr>
          <w:p w:rsidR="00BC3E80" w:rsidRPr="002A27A5" w:rsidRDefault="00BC3E80" w:rsidP="00745C66">
            <w:pPr>
              <w:rPr>
                <w:rFonts w:ascii="Arial" w:hAnsi="Arial" w:cs="Arial"/>
                <w:sz w:val="32"/>
                <w:szCs w:val="32"/>
              </w:rPr>
            </w:pPr>
          </w:p>
        </w:tc>
        <w:tc>
          <w:tcPr>
            <w:tcW w:w="2876" w:type="dxa"/>
          </w:tcPr>
          <w:p w:rsidR="00BC3E80" w:rsidRPr="002A27A5" w:rsidRDefault="00BC3E80" w:rsidP="00745C66">
            <w:pPr>
              <w:rPr>
                <w:rFonts w:ascii="Arial" w:hAnsi="Arial" w:cs="Arial"/>
                <w:sz w:val="32"/>
                <w:szCs w:val="32"/>
              </w:rPr>
            </w:pPr>
          </w:p>
        </w:tc>
        <w:tc>
          <w:tcPr>
            <w:tcW w:w="2877" w:type="dxa"/>
          </w:tcPr>
          <w:p w:rsidR="00BC3E80" w:rsidRPr="002A27A5" w:rsidRDefault="00BC3E80" w:rsidP="00745C66">
            <w:pPr>
              <w:rPr>
                <w:rFonts w:ascii="Arial" w:hAnsi="Arial" w:cs="Arial"/>
                <w:sz w:val="32"/>
                <w:szCs w:val="32"/>
              </w:rPr>
            </w:pPr>
          </w:p>
        </w:tc>
        <w:tc>
          <w:tcPr>
            <w:tcW w:w="2877" w:type="dxa"/>
            <w:vMerge/>
          </w:tcPr>
          <w:p w:rsidR="00BC3E80" w:rsidRPr="002A27A5" w:rsidRDefault="00BC3E80" w:rsidP="00745C66">
            <w:pPr>
              <w:rPr>
                <w:rFonts w:ascii="Arial" w:hAnsi="Arial" w:cs="Arial"/>
                <w:sz w:val="32"/>
                <w:szCs w:val="32"/>
              </w:rPr>
            </w:pPr>
          </w:p>
        </w:tc>
      </w:tr>
    </w:tbl>
    <w:p w:rsidR="00BC3E80" w:rsidRDefault="00BC3E80">
      <w:pPr>
        <w:rPr>
          <w:lang w:val="en-GB"/>
        </w:rPr>
      </w:pPr>
    </w:p>
    <w:p w:rsidR="00BC3E80" w:rsidRDefault="00BC3E80">
      <w:pPr>
        <w:rPr>
          <w:lang w:val="en-GB"/>
        </w:rPr>
      </w:pPr>
    </w:p>
    <w:tbl>
      <w:tblPr>
        <w:tblStyle w:val="TableGrid"/>
        <w:tblW w:w="14428" w:type="dxa"/>
        <w:tblLook w:val="01E0" w:firstRow="1" w:lastRow="1" w:firstColumn="1" w:lastColumn="1" w:noHBand="0" w:noVBand="0"/>
      </w:tblPr>
      <w:tblGrid>
        <w:gridCol w:w="2885"/>
        <w:gridCol w:w="2885"/>
        <w:gridCol w:w="2885"/>
        <w:gridCol w:w="2886"/>
        <w:gridCol w:w="2887"/>
      </w:tblGrid>
      <w:tr w:rsidR="00BC3E80" w:rsidRPr="008A766C" w:rsidTr="00A830BA">
        <w:trPr>
          <w:trHeight w:val="879"/>
        </w:trPr>
        <w:tc>
          <w:tcPr>
            <w:tcW w:w="14428" w:type="dxa"/>
            <w:gridSpan w:val="5"/>
            <w:shd w:val="clear" w:color="auto" w:fill="F79646" w:themeFill="accent6"/>
          </w:tcPr>
          <w:p w:rsidR="00BC3E80" w:rsidRDefault="00BC3E80" w:rsidP="00745C66">
            <w:pPr>
              <w:pStyle w:val="Heading2"/>
              <w:outlineLvl w:val="1"/>
            </w:pPr>
            <w:r>
              <w:t xml:space="preserve">Human Induced </w:t>
            </w:r>
            <w:r w:rsidR="00745E83">
              <w:t xml:space="preserve">- </w:t>
            </w:r>
            <w:r>
              <w:t>AZF</w:t>
            </w:r>
            <w:r w:rsidR="00745E83">
              <w:t xml:space="preserve"> Toulouse 2001</w:t>
            </w:r>
          </w:p>
          <w:p w:rsidR="00BC3E80" w:rsidRPr="008A766C" w:rsidRDefault="00BC3E80" w:rsidP="00745C66">
            <w:pPr>
              <w:pStyle w:val="Heading2"/>
              <w:outlineLvl w:val="1"/>
              <w:rPr>
                <w:rFonts w:ascii="Arial" w:hAnsi="Arial" w:cs="Arial"/>
                <w:b w:val="0"/>
                <w:sz w:val="32"/>
                <w:szCs w:val="32"/>
              </w:rPr>
            </w:pPr>
          </w:p>
        </w:tc>
      </w:tr>
      <w:tr w:rsidR="00BC3E80" w:rsidRPr="002A27A5" w:rsidTr="00A830BA">
        <w:trPr>
          <w:trHeight w:val="861"/>
        </w:trPr>
        <w:tc>
          <w:tcPr>
            <w:tcW w:w="2885"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Response</w:t>
            </w:r>
            <w:proofErr w:type="spellEnd"/>
          </w:p>
        </w:tc>
        <w:tc>
          <w:tcPr>
            <w:tcW w:w="2885"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Community</w:t>
            </w:r>
            <w:proofErr w:type="spellEnd"/>
            <w:r w:rsidRPr="002A27A5">
              <w:rPr>
                <w:rFonts w:ascii="Arial" w:hAnsi="Arial" w:cs="Arial"/>
                <w:sz w:val="32"/>
                <w:szCs w:val="32"/>
              </w:rPr>
              <w:t xml:space="preserve"> </w:t>
            </w:r>
            <w:proofErr w:type="spellStart"/>
            <w:r w:rsidRPr="002A27A5">
              <w:rPr>
                <w:rFonts w:ascii="Arial" w:hAnsi="Arial" w:cs="Arial"/>
                <w:sz w:val="32"/>
                <w:szCs w:val="32"/>
              </w:rPr>
              <w:t>Level</w:t>
            </w:r>
            <w:proofErr w:type="spellEnd"/>
          </w:p>
        </w:tc>
        <w:tc>
          <w:tcPr>
            <w:tcW w:w="2885"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National </w:t>
            </w:r>
            <w:proofErr w:type="spellStart"/>
            <w:r w:rsidRPr="002A27A5">
              <w:rPr>
                <w:rFonts w:ascii="Arial" w:hAnsi="Arial" w:cs="Arial"/>
                <w:sz w:val="32"/>
                <w:szCs w:val="32"/>
              </w:rPr>
              <w:t>Level</w:t>
            </w:r>
            <w:proofErr w:type="spellEnd"/>
          </w:p>
        </w:tc>
        <w:tc>
          <w:tcPr>
            <w:tcW w:w="2886"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International </w:t>
            </w:r>
            <w:proofErr w:type="spellStart"/>
            <w:r w:rsidRPr="002A27A5">
              <w:rPr>
                <w:rFonts w:ascii="Arial" w:hAnsi="Arial" w:cs="Arial"/>
                <w:sz w:val="32"/>
                <w:szCs w:val="32"/>
              </w:rPr>
              <w:t>Level</w:t>
            </w:r>
            <w:proofErr w:type="spellEnd"/>
          </w:p>
        </w:tc>
        <w:tc>
          <w:tcPr>
            <w:tcW w:w="2886" w:type="dxa"/>
            <w:vMerge w:val="restart"/>
          </w:tcPr>
          <w:p w:rsidR="00BC3E80" w:rsidRPr="002A27A5" w:rsidRDefault="00BC3E80" w:rsidP="00745C66">
            <w:pPr>
              <w:rPr>
                <w:rFonts w:ascii="Arial" w:hAnsi="Arial" w:cs="Arial"/>
                <w:sz w:val="32"/>
                <w:szCs w:val="32"/>
              </w:rPr>
            </w:pPr>
            <w:r w:rsidRPr="002A27A5">
              <w:rPr>
                <w:rFonts w:ascii="Arial" w:hAnsi="Arial" w:cs="Arial"/>
                <w:sz w:val="32"/>
                <w:szCs w:val="32"/>
              </w:rPr>
              <w:t>Notes</w:t>
            </w:r>
          </w:p>
        </w:tc>
      </w:tr>
      <w:tr w:rsidR="00BC3E80" w:rsidRPr="002A27A5" w:rsidTr="00A830BA">
        <w:trPr>
          <w:trHeight w:val="2144"/>
        </w:trPr>
        <w:tc>
          <w:tcPr>
            <w:tcW w:w="2885"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Short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85" w:type="dxa"/>
          </w:tcPr>
          <w:p w:rsidR="00BC3E80" w:rsidRPr="002A27A5" w:rsidRDefault="00BC3E80" w:rsidP="00745C66">
            <w:pPr>
              <w:rPr>
                <w:rFonts w:ascii="Arial" w:hAnsi="Arial" w:cs="Arial"/>
                <w:sz w:val="32"/>
                <w:szCs w:val="32"/>
              </w:rPr>
            </w:pPr>
          </w:p>
        </w:tc>
        <w:tc>
          <w:tcPr>
            <w:tcW w:w="2885" w:type="dxa"/>
          </w:tcPr>
          <w:p w:rsidR="00BC3E80" w:rsidRPr="002A27A5" w:rsidRDefault="00BC3E80" w:rsidP="00745C66">
            <w:pPr>
              <w:rPr>
                <w:rFonts w:ascii="Arial" w:hAnsi="Arial" w:cs="Arial"/>
                <w:sz w:val="32"/>
                <w:szCs w:val="32"/>
              </w:rPr>
            </w:pPr>
          </w:p>
        </w:tc>
        <w:tc>
          <w:tcPr>
            <w:tcW w:w="2886" w:type="dxa"/>
          </w:tcPr>
          <w:p w:rsidR="00BC3E80" w:rsidRPr="002A27A5" w:rsidRDefault="00BC3E80" w:rsidP="00745C66">
            <w:pPr>
              <w:rPr>
                <w:rFonts w:ascii="Arial" w:hAnsi="Arial" w:cs="Arial"/>
                <w:sz w:val="32"/>
                <w:szCs w:val="32"/>
              </w:rPr>
            </w:pPr>
          </w:p>
        </w:tc>
        <w:tc>
          <w:tcPr>
            <w:tcW w:w="2886" w:type="dxa"/>
            <w:vMerge/>
          </w:tcPr>
          <w:p w:rsidR="00BC3E80" w:rsidRPr="002A27A5" w:rsidRDefault="00BC3E80" w:rsidP="00745C66">
            <w:pPr>
              <w:rPr>
                <w:rFonts w:ascii="Arial" w:hAnsi="Arial" w:cs="Arial"/>
                <w:sz w:val="32"/>
                <w:szCs w:val="32"/>
              </w:rPr>
            </w:pPr>
          </w:p>
        </w:tc>
      </w:tr>
      <w:tr w:rsidR="00BC3E80" w:rsidRPr="002A27A5" w:rsidTr="00A830BA">
        <w:trPr>
          <w:trHeight w:val="2144"/>
        </w:trPr>
        <w:tc>
          <w:tcPr>
            <w:tcW w:w="2885" w:type="dxa"/>
            <w:shd w:val="clear" w:color="auto" w:fill="EEECE1" w:themeFill="background2"/>
          </w:tcPr>
          <w:p w:rsidR="00BC3E80" w:rsidRPr="002A27A5" w:rsidRDefault="00BC3E80" w:rsidP="00745C66">
            <w:pPr>
              <w:rPr>
                <w:rFonts w:ascii="Arial" w:hAnsi="Arial" w:cs="Arial"/>
                <w:sz w:val="32"/>
                <w:szCs w:val="32"/>
              </w:rPr>
            </w:pPr>
            <w:proofErr w:type="spellStart"/>
            <w:r w:rsidRPr="002A27A5">
              <w:rPr>
                <w:rFonts w:ascii="Arial" w:hAnsi="Arial" w:cs="Arial"/>
                <w:sz w:val="32"/>
                <w:szCs w:val="32"/>
              </w:rPr>
              <w:t>Mid</w:t>
            </w:r>
            <w:proofErr w:type="spellEnd"/>
            <w:r w:rsidRPr="002A27A5">
              <w:rPr>
                <w:rFonts w:ascii="Arial" w:hAnsi="Arial" w:cs="Arial"/>
                <w:sz w:val="32"/>
                <w:szCs w:val="32"/>
              </w:rPr>
              <w:t xml:space="preserve">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85" w:type="dxa"/>
          </w:tcPr>
          <w:p w:rsidR="00BC3E80" w:rsidRPr="002A27A5" w:rsidRDefault="00BC3E80" w:rsidP="00745C66">
            <w:pPr>
              <w:rPr>
                <w:rFonts w:ascii="Arial" w:hAnsi="Arial" w:cs="Arial"/>
                <w:sz w:val="32"/>
                <w:szCs w:val="32"/>
              </w:rPr>
            </w:pPr>
          </w:p>
        </w:tc>
        <w:tc>
          <w:tcPr>
            <w:tcW w:w="2885" w:type="dxa"/>
          </w:tcPr>
          <w:p w:rsidR="00BC3E80" w:rsidRPr="002A27A5" w:rsidRDefault="00BC3E80" w:rsidP="00745C66">
            <w:pPr>
              <w:rPr>
                <w:rFonts w:ascii="Arial" w:hAnsi="Arial" w:cs="Arial"/>
                <w:sz w:val="32"/>
                <w:szCs w:val="32"/>
              </w:rPr>
            </w:pPr>
          </w:p>
        </w:tc>
        <w:tc>
          <w:tcPr>
            <w:tcW w:w="2886" w:type="dxa"/>
          </w:tcPr>
          <w:p w:rsidR="00BC3E80" w:rsidRPr="002A27A5" w:rsidRDefault="00BC3E80" w:rsidP="00745C66">
            <w:pPr>
              <w:rPr>
                <w:rFonts w:ascii="Arial" w:hAnsi="Arial" w:cs="Arial"/>
                <w:sz w:val="32"/>
                <w:szCs w:val="32"/>
              </w:rPr>
            </w:pPr>
          </w:p>
        </w:tc>
        <w:tc>
          <w:tcPr>
            <w:tcW w:w="2886" w:type="dxa"/>
            <w:vMerge/>
          </w:tcPr>
          <w:p w:rsidR="00BC3E80" w:rsidRPr="002A27A5" w:rsidRDefault="00BC3E80" w:rsidP="00745C66">
            <w:pPr>
              <w:rPr>
                <w:rFonts w:ascii="Arial" w:hAnsi="Arial" w:cs="Arial"/>
                <w:sz w:val="32"/>
                <w:szCs w:val="32"/>
              </w:rPr>
            </w:pPr>
          </w:p>
        </w:tc>
      </w:tr>
      <w:tr w:rsidR="00BC3E80" w:rsidRPr="002A27A5" w:rsidTr="00A830BA">
        <w:trPr>
          <w:trHeight w:val="2162"/>
        </w:trPr>
        <w:tc>
          <w:tcPr>
            <w:tcW w:w="2885" w:type="dxa"/>
            <w:shd w:val="clear" w:color="auto" w:fill="EEECE1" w:themeFill="background2"/>
          </w:tcPr>
          <w:p w:rsidR="00BC3E80" w:rsidRPr="002A27A5" w:rsidRDefault="00BC3E80" w:rsidP="00745C66">
            <w:pPr>
              <w:rPr>
                <w:rFonts w:ascii="Arial" w:hAnsi="Arial" w:cs="Arial"/>
                <w:sz w:val="32"/>
                <w:szCs w:val="32"/>
              </w:rPr>
            </w:pPr>
            <w:r w:rsidRPr="002A27A5">
              <w:rPr>
                <w:rFonts w:ascii="Arial" w:hAnsi="Arial" w:cs="Arial"/>
                <w:sz w:val="32"/>
                <w:szCs w:val="32"/>
              </w:rPr>
              <w:t xml:space="preserve">Long </w:t>
            </w:r>
            <w:proofErr w:type="spellStart"/>
            <w:r w:rsidRPr="002A27A5">
              <w:rPr>
                <w:rFonts w:ascii="Arial" w:hAnsi="Arial" w:cs="Arial"/>
                <w:sz w:val="32"/>
                <w:szCs w:val="32"/>
              </w:rPr>
              <w:t>Term</w:t>
            </w:r>
            <w:proofErr w:type="spellEnd"/>
          </w:p>
          <w:p w:rsidR="00BC3E80" w:rsidRPr="002A27A5"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p w:rsidR="00BC3E80" w:rsidRDefault="00BC3E80" w:rsidP="00745C66">
            <w:pPr>
              <w:rPr>
                <w:rFonts w:ascii="Arial" w:hAnsi="Arial" w:cs="Arial"/>
                <w:sz w:val="32"/>
                <w:szCs w:val="32"/>
              </w:rPr>
            </w:pPr>
          </w:p>
          <w:p w:rsidR="00BC3E80" w:rsidRPr="002A27A5" w:rsidRDefault="00BC3E80" w:rsidP="00745C66">
            <w:pPr>
              <w:rPr>
                <w:rFonts w:ascii="Arial" w:hAnsi="Arial" w:cs="Arial"/>
                <w:sz w:val="32"/>
                <w:szCs w:val="32"/>
              </w:rPr>
            </w:pPr>
          </w:p>
        </w:tc>
        <w:tc>
          <w:tcPr>
            <w:tcW w:w="2885" w:type="dxa"/>
          </w:tcPr>
          <w:p w:rsidR="00BC3E80" w:rsidRPr="002A27A5" w:rsidRDefault="00BC3E80" w:rsidP="00745C66">
            <w:pPr>
              <w:rPr>
                <w:rFonts w:ascii="Arial" w:hAnsi="Arial" w:cs="Arial"/>
                <w:sz w:val="32"/>
                <w:szCs w:val="32"/>
              </w:rPr>
            </w:pPr>
          </w:p>
        </w:tc>
        <w:tc>
          <w:tcPr>
            <w:tcW w:w="2885" w:type="dxa"/>
          </w:tcPr>
          <w:p w:rsidR="00BC3E80" w:rsidRPr="002A27A5" w:rsidRDefault="00BC3E80" w:rsidP="00745C66">
            <w:pPr>
              <w:rPr>
                <w:rFonts w:ascii="Arial" w:hAnsi="Arial" w:cs="Arial"/>
                <w:sz w:val="32"/>
                <w:szCs w:val="32"/>
              </w:rPr>
            </w:pPr>
          </w:p>
        </w:tc>
        <w:tc>
          <w:tcPr>
            <w:tcW w:w="2886" w:type="dxa"/>
          </w:tcPr>
          <w:p w:rsidR="00BC3E80" w:rsidRPr="002A27A5" w:rsidRDefault="00BC3E80" w:rsidP="00745C66">
            <w:pPr>
              <w:rPr>
                <w:rFonts w:ascii="Arial" w:hAnsi="Arial" w:cs="Arial"/>
                <w:sz w:val="32"/>
                <w:szCs w:val="32"/>
              </w:rPr>
            </w:pPr>
          </w:p>
        </w:tc>
        <w:tc>
          <w:tcPr>
            <w:tcW w:w="2886" w:type="dxa"/>
            <w:vMerge/>
          </w:tcPr>
          <w:p w:rsidR="00BC3E80" w:rsidRPr="002A27A5" w:rsidRDefault="00BC3E80" w:rsidP="00745C66">
            <w:pPr>
              <w:rPr>
                <w:rFonts w:ascii="Arial" w:hAnsi="Arial" w:cs="Arial"/>
                <w:sz w:val="32"/>
                <w:szCs w:val="32"/>
              </w:rPr>
            </w:pPr>
          </w:p>
        </w:tc>
      </w:tr>
    </w:tbl>
    <w:p w:rsidR="00BC3E80" w:rsidRPr="00BC3E80" w:rsidRDefault="00BC3E80">
      <w:pPr>
        <w:rPr>
          <w:lang w:val="en-GB"/>
        </w:rPr>
      </w:pPr>
    </w:p>
    <w:sectPr w:rsidR="00BC3E80" w:rsidRPr="00BC3E80" w:rsidSect="00375C4F">
      <w:pgSz w:w="16838" w:h="11906"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80"/>
    <w:rsid w:val="00002209"/>
    <w:rsid w:val="000865E7"/>
    <w:rsid w:val="00123A2C"/>
    <w:rsid w:val="00375C4F"/>
    <w:rsid w:val="0049695F"/>
    <w:rsid w:val="00745E83"/>
    <w:rsid w:val="00764E3F"/>
    <w:rsid w:val="007A64FE"/>
    <w:rsid w:val="00A47820"/>
    <w:rsid w:val="00A830BA"/>
    <w:rsid w:val="00A94078"/>
    <w:rsid w:val="00BB474D"/>
    <w:rsid w:val="00BC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5B19A-2034-41A7-929A-7E244E0B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80"/>
    <w:pPr>
      <w:spacing w:after="0" w:line="240" w:lineRule="auto"/>
    </w:pPr>
    <w:rPr>
      <w:rFonts w:ascii="Times New Roman" w:eastAsia="Times New Roman" w:hAnsi="Times New Roman" w:cs="Times New Roman"/>
      <w:sz w:val="24"/>
      <w:szCs w:val="24"/>
      <w:lang w:val="fr-FR" w:eastAsia="fr-FR"/>
    </w:rPr>
  </w:style>
  <w:style w:type="paragraph" w:styleId="Heading2">
    <w:name w:val="heading 2"/>
    <w:basedOn w:val="Normal"/>
    <w:link w:val="Heading2Char"/>
    <w:uiPriority w:val="9"/>
    <w:qFormat/>
    <w:rsid w:val="00BC3E80"/>
    <w:pPr>
      <w:spacing w:before="30" w:after="30"/>
      <w:outlineLvl w:val="1"/>
    </w:pPr>
    <w:rPr>
      <w:rFonts w:ascii="Helvetica" w:hAnsi="Helvetica" w:cs="Helvetica"/>
      <w:b/>
      <w:bCs/>
      <w:color w:val="0000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E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3E80"/>
    <w:rPr>
      <w:color w:val="0000FF"/>
      <w:u w:val="single"/>
    </w:rPr>
  </w:style>
  <w:style w:type="character" w:customStyle="1" w:styleId="Heading2Char">
    <w:name w:val="Heading 2 Char"/>
    <w:basedOn w:val="DefaultParagraphFont"/>
    <w:link w:val="Heading2"/>
    <w:uiPriority w:val="9"/>
    <w:rsid w:val="00BC3E80"/>
    <w:rPr>
      <w:rFonts w:ascii="Helvetica" w:eastAsia="Times New Roman" w:hAnsi="Helvetica" w:cs="Helvetica"/>
      <w:b/>
      <w:bCs/>
      <w:color w:val="000000"/>
      <w:sz w:val="26"/>
      <w:szCs w:val="26"/>
      <w:lang w:eastAsia="en-GB"/>
    </w:rPr>
  </w:style>
  <w:style w:type="paragraph" w:styleId="BalloonText">
    <w:name w:val="Balloon Text"/>
    <w:basedOn w:val="Normal"/>
    <w:link w:val="BalloonTextChar"/>
    <w:uiPriority w:val="99"/>
    <w:semiHidden/>
    <w:unhideWhenUsed/>
    <w:rsid w:val="007A64FE"/>
    <w:rPr>
      <w:rFonts w:ascii="Tahoma" w:hAnsi="Tahoma" w:cs="Tahoma"/>
      <w:sz w:val="16"/>
      <w:szCs w:val="16"/>
    </w:rPr>
  </w:style>
  <w:style w:type="character" w:customStyle="1" w:styleId="BalloonTextChar">
    <w:name w:val="Balloon Text Char"/>
    <w:basedOn w:val="DefaultParagraphFont"/>
    <w:link w:val="BalloonText"/>
    <w:uiPriority w:val="99"/>
    <w:semiHidden/>
    <w:rsid w:val="007A64FE"/>
    <w:rPr>
      <w:rFonts w:ascii="Tahoma" w:eastAsia="Times New Roman" w:hAnsi="Tahoma" w:cs="Tahoma"/>
      <w:sz w:val="16"/>
      <w:szCs w:val="16"/>
      <w:lang w:val="fr-FR" w:eastAsia="fr-FR"/>
    </w:rPr>
  </w:style>
  <w:style w:type="paragraph" w:styleId="NoSpacing">
    <w:name w:val="No Spacing"/>
    <w:link w:val="NoSpacingChar"/>
    <w:uiPriority w:val="1"/>
    <w:qFormat/>
    <w:rsid w:val="00375C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75C4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F7CA12B7C24C59A214DE4182669C10"/>
        <w:category>
          <w:name w:val="General"/>
          <w:gallery w:val="placeholder"/>
        </w:category>
        <w:types>
          <w:type w:val="bbPlcHdr"/>
        </w:types>
        <w:behaviors>
          <w:behavior w:val="content"/>
        </w:behaviors>
        <w:guid w:val="{8CA969D0-DD05-423B-BED3-86713B42D8BB}"/>
      </w:docPartPr>
      <w:docPartBody>
        <w:p w:rsidR="002773AD" w:rsidRDefault="00E13C0B" w:rsidP="00E13C0B">
          <w:pPr>
            <w:pStyle w:val="0AF7CA12B7C24C59A214DE4182669C10"/>
          </w:pPr>
          <w:r>
            <w:rPr>
              <w:rFonts w:asciiTheme="majorHAnsi" w:eastAsiaTheme="majorEastAsia" w:hAnsiTheme="majorHAnsi" w:cstheme="majorBidi"/>
              <w:sz w:val="72"/>
              <w:szCs w:val="72"/>
            </w:rPr>
            <w:t>[Type the document title]</w:t>
          </w:r>
        </w:p>
      </w:docPartBody>
    </w:docPart>
    <w:docPart>
      <w:docPartPr>
        <w:name w:val="05DC912494AB4ECE93FD39F65AF2E5DA"/>
        <w:category>
          <w:name w:val="General"/>
          <w:gallery w:val="placeholder"/>
        </w:category>
        <w:types>
          <w:type w:val="bbPlcHdr"/>
        </w:types>
        <w:behaviors>
          <w:behavior w:val="content"/>
        </w:behaviors>
        <w:guid w:val="{36502FAE-8EF0-424B-8EDD-448FA2424E8D}"/>
      </w:docPartPr>
      <w:docPartBody>
        <w:p w:rsidR="002773AD" w:rsidRDefault="00E13C0B" w:rsidP="00E13C0B">
          <w:pPr>
            <w:pStyle w:val="05DC912494AB4ECE93FD39F65AF2E5DA"/>
          </w:pPr>
          <w:r>
            <w:rPr>
              <w:rFonts w:asciiTheme="majorHAnsi" w:eastAsiaTheme="majorEastAsia" w:hAnsiTheme="majorHAnsi" w:cstheme="majorBidi"/>
              <w:sz w:val="36"/>
              <w:szCs w:val="36"/>
            </w:rPr>
            <w:t>[Pick the date]</w:t>
          </w:r>
        </w:p>
      </w:docPartBody>
    </w:docPart>
    <w:docPart>
      <w:docPartPr>
        <w:name w:val="A60719F8A62848579A4CBAC5C43A41C9"/>
        <w:category>
          <w:name w:val="General"/>
          <w:gallery w:val="placeholder"/>
        </w:category>
        <w:types>
          <w:type w:val="bbPlcHdr"/>
        </w:types>
        <w:behaviors>
          <w:behavior w:val="content"/>
        </w:behaviors>
        <w:guid w:val="{C81EAC18-1D6B-488C-B8BA-F94CBD115298}"/>
      </w:docPartPr>
      <w:docPartBody>
        <w:p w:rsidR="002773AD" w:rsidRDefault="00E13C0B" w:rsidP="00E13C0B">
          <w:pPr>
            <w:pStyle w:val="A60719F8A62848579A4CBAC5C43A41C9"/>
          </w:pPr>
          <w:r>
            <w:rPr>
              <w:color w:val="5B9BD5" w:themeColor="accent1"/>
              <w:sz w:val="200"/>
              <w:szCs w:val="200"/>
            </w:rPr>
            <w:t>[Year]</w:t>
          </w:r>
        </w:p>
      </w:docPartBody>
    </w:docPart>
    <w:docPart>
      <w:docPartPr>
        <w:name w:val="C9DDBCE9FE864AC59D6EAF590CF2A167"/>
        <w:category>
          <w:name w:val="General"/>
          <w:gallery w:val="placeholder"/>
        </w:category>
        <w:types>
          <w:type w:val="bbPlcHdr"/>
        </w:types>
        <w:behaviors>
          <w:behavior w:val="content"/>
        </w:behaviors>
        <w:guid w:val="{25394662-FDE9-4587-8FEC-14C5F6DFCE68}"/>
      </w:docPartPr>
      <w:docPartBody>
        <w:p w:rsidR="002773AD" w:rsidRDefault="00E13C0B" w:rsidP="00E13C0B">
          <w:pPr>
            <w:pStyle w:val="C9DDBCE9FE864AC59D6EAF590CF2A167"/>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0B"/>
    <w:rsid w:val="002773AD"/>
    <w:rsid w:val="0035674A"/>
    <w:rsid w:val="00A2755C"/>
    <w:rsid w:val="00E13C0B"/>
    <w:rsid w:val="00F33F4F"/>
    <w:rsid w:val="00F46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7CA12B7C24C59A214DE4182669C10">
    <w:name w:val="0AF7CA12B7C24C59A214DE4182669C10"/>
    <w:rsid w:val="00E13C0B"/>
  </w:style>
  <w:style w:type="paragraph" w:customStyle="1" w:styleId="05DC912494AB4ECE93FD39F65AF2E5DA">
    <w:name w:val="05DC912494AB4ECE93FD39F65AF2E5DA"/>
    <w:rsid w:val="00E13C0B"/>
  </w:style>
  <w:style w:type="paragraph" w:customStyle="1" w:styleId="A60719F8A62848579A4CBAC5C43A41C9">
    <w:name w:val="A60719F8A62848579A4CBAC5C43A41C9"/>
    <w:rsid w:val="00E13C0B"/>
  </w:style>
  <w:style w:type="paragraph" w:customStyle="1" w:styleId="C9DDBCE9FE864AC59D6EAF590CF2A167">
    <w:name w:val="C9DDBCE9FE864AC59D6EAF590CF2A167"/>
    <w:rsid w:val="00E13C0B"/>
  </w:style>
  <w:style w:type="paragraph" w:customStyle="1" w:styleId="50F10758BAC04F4395B8D3D98D456154">
    <w:name w:val="50F10758BAC04F4395B8D3D98D456154"/>
    <w:rsid w:val="00E13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IB Geography</PublishDate>
  <Abstract>Case study booklet of hazards responses based on the short, medium and long term and related to community, national and international level of management. This should be completed for each of your case study hazard events.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Hazard Responses</vt:lpstr>
    </vt:vector>
  </TitlesOfParts>
  <Company>IST</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Responses</dc:title>
  <dc:subject>Optional Theme D</dc:subject>
  <dc:creator>IST</dc:creator>
  <cp:lastModifiedBy>Matthew Podbury</cp:lastModifiedBy>
  <cp:revision>2</cp:revision>
  <cp:lastPrinted>2012-06-25T09:40:00Z</cp:lastPrinted>
  <dcterms:created xsi:type="dcterms:W3CDTF">2016-03-24T16:17:00Z</dcterms:created>
  <dcterms:modified xsi:type="dcterms:W3CDTF">2016-03-24T16:17:00Z</dcterms:modified>
</cp:coreProperties>
</file>