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0" w:rsidRPr="00293844" w:rsidRDefault="00293844" w:rsidP="00293844">
      <w:pPr>
        <w:jc w:val="center"/>
        <w:rPr>
          <w:b/>
          <w:sz w:val="36"/>
          <w:szCs w:val="36"/>
          <w:lang w:val="en-US"/>
        </w:rPr>
      </w:pPr>
      <w:proofErr w:type="gramStart"/>
      <w:r w:rsidRPr="00293844">
        <w:rPr>
          <w:b/>
          <w:sz w:val="36"/>
          <w:szCs w:val="36"/>
          <w:lang w:val="en-US"/>
        </w:rPr>
        <w:t>iGCSE</w:t>
      </w:r>
      <w:proofErr w:type="gramEnd"/>
      <w:r w:rsidRPr="00293844">
        <w:rPr>
          <w:b/>
          <w:sz w:val="36"/>
          <w:szCs w:val="36"/>
          <w:lang w:val="en-US"/>
        </w:rPr>
        <w:t xml:space="preserve"> Geography Case Study Structure Sheet</w:t>
      </w:r>
      <w:r w:rsidR="00E85C89">
        <w:rPr>
          <w:b/>
          <w:sz w:val="36"/>
          <w:szCs w:val="36"/>
          <w:lang w:val="en-US"/>
        </w:rPr>
        <w:t xml:space="preserve"> – Improving Favelas</w:t>
      </w:r>
    </w:p>
    <w:tbl>
      <w:tblPr>
        <w:tblStyle w:val="TableGrid"/>
        <w:tblW w:w="10708" w:type="dxa"/>
        <w:tblLook w:val="04A0" w:firstRow="1" w:lastRow="0" w:firstColumn="1" w:lastColumn="0" w:noHBand="0" w:noVBand="1"/>
      </w:tblPr>
      <w:tblGrid>
        <w:gridCol w:w="2677"/>
        <w:gridCol w:w="2677"/>
        <w:gridCol w:w="2677"/>
        <w:gridCol w:w="2677"/>
      </w:tblGrid>
      <w:tr w:rsidR="00293844" w:rsidRPr="00B82923" w:rsidTr="00293844">
        <w:trPr>
          <w:trHeight w:val="621"/>
        </w:trPr>
        <w:tc>
          <w:tcPr>
            <w:tcW w:w="10708" w:type="dxa"/>
            <w:gridSpan w:val="4"/>
          </w:tcPr>
          <w:p w:rsidR="00293844" w:rsidRPr="00293844" w:rsidRDefault="00293844" w:rsidP="00E85C89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 xml:space="preserve">Case Study: </w:t>
            </w:r>
          </w:p>
        </w:tc>
      </w:tr>
      <w:tr w:rsidR="00293844" w:rsidRPr="00E85C89" w:rsidTr="00293844">
        <w:trPr>
          <w:trHeight w:val="818"/>
        </w:trPr>
        <w:tc>
          <w:tcPr>
            <w:tcW w:w="2677" w:type="dxa"/>
          </w:tcPr>
          <w:p w:rsidR="00293844" w:rsidRPr="00293844" w:rsidRDefault="00B8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Organization </w:t>
            </w:r>
            <w:r w:rsidR="00E85C89">
              <w:rPr>
                <w:b/>
                <w:lang w:val="en-US"/>
              </w:rPr>
              <w:t>/ Scheme</w:t>
            </w:r>
          </w:p>
        </w:tc>
        <w:tc>
          <w:tcPr>
            <w:tcW w:w="2677" w:type="dxa"/>
          </w:tcPr>
          <w:p w:rsidR="00293844" w:rsidRPr="00293844" w:rsidRDefault="00E85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Communities Impacted</w:t>
            </w:r>
          </w:p>
        </w:tc>
        <w:tc>
          <w:tcPr>
            <w:tcW w:w="2677" w:type="dxa"/>
          </w:tcPr>
          <w:p w:rsidR="00293844" w:rsidRPr="00293844" w:rsidRDefault="00E85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Issues to deal with</w:t>
            </w:r>
            <w:r w:rsidR="00B82923">
              <w:rPr>
                <w:b/>
                <w:lang w:val="en-US"/>
              </w:rPr>
              <w:t xml:space="preserve"> </w:t>
            </w:r>
          </w:p>
        </w:tc>
        <w:tc>
          <w:tcPr>
            <w:tcW w:w="2677" w:type="dxa"/>
          </w:tcPr>
          <w:p w:rsidR="00293844" w:rsidRPr="00293844" w:rsidRDefault="00E85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it hopes to help</w:t>
            </w:r>
          </w:p>
        </w:tc>
      </w:tr>
      <w:tr w:rsidR="00293844" w:rsidRPr="00E85C89" w:rsidTr="00293844">
        <w:trPr>
          <w:trHeight w:val="621"/>
        </w:trPr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2677" w:type="dxa"/>
          </w:tcPr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293844" w:rsidTr="00293844">
        <w:trPr>
          <w:trHeight w:val="1218"/>
        </w:trPr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What?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When?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Who?</w:t>
            </w:r>
          </w:p>
        </w:tc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Figures, facts and crucial data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*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E85C89" w:rsidTr="00293844">
        <w:trPr>
          <w:trHeight w:val="621"/>
        </w:trPr>
        <w:tc>
          <w:tcPr>
            <w:tcW w:w="5354" w:type="dxa"/>
            <w:gridSpan w:val="2"/>
          </w:tcPr>
          <w:p w:rsidR="00293844" w:rsidRPr="00293844" w:rsidRDefault="00B82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was it set up</w:t>
            </w:r>
            <w:r w:rsidR="00293844" w:rsidRPr="00293844">
              <w:rPr>
                <w:b/>
                <w:lang w:val="en-US"/>
              </w:rPr>
              <w:t>?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  <w:tc>
          <w:tcPr>
            <w:tcW w:w="5354" w:type="dxa"/>
            <w:gridSpan w:val="2"/>
          </w:tcPr>
          <w:p w:rsidR="00293844" w:rsidRPr="00293844" w:rsidRDefault="00E85C89" w:rsidP="00E85C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the main features of the scheme here</w:t>
            </w:r>
            <w:bookmarkStart w:id="0" w:name="_GoBack"/>
            <w:bookmarkEnd w:id="0"/>
          </w:p>
        </w:tc>
      </w:tr>
      <w:tr w:rsidR="00293844" w:rsidRPr="00B82923" w:rsidTr="00293844">
        <w:trPr>
          <w:trHeight w:val="621"/>
        </w:trPr>
        <w:tc>
          <w:tcPr>
            <w:tcW w:w="5354" w:type="dxa"/>
            <w:gridSpan w:val="2"/>
          </w:tcPr>
          <w:p w:rsidR="00293844" w:rsidRPr="00293844" w:rsidRDefault="00E85C89" w:rsidP="00B82923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What are the effects / impacts</w:t>
            </w:r>
            <w:r>
              <w:rPr>
                <w:b/>
                <w:lang w:val="en-US"/>
              </w:rPr>
              <w:t xml:space="preserve"> of the scheme</w:t>
            </w:r>
          </w:p>
        </w:tc>
        <w:tc>
          <w:tcPr>
            <w:tcW w:w="5354" w:type="dxa"/>
            <w:gridSpan w:val="2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Sketch Map and Suitable Photos</w:t>
            </w: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  <w:tr w:rsidR="00293844" w:rsidRPr="00293844" w:rsidTr="00293844">
        <w:trPr>
          <w:trHeight w:val="621"/>
        </w:trPr>
        <w:tc>
          <w:tcPr>
            <w:tcW w:w="10708" w:type="dxa"/>
            <w:gridSpan w:val="4"/>
          </w:tcPr>
          <w:p w:rsidR="00293844" w:rsidRPr="00293844" w:rsidRDefault="00293844">
            <w:pPr>
              <w:rPr>
                <w:b/>
                <w:lang w:val="en-US"/>
              </w:rPr>
            </w:pPr>
            <w:r w:rsidRPr="00293844">
              <w:rPr>
                <w:b/>
                <w:lang w:val="en-US"/>
              </w:rPr>
              <w:t>Key Words</w:t>
            </w:r>
            <w:r>
              <w:rPr>
                <w:b/>
                <w:lang w:val="en-US"/>
              </w:rPr>
              <w:t xml:space="preserve"> &amp; People Involved</w:t>
            </w: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  <w:p w:rsidR="00293844" w:rsidRPr="00293844" w:rsidRDefault="00293844">
            <w:pPr>
              <w:rPr>
                <w:b/>
                <w:lang w:val="en-US"/>
              </w:rPr>
            </w:pPr>
          </w:p>
        </w:tc>
      </w:tr>
    </w:tbl>
    <w:p w:rsidR="00293844" w:rsidRPr="00293844" w:rsidRDefault="00293844">
      <w:pPr>
        <w:rPr>
          <w:lang w:val="en-US"/>
        </w:rPr>
      </w:pPr>
    </w:p>
    <w:sectPr w:rsidR="00293844" w:rsidRPr="00293844" w:rsidSect="0029384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4"/>
    <w:rsid w:val="00293844"/>
    <w:rsid w:val="009F53EF"/>
    <w:rsid w:val="00B82923"/>
    <w:rsid w:val="00BE0310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416A-CF26-4A75-9E8C-19601D2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2014-01-20T09:03:00Z</dcterms:created>
  <dcterms:modified xsi:type="dcterms:W3CDTF">2014-01-20T09:03:00Z</dcterms:modified>
</cp:coreProperties>
</file>