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00" w:right="0" w:firstLine="0"/>
        <w:jc w:val="left"/>
        <w:rPr>
          <w:sz w:val="22"/>
        </w:rPr>
      </w:pPr>
      <w:r>
        <w:rPr>
          <w:spacing w:val="-4"/>
          <w:sz w:val="22"/>
        </w:rPr>
        <w:t>Name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1.275234pt;width:467.6pt;height:20.05pt;mso-position-horizontal-relative:page;mso-position-vertical-relative:paragraph;z-index:-15728640;mso-wrap-distance-left:0;mso-wrap-distance-right:0" type="#_x0000_t202" id="docshape1" filled="true" fillcolor="#ec7c30" stroked="true" strokeweight=".47998pt" strokecolor="#000000">
            <v:textbox inset="0,0,0,0">
              <w:txbxContent>
                <w:p>
                  <w:pPr>
                    <w:pStyle w:val="BodyText"/>
                    <w:ind w:left="2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IGCSE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Geography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Population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Pyramids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&amp;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Stages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Development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11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935474" cy="3519106"/>
            <wp:effectExtent l="0" t="0" r="0" b="0"/>
            <wp:docPr id="1" name="image1.png" descr="http://ayushijhaveri.files.wordpress.com/2012/03/screen-shot-2012-03-27-at-1-23-46-p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474" cy="35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7"/>
        <w:rPr>
          <w:b w:val="0"/>
          <w:sz w:val="23"/>
        </w:rPr>
      </w:pPr>
      <w:r>
        <w:rPr/>
        <w:pict>
          <v:group style="position:absolute;margin-left:72.024002pt;margin-top:15.63002pt;width:468.1pt;height:310.4pt;mso-position-horizontal-relative:page;mso-position-vertical-relative:paragraph;z-index:-15728128;mso-wrap-distance-left:0;mso-wrap-distance-right:0" id="docshapegroup2" coordorigin="1440,313" coordsize="9362,6208">
            <v:rect style="position:absolute;left:1450;top:322;width:9343;height:538" id="docshape3" filled="true" fillcolor="#e7e6e6" stroked="false">
              <v:fill type="solid"/>
            </v:rect>
            <v:shape style="position:absolute;left:1440;top:312;width:9362;height:6208" id="docshape4" coordorigin="1440,313" coordsize="9362,6208" path="m10792,860l1450,860,1450,322,1450,313,1440,313,1440,322,1440,860,1440,869,1440,6510,1440,6520,1450,6520,10792,6520,10792,6510,1450,6510,1450,869,10792,869,10792,860xm10802,313l10792,313,10792,322,10792,860,10792,869,10792,6510,10792,6520,10802,6520,10802,6510,10802,869,10802,860,10802,322,10802,313xe" filled="true" fillcolor="#000000" stroked="false">
              <v:path arrowok="t"/>
              <v:fill type="solid"/>
            </v:shape>
            <v:shape style="position:absolute;left:1445;top:317;width:9352;height:548" type="#_x0000_t202" id="docshape5" filled="true" fillcolor="#e7e6e6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166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Describe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&amp;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explain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how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population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pyramid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shape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changes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as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you</w:t>
                    </w:r>
                    <w:r>
                      <w:rPr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move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through</w:t>
                    </w:r>
                    <w:r>
                      <w:rPr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different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levels of development.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spacing w:before="151"/>
        <w:ind w:left="100" w:right="0" w:firstLine="0"/>
        <w:jc w:val="left"/>
        <w:rPr>
          <w:sz w:val="22"/>
        </w:rPr>
      </w:pPr>
      <w:hyperlink r:id="rId6">
        <w:r>
          <w:rPr>
            <w:color w:val="0000FF"/>
            <w:spacing w:val="-2"/>
            <w:sz w:val="22"/>
            <w:u w:val="single" w:color="0000FF"/>
          </w:rPr>
          <w:t>http://www.geographypods.com/2-population-change.html</w:t>
        </w:r>
      </w:hyperlink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eographypods.com/2-population-change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dcterms:created xsi:type="dcterms:W3CDTF">2022-11-21T06:23:02Z</dcterms:created>
  <dcterms:modified xsi:type="dcterms:W3CDTF">2022-11-21T06:23:02Z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2019</vt:lpwstr>
  </property>
</Properties>
</file>