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47B23DDD" w14:textId="77777777" w:rsidTr="00AD4082">
        <w:tc>
          <w:tcPr>
            <w:tcW w:w="9016" w:type="dxa"/>
            <w:shd w:val="clear" w:color="auto" w:fill="ED7D31" w:themeFill="accent2"/>
          </w:tcPr>
          <w:p w14:paraId="2E2B2189" w14:textId="002C9115" w:rsidR="00AD4082" w:rsidRPr="00AD4082" w:rsidRDefault="00AD4082" w:rsidP="00AD4082">
            <w:pPr>
              <w:jc w:val="center"/>
              <w:rPr>
                <w:b/>
                <w:bCs/>
                <w:sz w:val="32"/>
                <w:szCs w:val="32"/>
              </w:rPr>
            </w:pPr>
            <w:r w:rsidRPr="00AD4082">
              <w:rPr>
                <w:b/>
                <w:bCs/>
                <w:sz w:val="32"/>
                <w:szCs w:val="32"/>
              </w:rPr>
              <w:t>IGCSE Geography – How do plate movements cause earthquakes?</w:t>
            </w:r>
          </w:p>
        </w:tc>
      </w:tr>
    </w:tbl>
    <w:p w14:paraId="2C5EC215" w14:textId="1679BF09" w:rsidR="00675094" w:rsidRDefault="00AD4082" w:rsidP="00AD4082">
      <w:pPr>
        <w:jc w:val="center"/>
      </w:pPr>
      <w:r>
        <w:rPr>
          <w:noProof/>
        </w:rPr>
        <w:drawing>
          <wp:inline distT="0" distB="0" distL="0" distR="0" wp14:anchorId="39B6FFF7" wp14:editId="5DA177B2">
            <wp:extent cx="3562350" cy="2674328"/>
            <wp:effectExtent l="0" t="0" r="0" b="0"/>
            <wp:docPr id="1" name="Picture 1" descr="Amazing map shows a century of earthquakes mapped at a g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ing map shows a century of earthquakes mapped at a gl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706" cy="26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04395A9E" w14:textId="77777777" w:rsidTr="00AD4082">
        <w:tc>
          <w:tcPr>
            <w:tcW w:w="9016" w:type="dxa"/>
            <w:shd w:val="clear" w:color="auto" w:fill="E7E6E6" w:themeFill="background2"/>
          </w:tcPr>
          <w:p w14:paraId="781CCEE0" w14:textId="351DD334" w:rsidR="00AD4082" w:rsidRDefault="00AD4082" w:rsidP="00AD4082">
            <w:r>
              <w:t>Wh</w:t>
            </w:r>
            <w:r w:rsidR="006C531B">
              <w:t>ich country</w:t>
            </w:r>
            <w:r>
              <w:t xml:space="preserve"> was this picture taken</w:t>
            </w:r>
            <w:r w:rsidR="006C531B">
              <w:t xml:space="preserve"> in</w:t>
            </w:r>
            <w:r>
              <w:t xml:space="preserve"> and how did th</w:t>
            </w:r>
            <w:r w:rsidR="006C531B">
              <w:t>e</w:t>
            </w:r>
            <w:r>
              <w:t xml:space="preserve"> boat get there? </w:t>
            </w:r>
          </w:p>
        </w:tc>
      </w:tr>
      <w:tr w:rsidR="00AD4082" w14:paraId="2E3B54BC" w14:textId="77777777" w:rsidTr="00AD4082">
        <w:tc>
          <w:tcPr>
            <w:tcW w:w="9016" w:type="dxa"/>
          </w:tcPr>
          <w:p w14:paraId="768AB79E" w14:textId="77777777" w:rsidR="00AD4082" w:rsidRDefault="00AD4082" w:rsidP="00AD4082">
            <w:pPr>
              <w:jc w:val="center"/>
            </w:pPr>
          </w:p>
          <w:p w14:paraId="6A9D168F" w14:textId="77777777" w:rsidR="00AD4082" w:rsidRDefault="00AD4082" w:rsidP="00AD4082">
            <w:pPr>
              <w:jc w:val="center"/>
            </w:pPr>
          </w:p>
          <w:p w14:paraId="2666C06D" w14:textId="77777777" w:rsidR="00AD4082" w:rsidRDefault="00AD4082" w:rsidP="00AD4082">
            <w:pPr>
              <w:jc w:val="center"/>
            </w:pPr>
          </w:p>
          <w:p w14:paraId="0A1BE483" w14:textId="77777777" w:rsidR="00AD4082" w:rsidRDefault="00AD4082" w:rsidP="00AD4082">
            <w:pPr>
              <w:jc w:val="center"/>
            </w:pPr>
          </w:p>
          <w:p w14:paraId="6F99FC0C" w14:textId="77777777" w:rsidR="00AD4082" w:rsidRDefault="00AD4082" w:rsidP="00AD4082">
            <w:pPr>
              <w:jc w:val="center"/>
            </w:pPr>
          </w:p>
          <w:p w14:paraId="275620F6" w14:textId="07C6C5AC" w:rsidR="00AD4082" w:rsidRDefault="00AD4082" w:rsidP="00AD4082">
            <w:pPr>
              <w:jc w:val="center"/>
            </w:pPr>
          </w:p>
        </w:tc>
      </w:tr>
    </w:tbl>
    <w:p w14:paraId="57A267CD" w14:textId="6B1A3161" w:rsidR="00AD4082" w:rsidRDefault="00AD4082" w:rsidP="00AD408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50EDCB5B" w14:textId="77777777" w:rsidTr="00AD4082">
        <w:tc>
          <w:tcPr>
            <w:tcW w:w="9016" w:type="dxa"/>
            <w:shd w:val="clear" w:color="auto" w:fill="E7E6E6" w:themeFill="background2"/>
          </w:tcPr>
          <w:p w14:paraId="1C2EF806" w14:textId="7FDE7BCB" w:rsidR="00AD4082" w:rsidRDefault="00AD4082" w:rsidP="00DA1F37">
            <w:pPr>
              <w:jc w:val="both"/>
            </w:pPr>
            <w:r>
              <w:t>Watch the earthquake animation video</w:t>
            </w:r>
            <w:r w:rsidR="006C531B">
              <w:t xml:space="preserve"> on geographypods</w:t>
            </w:r>
            <w:r>
              <w:t xml:space="preserve"> from 1:20.</w:t>
            </w:r>
            <w:r w:rsidR="00C73361">
              <w:t xml:space="preserve"> Annotate the </w:t>
            </w:r>
            <w:r>
              <w:t xml:space="preserve">diagram </w:t>
            </w:r>
            <w:r w:rsidR="00C73361">
              <w:t xml:space="preserve">below </w:t>
            </w:r>
            <w:r>
              <w:t xml:space="preserve">to show how a conservative plate boundary causes earthquakes to happen. </w:t>
            </w:r>
          </w:p>
        </w:tc>
      </w:tr>
      <w:tr w:rsidR="00AD4082" w14:paraId="714DF246" w14:textId="77777777" w:rsidTr="00AD4082">
        <w:tc>
          <w:tcPr>
            <w:tcW w:w="9016" w:type="dxa"/>
          </w:tcPr>
          <w:p w14:paraId="331A01E0" w14:textId="625AA174" w:rsidR="00AD4082" w:rsidRDefault="00C73361" w:rsidP="00AD408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371D81" wp14:editId="109EAABD">
                  <wp:simplePos x="0" y="0"/>
                  <wp:positionH relativeFrom="column">
                    <wp:posOffset>931545</wp:posOffset>
                  </wp:positionH>
                  <wp:positionV relativeFrom="paragraph">
                    <wp:posOffset>63500</wp:posOffset>
                  </wp:positionV>
                  <wp:extent cx="3714750" cy="2445496"/>
                  <wp:effectExtent l="0" t="0" r="0" b="0"/>
                  <wp:wrapNone/>
                  <wp:docPr id="5" name="Picture 5" descr="geographyalltheway.com - Plate Bounda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ographyalltheway.com - Plate Bounda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445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90448E" w14:textId="009EACDF" w:rsidR="00AD4082" w:rsidRDefault="00AD4082" w:rsidP="00AD4082"/>
          <w:p w14:paraId="2A2A650A" w14:textId="77777777" w:rsidR="00AD4082" w:rsidRDefault="00AD4082" w:rsidP="00AD4082"/>
          <w:p w14:paraId="4F6363CC" w14:textId="77777777" w:rsidR="00AD4082" w:rsidRDefault="00AD4082" w:rsidP="00AD4082"/>
          <w:p w14:paraId="7FEA1F92" w14:textId="77777777" w:rsidR="00AD4082" w:rsidRDefault="00AD4082" w:rsidP="00AD4082"/>
          <w:p w14:paraId="0F303594" w14:textId="77777777" w:rsidR="00AD4082" w:rsidRDefault="00AD4082" w:rsidP="00AD4082"/>
          <w:p w14:paraId="33CC0E91" w14:textId="77777777" w:rsidR="00AD4082" w:rsidRDefault="00AD4082" w:rsidP="00AD4082"/>
          <w:p w14:paraId="5A32D2C6" w14:textId="77777777" w:rsidR="00AD4082" w:rsidRDefault="00AD4082" w:rsidP="00AD4082"/>
          <w:p w14:paraId="4F8A9BE2" w14:textId="77777777" w:rsidR="00AD4082" w:rsidRDefault="00AD4082" w:rsidP="00AD4082"/>
          <w:p w14:paraId="57F7D8D3" w14:textId="77777777" w:rsidR="00AD4082" w:rsidRDefault="00AD4082" w:rsidP="00AD4082"/>
          <w:p w14:paraId="4A164D33" w14:textId="77777777" w:rsidR="00AD4082" w:rsidRDefault="00AD4082" w:rsidP="00AD4082"/>
          <w:p w14:paraId="148D40F1" w14:textId="77777777" w:rsidR="00AD4082" w:rsidRDefault="00AD4082" w:rsidP="00AD4082"/>
          <w:p w14:paraId="6511158F" w14:textId="77777777" w:rsidR="00AD4082" w:rsidRDefault="00AD4082" w:rsidP="00AD4082"/>
          <w:p w14:paraId="326BF884" w14:textId="77777777" w:rsidR="00AD4082" w:rsidRDefault="00AD4082" w:rsidP="00AD4082"/>
          <w:p w14:paraId="38AEE3D4" w14:textId="77777777" w:rsidR="00AD4082" w:rsidRDefault="00AD4082" w:rsidP="00AD4082"/>
          <w:p w14:paraId="127F899C" w14:textId="77777777" w:rsidR="006C531B" w:rsidRDefault="006C531B" w:rsidP="00AD4082"/>
          <w:p w14:paraId="379E3647" w14:textId="77777777" w:rsidR="006C531B" w:rsidRDefault="006C531B" w:rsidP="00AD4082"/>
          <w:p w14:paraId="33407CCA" w14:textId="77777777" w:rsidR="006C531B" w:rsidRDefault="006C531B" w:rsidP="00AD4082"/>
          <w:p w14:paraId="4D9F3F58" w14:textId="4B9521DA" w:rsidR="006C531B" w:rsidRDefault="006C531B" w:rsidP="00AD4082"/>
        </w:tc>
      </w:tr>
      <w:tr w:rsidR="00AD4082" w14:paraId="7F5D807E" w14:textId="77777777" w:rsidTr="00DA1F37">
        <w:tc>
          <w:tcPr>
            <w:tcW w:w="9016" w:type="dxa"/>
            <w:shd w:val="clear" w:color="auto" w:fill="E7E6E6" w:themeFill="background2"/>
          </w:tcPr>
          <w:p w14:paraId="5654696E" w14:textId="72A4B1BB" w:rsidR="00AD4082" w:rsidRDefault="006C531B" w:rsidP="00DA1F37">
            <w:pPr>
              <w:jc w:val="both"/>
            </w:pPr>
            <w:r>
              <w:t xml:space="preserve">Now go back to your A3 volcanoes sheet and make a copy of this diagram </w:t>
            </w:r>
            <w:r w:rsidR="00DA1F37">
              <w:t xml:space="preserve">(using a pencil and a ruler) and then complete the 100-word summary to explain how conservative plate margins can cause earthquakes. </w:t>
            </w:r>
            <w:r w:rsidR="00AD4082">
              <w:t xml:space="preserve"> </w:t>
            </w:r>
          </w:p>
        </w:tc>
      </w:tr>
    </w:tbl>
    <w:p w14:paraId="66E5547E" w14:textId="5EFA4BD2" w:rsidR="00AD4082" w:rsidRDefault="00AD4082" w:rsidP="00AD4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AD4082" w14:paraId="192B7292" w14:textId="77777777" w:rsidTr="00AD4082">
        <w:tc>
          <w:tcPr>
            <w:tcW w:w="9016" w:type="dxa"/>
            <w:gridSpan w:val="2"/>
            <w:shd w:val="clear" w:color="auto" w:fill="E7E6E6" w:themeFill="background2"/>
          </w:tcPr>
          <w:p w14:paraId="05F81432" w14:textId="42ADA628" w:rsidR="00AD4082" w:rsidRDefault="00AD4082" w:rsidP="00AD4082">
            <w:r>
              <w:lastRenderedPageBreak/>
              <w:t xml:space="preserve">Define the following two terms in the space below. </w:t>
            </w:r>
          </w:p>
        </w:tc>
      </w:tr>
      <w:tr w:rsidR="00AD4082" w14:paraId="66E1CF7D" w14:textId="77777777" w:rsidTr="00AD4082">
        <w:tc>
          <w:tcPr>
            <w:tcW w:w="1838" w:type="dxa"/>
            <w:shd w:val="clear" w:color="auto" w:fill="E7E6E6" w:themeFill="background2"/>
          </w:tcPr>
          <w:p w14:paraId="71765619" w14:textId="77777777" w:rsidR="00AD4082" w:rsidRDefault="00AD4082" w:rsidP="00AD4082">
            <w:r>
              <w:t>Focus of an earthquake.</w:t>
            </w:r>
          </w:p>
          <w:p w14:paraId="066813E1" w14:textId="77777777" w:rsidR="00AD4082" w:rsidRDefault="00AD4082" w:rsidP="00AD4082"/>
          <w:p w14:paraId="32D70B8E" w14:textId="63D1E5C1" w:rsidR="00AD4082" w:rsidRDefault="00AD4082" w:rsidP="00AD4082"/>
        </w:tc>
        <w:tc>
          <w:tcPr>
            <w:tcW w:w="7178" w:type="dxa"/>
          </w:tcPr>
          <w:p w14:paraId="129B1D0D" w14:textId="77777777" w:rsidR="00AD4082" w:rsidRDefault="00AD4082" w:rsidP="00AD4082"/>
          <w:p w14:paraId="614B9188" w14:textId="77777777" w:rsidR="00AD4082" w:rsidRDefault="00AD4082" w:rsidP="00AD4082"/>
          <w:p w14:paraId="443254B4" w14:textId="77777777" w:rsidR="00AD4082" w:rsidRDefault="00AD4082" w:rsidP="00AD4082"/>
          <w:p w14:paraId="4072EF19" w14:textId="77777777" w:rsidR="00AD4082" w:rsidRDefault="00AD4082" w:rsidP="00AD4082"/>
          <w:p w14:paraId="7EE3091E" w14:textId="59E850DC" w:rsidR="00AD4082" w:rsidRDefault="00AD4082" w:rsidP="00AD4082"/>
        </w:tc>
      </w:tr>
      <w:tr w:rsidR="00AD4082" w14:paraId="76CE68F7" w14:textId="77777777" w:rsidTr="00AD4082">
        <w:tc>
          <w:tcPr>
            <w:tcW w:w="1838" w:type="dxa"/>
            <w:shd w:val="clear" w:color="auto" w:fill="E7E6E6" w:themeFill="background2"/>
          </w:tcPr>
          <w:p w14:paraId="68FF403F" w14:textId="77777777" w:rsidR="00AD4082" w:rsidRDefault="00AD4082" w:rsidP="00AD4082">
            <w:r>
              <w:t>Epicentre of an earthquake.</w:t>
            </w:r>
          </w:p>
          <w:p w14:paraId="6695D455" w14:textId="77777777" w:rsidR="00AD4082" w:rsidRDefault="00AD4082" w:rsidP="00AD4082"/>
          <w:p w14:paraId="7FE1D788" w14:textId="23509CA3" w:rsidR="00AD4082" w:rsidRDefault="00AD4082" w:rsidP="00AD4082"/>
        </w:tc>
        <w:tc>
          <w:tcPr>
            <w:tcW w:w="7178" w:type="dxa"/>
          </w:tcPr>
          <w:p w14:paraId="2D276685" w14:textId="77777777" w:rsidR="00AD4082" w:rsidRDefault="00AD4082" w:rsidP="00AD4082"/>
          <w:p w14:paraId="74A9D393" w14:textId="77777777" w:rsidR="00AD4082" w:rsidRDefault="00AD4082" w:rsidP="00AD4082"/>
          <w:p w14:paraId="11361FC9" w14:textId="77777777" w:rsidR="00AD4082" w:rsidRDefault="00AD4082" w:rsidP="00AD4082"/>
          <w:p w14:paraId="6F2A1012" w14:textId="77777777" w:rsidR="00AD4082" w:rsidRDefault="00AD4082" w:rsidP="00AD4082"/>
          <w:p w14:paraId="1616768B" w14:textId="646E1BB6" w:rsidR="00AD4082" w:rsidRDefault="00AD4082" w:rsidP="00AD4082"/>
        </w:tc>
      </w:tr>
    </w:tbl>
    <w:p w14:paraId="433BAD4D" w14:textId="3BB78584" w:rsidR="00AD4082" w:rsidRDefault="00AD4082" w:rsidP="00AD4082"/>
    <w:p w14:paraId="0A89DFEA" w14:textId="665FC802" w:rsidR="00AD4082" w:rsidRDefault="00AD4082" w:rsidP="00AD4082"/>
    <w:p w14:paraId="0388D0D1" w14:textId="19C66D92" w:rsidR="00AD4082" w:rsidRDefault="00AD4082" w:rsidP="00AD4082">
      <w:pPr>
        <w:jc w:val="center"/>
      </w:pPr>
      <w:r>
        <w:rPr>
          <w:noProof/>
        </w:rPr>
        <w:drawing>
          <wp:inline distT="0" distB="0" distL="0" distR="0" wp14:anchorId="5CECA249" wp14:editId="79C8164D">
            <wp:extent cx="5079128" cy="3549650"/>
            <wp:effectExtent l="0" t="0" r="7620" b="0"/>
            <wp:docPr id="2" name="Picture 2" descr="Relation between earthquake magnitude and numbers of fatalities for all... 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ion between earthquake magnitude and numbers of fatalities for all... 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36" cy="35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62E69" w14:textId="3AA67FAC" w:rsidR="00AD4082" w:rsidRDefault="00AD4082" w:rsidP="00AD408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2120864F" w14:textId="77777777" w:rsidTr="00AD4082">
        <w:tc>
          <w:tcPr>
            <w:tcW w:w="9016" w:type="dxa"/>
            <w:shd w:val="clear" w:color="auto" w:fill="E7E6E6" w:themeFill="background2"/>
          </w:tcPr>
          <w:p w14:paraId="32813023" w14:textId="6D30B9EB" w:rsidR="00AD4082" w:rsidRDefault="00AD4082" w:rsidP="00AD4082">
            <w:pPr>
              <w:jc w:val="both"/>
            </w:pPr>
            <w:r>
              <w:t xml:space="preserve">Study the chart above. It shows you the magnitude of earthquake events (x-axis) measured against total death toll from that earthquake (y-axis). Describe the relationship shown on the graph. </w:t>
            </w:r>
          </w:p>
        </w:tc>
      </w:tr>
      <w:tr w:rsidR="00AD4082" w14:paraId="18E231A6" w14:textId="77777777" w:rsidTr="00AD4082">
        <w:tc>
          <w:tcPr>
            <w:tcW w:w="9016" w:type="dxa"/>
          </w:tcPr>
          <w:p w14:paraId="5ABBA6A4" w14:textId="77777777" w:rsidR="00AD4082" w:rsidRDefault="00AD4082" w:rsidP="00AD4082"/>
          <w:p w14:paraId="2916EEE7" w14:textId="77777777" w:rsidR="00AD4082" w:rsidRDefault="00AD4082" w:rsidP="00AD4082"/>
          <w:p w14:paraId="48FA0676" w14:textId="77777777" w:rsidR="00AD4082" w:rsidRDefault="00AD4082" w:rsidP="00AD4082"/>
          <w:p w14:paraId="5899A188" w14:textId="77777777" w:rsidR="00AD4082" w:rsidRDefault="00AD4082" w:rsidP="00AD4082"/>
          <w:p w14:paraId="008F58C1" w14:textId="77777777" w:rsidR="00AD4082" w:rsidRDefault="00AD4082" w:rsidP="00AD4082"/>
          <w:p w14:paraId="10696FAC" w14:textId="77777777" w:rsidR="00AD4082" w:rsidRDefault="00AD4082" w:rsidP="00AD4082"/>
          <w:p w14:paraId="3C95B02B" w14:textId="77777777" w:rsidR="00AD4082" w:rsidRDefault="00AD4082" w:rsidP="00AD4082"/>
          <w:p w14:paraId="3204D7B0" w14:textId="77777777" w:rsidR="00AD4082" w:rsidRDefault="00AD4082" w:rsidP="00AD4082"/>
          <w:p w14:paraId="0B00D822" w14:textId="77777777" w:rsidR="00AD4082" w:rsidRDefault="00AD4082" w:rsidP="00AD4082"/>
          <w:p w14:paraId="77CD4522" w14:textId="7ED34B68" w:rsidR="00AD4082" w:rsidRDefault="00AD4082" w:rsidP="00AD4082"/>
        </w:tc>
      </w:tr>
    </w:tbl>
    <w:p w14:paraId="024E1204" w14:textId="6D339334" w:rsidR="00AD4082" w:rsidRDefault="00AD4082" w:rsidP="00AD4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4082" w14:paraId="4B373E6A" w14:textId="77777777" w:rsidTr="00AD4082">
        <w:tc>
          <w:tcPr>
            <w:tcW w:w="9016" w:type="dxa"/>
            <w:shd w:val="clear" w:color="auto" w:fill="E7E6E6" w:themeFill="background2"/>
          </w:tcPr>
          <w:p w14:paraId="5D276414" w14:textId="0948DE33" w:rsidR="00AD4082" w:rsidRDefault="00AD4082" w:rsidP="00AD4082">
            <w:pPr>
              <w:jc w:val="both"/>
            </w:pPr>
            <w:r w:rsidRPr="00AD4082">
              <w:lastRenderedPageBreak/>
              <w:t xml:space="preserve">Effects are often classified as primary and secondary impacts. Primary effects occur as a direct result of the ground shaking, </w:t>
            </w:r>
            <w:r w:rsidR="00C73361" w:rsidRPr="00AD4082">
              <w:t>e.g.</w:t>
            </w:r>
            <w:r w:rsidRPr="00AD4082">
              <w:t xml:space="preserve"> buildings collapsing. Secondary effects occur </w:t>
            </w:r>
            <w:r w:rsidR="00C73361" w:rsidRPr="00AD4082">
              <w:t>because of</w:t>
            </w:r>
            <w:r w:rsidRPr="00AD4082">
              <w:t xml:space="preserve"> the primary effects, </w:t>
            </w:r>
            <w:r w:rsidR="00C73361" w:rsidRPr="00AD4082">
              <w:t>e.g.</w:t>
            </w:r>
            <w:r w:rsidRPr="00AD4082">
              <w:t xml:space="preserve"> tsunamis or fires due to ruptured </w:t>
            </w:r>
            <w:r w:rsidR="00C73361">
              <w:t xml:space="preserve">(burst) </w:t>
            </w:r>
            <w:r w:rsidRPr="00AD4082">
              <w:t>gas mains.</w:t>
            </w:r>
          </w:p>
        </w:tc>
      </w:tr>
    </w:tbl>
    <w:p w14:paraId="48E33A23" w14:textId="36DA6C91" w:rsidR="00AD4082" w:rsidRDefault="00AD4082" w:rsidP="00AD4082"/>
    <w:p w14:paraId="6783DB45" w14:textId="511DAA07" w:rsidR="00AD4082" w:rsidRDefault="00AD4082" w:rsidP="00AD4082">
      <w:r>
        <w:rPr>
          <w:noProof/>
        </w:rPr>
        <w:drawing>
          <wp:inline distT="0" distB="0" distL="0" distR="0" wp14:anchorId="65AE1933" wp14:editId="7A093160">
            <wp:extent cx="5731510" cy="31007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3361" w14:paraId="77110B9A" w14:textId="77777777" w:rsidTr="00C73361">
        <w:tc>
          <w:tcPr>
            <w:tcW w:w="9016" w:type="dxa"/>
            <w:shd w:val="clear" w:color="auto" w:fill="E7E6E6" w:themeFill="background2"/>
          </w:tcPr>
          <w:p w14:paraId="07E1A8B0" w14:textId="02BDB490" w:rsidR="00C73361" w:rsidRDefault="00C73361" w:rsidP="00AD4082">
            <w:r>
              <w:t xml:space="preserve">Using the link </w:t>
            </w:r>
            <w:r w:rsidR="00864DDA">
              <w:t xml:space="preserve">to BBC Bitesize </w:t>
            </w:r>
            <w:r>
              <w:t xml:space="preserve">on geographypods, create a spider diagram in the space below that outlines the seven factors that affect the impact of earthquakes. </w:t>
            </w:r>
          </w:p>
        </w:tc>
      </w:tr>
    </w:tbl>
    <w:p w14:paraId="2CD152BB" w14:textId="37897E70" w:rsidR="00C73361" w:rsidRDefault="00C73361" w:rsidP="00AD4082"/>
    <w:p w14:paraId="2FCFF08D" w14:textId="437477E7" w:rsidR="00C73361" w:rsidRDefault="00C73361" w:rsidP="00AD4082"/>
    <w:p w14:paraId="1D739523" w14:textId="4EBD892F" w:rsidR="00C73361" w:rsidRDefault="00C73361" w:rsidP="00AD4082"/>
    <w:p w14:paraId="3CD852DC" w14:textId="5844B467" w:rsidR="00C73361" w:rsidRDefault="00C73361" w:rsidP="00AD4082">
      <w:r>
        <w:rPr>
          <w:noProof/>
        </w:rPr>
        <w:drawing>
          <wp:anchor distT="0" distB="0" distL="114300" distR="114300" simplePos="0" relativeHeight="251658240" behindDoc="0" locked="0" layoutInCell="1" allowOverlap="1" wp14:anchorId="2BB218A3" wp14:editId="65F7C73D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2381250" cy="1587500"/>
            <wp:effectExtent l="0" t="0" r="0" b="0"/>
            <wp:wrapNone/>
            <wp:docPr id="4" name="Picture 4" descr="Earthquake Damage - How Earthquakes Cause Danger &amp; Destruction | 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hquake Damage - How Earthquakes Cause Danger &amp; Destruction | C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36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44EE" w14:textId="77777777" w:rsidR="00AD4082" w:rsidRDefault="00AD4082" w:rsidP="00AD4082">
      <w:pPr>
        <w:spacing w:after="0" w:line="240" w:lineRule="auto"/>
      </w:pPr>
      <w:r>
        <w:separator/>
      </w:r>
    </w:p>
  </w:endnote>
  <w:endnote w:type="continuationSeparator" w:id="0">
    <w:p w14:paraId="28254840" w14:textId="77777777" w:rsidR="00AD4082" w:rsidRDefault="00AD4082" w:rsidP="00A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FC29" w14:textId="702C1582" w:rsidR="00AD4082" w:rsidRDefault="00D14880">
    <w:pPr>
      <w:pStyle w:val="Footer"/>
    </w:pPr>
    <w:hyperlink r:id="rId1" w:history="1">
      <w:r w:rsidR="00AD4082" w:rsidRPr="00C43277">
        <w:rPr>
          <w:rStyle w:val="Hyperlink"/>
        </w:rPr>
        <w:t>https://www.geographypods.com/1-how-it-works1.html</w:t>
      </w:r>
    </w:hyperlink>
    <w:r w:rsidR="00AD40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5D161" w14:textId="77777777" w:rsidR="00AD4082" w:rsidRDefault="00AD4082" w:rsidP="00AD4082">
      <w:pPr>
        <w:spacing w:after="0" w:line="240" w:lineRule="auto"/>
      </w:pPr>
      <w:r>
        <w:separator/>
      </w:r>
    </w:p>
  </w:footnote>
  <w:footnote w:type="continuationSeparator" w:id="0">
    <w:p w14:paraId="795F1C8A" w14:textId="77777777" w:rsidR="00AD4082" w:rsidRDefault="00AD4082" w:rsidP="00A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1644" w14:textId="3205EEC2" w:rsidR="00AD4082" w:rsidRPr="00AD4082" w:rsidRDefault="00AD408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82"/>
    <w:rsid w:val="006C531B"/>
    <w:rsid w:val="007D36FE"/>
    <w:rsid w:val="00864DDA"/>
    <w:rsid w:val="00AD4082"/>
    <w:rsid w:val="00B46AC7"/>
    <w:rsid w:val="00C73361"/>
    <w:rsid w:val="00DA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A646"/>
  <w15:chartTrackingRefBased/>
  <w15:docId w15:val="{32439B93-8012-4995-9B8A-C8B47D5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4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082"/>
  </w:style>
  <w:style w:type="paragraph" w:styleId="Footer">
    <w:name w:val="footer"/>
    <w:basedOn w:val="Normal"/>
    <w:link w:val="FooterChar"/>
    <w:uiPriority w:val="99"/>
    <w:unhideWhenUsed/>
    <w:rsid w:val="00AD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82"/>
  </w:style>
  <w:style w:type="character" w:styleId="Hyperlink">
    <w:name w:val="Hyperlink"/>
    <w:basedOn w:val="DefaultParagraphFont"/>
    <w:uiPriority w:val="99"/>
    <w:unhideWhenUsed/>
    <w:rsid w:val="00AD4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how-it-work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2022-01-12T18:38:00Z</dcterms:created>
  <dcterms:modified xsi:type="dcterms:W3CDTF">2022-01-12T18:38:00Z</dcterms:modified>
</cp:coreProperties>
</file>