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3F8" w14:paraId="4A13C1AF" w14:textId="77777777" w:rsidTr="003863F8">
        <w:tc>
          <w:tcPr>
            <w:tcW w:w="9016" w:type="dxa"/>
            <w:shd w:val="clear" w:color="auto" w:fill="ED7D31" w:themeFill="accent2"/>
          </w:tcPr>
          <w:p w14:paraId="08088645" w14:textId="4C03072E" w:rsidR="003863F8" w:rsidRPr="003863F8" w:rsidRDefault="003863F8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IGCSE - </w:t>
            </w:r>
            <w:r w:rsidRPr="003863F8">
              <w:rPr>
                <w:b/>
                <w:bCs/>
                <w:sz w:val="32"/>
                <w:szCs w:val="32"/>
              </w:rPr>
              <w:t xml:space="preserve">Physical </w:t>
            </w:r>
            <w:r>
              <w:rPr>
                <w:b/>
                <w:bCs/>
                <w:sz w:val="32"/>
                <w:szCs w:val="32"/>
              </w:rPr>
              <w:t xml:space="preserve">&amp; Human </w:t>
            </w:r>
            <w:r w:rsidRPr="003863F8">
              <w:rPr>
                <w:b/>
                <w:bCs/>
                <w:sz w:val="32"/>
                <w:szCs w:val="32"/>
              </w:rPr>
              <w:t>Factors Influencing Population Density</w:t>
            </w:r>
          </w:p>
        </w:tc>
      </w:tr>
    </w:tbl>
    <w:p w14:paraId="2087A1A2" w14:textId="3CA528DA" w:rsidR="003863F8" w:rsidRDefault="003863F8">
      <w:r>
        <w:rPr>
          <w:noProof/>
        </w:rPr>
        <w:drawing>
          <wp:inline distT="0" distB="0" distL="0" distR="0" wp14:anchorId="7A89C0EB" wp14:editId="73A12FAA">
            <wp:extent cx="5731510" cy="1914525"/>
            <wp:effectExtent l="0" t="0" r="2540" b="9525"/>
            <wp:docPr id="2" name="Picture 2" descr="Physical &amp;amp; Human Geography | Department of Human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al &amp;amp; Human Geography | Department of Human Ge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C1FD" w14:textId="5E8AF328" w:rsidR="003863F8" w:rsidRDefault="00916B10">
      <w:r w:rsidRPr="00916B10">
        <w:rPr>
          <w:b/>
          <w:bCs/>
        </w:rPr>
        <w:t>Task 1</w:t>
      </w:r>
      <w:r>
        <w:t xml:space="preserve"> </w:t>
      </w:r>
      <w:proofErr w:type="gramStart"/>
      <w:r>
        <w:t xml:space="preserve">-  </w:t>
      </w:r>
      <w:r w:rsidR="003863F8">
        <w:t>Complete</w:t>
      </w:r>
      <w:proofErr w:type="gramEnd"/>
      <w:r w:rsidR="003863F8">
        <w:t xml:space="preserve"> the blank spaces below by choosing from the correct sentences in the key word box on the next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63F8" w14:paraId="6FA12D33" w14:textId="77777777" w:rsidTr="003863F8">
        <w:tc>
          <w:tcPr>
            <w:tcW w:w="3005" w:type="dxa"/>
            <w:shd w:val="clear" w:color="auto" w:fill="E7E6E6" w:themeFill="background2"/>
          </w:tcPr>
          <w:p w14:paraId="7D9DBD35" w14:textId="3FBC1183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  <w:highlight w:val="yellow"/>
              </w:rPr>
              <w:t>Physical Factors</w:t>
            </w:r>
          </w:p>
        </w:tc>
        <w:tc>
          <w:tcPr>
            <w:tcW w:w="3005" w:type="dxa"/>
            <w:shd w:val="clear" w:color="auto" w:fill="E7E6E6" w:themeFill="background2"/>
          </w:tcPr>
          <w:p w14:paraId="27709C1B" w14:textId="2B93FA52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</w:rPr>
              <w:t>High Density</w:t>
            </w:r>
          </w:p>
        </w:tc>
        <w:tc>
          <w:tcPr>
            <w:tcW w:w="3006" w:type="dxa"/>
            <w:shd w:val="clear" w:color="auto" w:fill="E7E6E6" w:themeFill="background2"/>
          </w:tcPr>
          <w:p w14:paraId="26218968" w14:textId="12B36D14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</w:rPr>
              <w:t>Low Density</w:t>
            </w:r>
          </w:p>
        </w:tc>
      </w:tr>
      <w:tr w:rsidR="003863F8" w14:paraId="488F5DDE" w14:textId="77777777" w:rsidTr="003863F8">
        <w:tc>
          <w:tcPr>
            <w:tcW w:w="3005" w:type="dxa"/>
            <w:shd w:val="clear" w:color="auto" w:fill="E7E6E6" w:themeFill="background2"/>
          </w:tcPr>
          <w:p w14:paraId="4D147B68" w14:textId="2FD6B3DF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  <w:p w14:paraId="5ABF48DA" w14:textId="0E1FCEAD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>Relief (shape &amp; height of land)</w:t>
            </w:r>
          </w:p>
          <w:p w14:paraId="154FF63D" w14:textId="1174E8D2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7D53D837" w14:textId="77777777" w:rsidR="003863F8" w:rsidRDefault="003863F8"/>
          <w:p w14:paraId="0D6BC4E9" w14:textId="77777777" w:rsidR="003863F8" w:rsidRDefault="003863F8"/>
          <w:p w14:paraId="654A7C97" w14:textId="77777777" w:rsidR="003863F8" w:rsidRDefault="003863F8"/>
          <w:p w14:paraId="48CE770E" w14:textId="77777777" w:rsidR="003863F8" w:rsidRDefault="003863F8"/>
          <w:p w14:paraId="37A64D9D" w14:textId="759AA590" w:rsidR="003863F8" w:rsidRDefault="003863F8"/>
        </w:tc>
        <w:tc>
          <w:tcPr>
            <w:tcW w:w="3006" w:type="dxa"/>
          </w:tcPr>
          <w:p w14:paraId="01FC5682" w14:textId="77777777" w:rsidR="003863F8" w:rsidRDefault="003863F8"/>
        </w:tc>
      </w:tr>
      <w:tr w:rsidR="003863F8" w14:paraId="00B2E307" w14:textId="77777777" w:rsidTr="003863F8">
        <w:tc>
          <w:tcPr>
            <w:tcW w:w="3005" w:type="dxa"/>
            <w:shd w:val="clear" w:color="auto" w:fill="E7E6E6" w:themeFill="background2"/>
          </w:tcPr>
          <w:p w14:paraId="17A5569D" w14:textId="77777777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  <w:p w14:paraId="27307D5A" w14:textId="1FAEA9C6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 xml:space="preserve">Resources </w:t>
            </w:r>
          </w:p>
          <w:p w14:paraId="6FAC8169" w14:textId="77777777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  <w:p w14:paraId="3F10E0AC" w14:textId="775AC10A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6F9C05D" w14:textId="77777777" w:rsidR="003863F8" w:rsidRDefault="003863F8"/>
          <w:p w14:paraId="027DADA8" w14:textId="77777777" w:rsidR="003863F8" w:rsidRDefault="003863F8"/>
          <w:p w14:paraId="6834FA24" w14:textId="77777777" w:rsidR="003863F8" w:rsidRDefault="003863F8"/>
          <w:p w14:paraId="1B00AF9B" w14:textId="77777777" w:rsidR="003863F8" w:rsidRDefault="003863F8"/>
          <w:p w14:paraId="0587FADC" w14:textId="536D1663" w:rsidR="003863F8" w:rsidRDefault="003863F8"/>
        </w:tc>
        <w:tc>
          <w:tcPr>
            <w:tcW w:w="3006" w:type="dxa"/>
          </w:tcPr>
          <w:p w14:paraId="4CAF6B44" w14:textId="77777777" w:rsidR="003863F8" w:rsidRDefault="003863F8"/>
        </w:tc>
      </w:tr>
      <w:tr w:rsidR="003863F8" w14:paraId="6E4A8170" w14:textId="77777777" w:rsidTr="003863F8">
        <w:tc>
          <w:tcPr>
            <w:tcW w:w="3005" w:type="dxa"/>
            <w:shd w:val="clear" w:color="auto" w:fill="E7E6E6" w:themeFill="background2"/>
          </w:tcPr>
          <w:p w14:paraId="2FFA2624" w14:textId="77777777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  <w:p w14:paraId="59BC8211" w14:textId="511DBBB2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 xml:space="preserve">Climate </w:t>
            </w:r>
          </w:p>
          <w:p w14:paraId="7D272ADB" w14:textId="77777777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  <w:p w14:paraId="69BC366B" w14:textId="47ED7ED2" w:rsidR="003863F8" w:rsidRPr="003863F8" w:rsidRDefault="003863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12FA06FF" w14:textId="77777777" w:rsidR="003863F8" w:rsidRDefault="003863F8"/>
          <w:p w14:paraId="01A446BD" w14:textId="77777777" w:rsidR="003863F8" w:rsidRDefault="003863F8"/>
          <w:p w14:paraId="5A136512" w14:textId="77777777" w:rsidR="003863F8" w:rsidRDefault="003863F8"/>
          <w:p w14:paraId="252AAA3D" w14:textId="77777777" w:rsidR="003863F8" w:rsidRDefault="003863F8"/>
          <w:p w14:paraId="74808D85" w14:textId="351942F6" w:rsidR="003863F8" w:rsidRDefault="003863F8"/>
        </w:tc>
        <w:tc>
          <w:tcPr>
            <w:tcW w:w="3006" w:type="dxa"/>
          </w:tcPr>
          <w:p w14:paraId="02C22D24" w14:textId="77777777" w:rsidR="003863F8" w:rsidRDefault="003863F8"/>
        </w:tc>
      </w:tr>
    </w:tbl>
    <w:p w14:paraId="61988447" w14:textId="5BB80445" w:rsidR="003863F8" w:rsidRDefault="00386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63F8" w14:paraId="1D6B9C7D" w14:textId="77777777" w:rsidTr="003863F8">
        <w:tc>
          <w:tcPr>
            <w:tcW w:w="3005" w:type="dxa"/>
            <w:shd w:val="clear" w:color="auto" w:fill="E7E6E6" w:themeFill="background2"/>
          </w:tcPr>
          <w:p w14:paraId="46F3B8C5" w14:textId="6E714DDB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  <w:highlight w:val="yellow"/>
              </w:rPr>
              <w:t xml:space="preserve">Human </w:t>
            </w:r>
            <w:r w:rsidRPr="003863F8">
              <w:rPr>
                <w:b/>
                <w:bCs/>
                <w:highlight w:val="yellow"/>
              </w:rPr>
              <w:t>Factors</w:t>
            </w:r>
          </w:p>
        </w:tc>
        <w:tc>
          <w:tcPr>
            <w:tcW w:w="3005" w:type="dxa"/>
            <w:shd w:val="clear" w:color="auto" w:fill="E7E6E6" w:themeFill="background2"/>
          </w:tcPr>
          <w:p w14:paraId="0F043EFA" w14:textId="77777777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</w:rPr>
              <w:t>High Density</w:t>
            </w:r>
          </w:p>
        </w:tc>
        <w:tc>
          <w:tcPr>
            <w:tcW w:w="3006" w:type="dxa"/>
            <w:shd w:val="clear" w:color="auto" w:fill="E7E6E6" w:themeFill="background2"/>
          </w:tcPr>
          <w:p w14:paraId="30F0B564" w14:textId="77777777" w:rsidR="003863F8" w:rsidRPr="003863F8" w:rsidRDefault="003863F8" w:rsidP="003863F8">
            <w:pPr>
              <w:jc w:val="center"/>
              <w:rPr>
                <w:b/>
                <w:bCs/>
              </w:rPr>
            </w:pPr>
            <w:r w:rsidRPr="003863F8">
              <w:rPr>
                <w:b/>
                <w:bCs/>
              </w:rPr>
              <w:t>Low Density</w:t>
            </w:r>
          </w:p>
        </w:tc>
      </w:tr>
      <w:tr w:rsidR="003863F8" w14:paraId="784FFB66" w14:textId="77777777" w:rsidTr="003863F8">
        <w:tc>
          <w:tcPr>
            <w:tcW w:w="3005" w:type="dxa"/>
            <w:shd w:val="clear" w:color="auto" w:fill="E7E6E6" w:themeFill="background2"/>
          </w:tcPr>
          <w:p w14:paraId="445F351C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  <w:p w14:paraId="7DFC05D5" w14:textId="06207451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 xml:space="preserve">Political </w:t>
            </w:r>
          </w:p>
          <w:p w14:paraId="4878C100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5B910A52" w14:textId="77777777" w:rsidR="003863F8" w:rsidRDefault="003863F8" w:rsidP="005041BB"/>
          <w:p w14:paraId="6645C627" w14:textId="77777777" w:rsidR="003863F8" w:rsidRDefault="003863F8" w:rsidP="005041BB"/>
          <w:p w14:paraId="1DCFA242" w14:textId="77777777" w:rsidR="003863F8" w:rsidRDefault="003863F8" w:rsidP="005041BB"/>
          <w:p w14:paraId="41907A85" w14:textId="77777777" w:rsidR="003863F8" w:rsidRDefault="003863F8" w:rsidP="005041BB"/>
          <w:p w14:paraId="5EB9112A" w14:textId="77777777" w:rsidR="003863F8" w:rsidRDefault="003863F8" w:rsidP="005041BB"/>
        </w:tc>
        <w:tc>
          <w:tcPr>
            <w:tcW w:w="3006" w:type="dxa"/>
          </w:tcPr>
          <w:p w14:paraId="7CD451B8" w14:textId="77777777" w:rsidR="003863F8" w:rsidRDefault="003863F8" w:rsidP="005041BB"/>
        </w:tc>
      </w:tr>
      <w:tr w:rsidR="003863F8" w14:paraId="2A54693A" w14:textId="77777777" w:rsidTr="003863F8">
        <w:tc>
          <w:tcPr>
            <w:tcW w:w="3005" w:type="dxa"/>
            <w:shd w:val="clear" w:color="auto" w:fill="E7E6E6" w:themeFill="background2"/>
          </w:tcPr>
          <w:p w14:paraId="2F6C6620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  <w:p w14:paraId="6B787906" w14:textId="2281539A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 xml:space="preserve">Social </w:t>
            </w:r>
          </w:p>
          <w:p w14:paraId="07C7BDB7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14C5C390" w14:textId="77777777" w:rsidR="003863F8" w:rsidRDefault="003863F8" w:rsidP="005041BB"/>
          <w:p w14:paraId="01EC39FE" w14:textId="77777777" w:rsidR="003863F8" w:rsidRDefault="003863F8" w:rsidP="005041BB"/>
          <w:p w14:paraId="5E796E1C" w14:textId="77777777" w:rsidR="003863F8" w:rsidRDefault="003863F8" w:rsidP="005041BB"/>
          <w:p w14:paraId="738201C9" w14:textId="77777777" w:rsidR="003863F8" w:rsidRDefault="003863F8" w:rsidP="005041BB"/>
          <w:p w14:paraId="5D8B7627" w14:textId="77777777" w:rsidR="003863F8" w:rsidRDefault="003863F8" w:rsidP="005041BB"/>
        </w:tc>
        <w:tc>
          <w:tcPr>
            <w:tcW w:w="3006" w:type="dxa"/>
          </w:tcPr>
          <w:p w14:paraId="4A409301" w14:textId="77777777" w:rsidR="003863F8" w:rsidRDefault="003863F8" w:rsidP="005041BB"/>
        </w:tc>
      </w:tr>
      <w:tr w:rsidR="003863F8" w14:paraId="59DF7DF1" w14:textId="77777777" w:rsidTr="003863F8">
        <w:tc>
          <w:tcPr>
            <w:tcW w:w="3005" w:type="dxa"/>
            <w:shd w:val="clear" w:color="auto" w:fill="E7E6E6" w:themeFill="background2"/>
          </w:tcPr>
          <w:p w14:paraId="0355A413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  <w:p w14:paraId="078423C1" w14:textId="4546ADFB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  <w:r w:rsidRPr="003863F8">
              <w:rPr>
                <w:b/>
                <w:bCs/>
                <w:sz w:val="28"/>
                <w:szCs w:val="28"/>
              </w:rPr>
              <w:t>Economic</w:t>
            </w:r>
          </w:p>
          <w:p w14:paraId="735C5516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  <w:p w14:paraId="3839331D" w14:textId="77777777" w:rsidR="003863F8" w:rsidRPr="003863F8" w:rsidRDefault="003863F8" w:rsidP="005041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56ABEC6" w14:textId="77777777" w:rsidR="003863F8" w:rsidRDefault="003863F8" w:rsidP="005041BB"/>
          <w:p w14:paraId="6B25603C" w14:textId="77777777" w:rsidR="003863F8" w:rsidRDefault="003863F8" w:rsidP="005041BB"/>
          <w:p w14:paraId="13E9C161" w14:textId="77777777" w:rsidR="003863F8" w:rsidRDefault="003863F8" w:rsidP="005041BB"/>
          <w:p w14:paraId="09AC6927" w14:textId="77777777" w:rsidR="003863F8" w:rsidRDefault="003863F8" w:rsidP="005041BB"/>
          <w:p w14:paraId="364AB883" w14:textId="77777777" w:rsidR="003863F8" w:rsidRDefault="003863F8" w:rsidP="005041BB"/>
        </w:tc>
        <w:tc>
          <w:tcPr>
            <w:tcW w:w="3006" w:type="dxa"/>
          </w:tcPr>
          <w:p w14:paraId="6B954E08" w14:textId="77777777" w:rsidR="003863F8" w:rsidRDefault="003863F8" w:rsidP="005041BB"/>
        </w:tc>
      </w:tr>
    </w:tbl>
    <w:p w14:paraId="3D88C400" w14:textId="09AE89BE" w:rsidR="003863F8" w:rsidRDefault="003863F8"/>
    <w:p w14:paraId="07E6F09B" w14:textId="41A90EB9" w:rsidR="003863F8" w:rsidRDefault="00386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63F8" w14:paraId="5322C806" w14:textId="77777777" w:rsidTr="003863F8">
        <w:tc>
          <w:tcPr>
            <w:tcW w:w="3005" w:type="dxa"/>
          </w:tcPr>
          <w:p w14:paraId="4D47B214" w14:textId="6BD68D5D" w:rsidR="003863F8" w:rsidRDefault="003863F8">
            <w:r w:rsidRPr="003863F8">
              <w:t xml:space="preserve">Other groups of people </w:t>
            </w:r>
            <w:r>
              <w:t xml:space="preserve">who might </w:t>
            </w:r>
            <w:r w:rsidRPr="003863F8">
              <w:t>prefer to be isolated e.g. S</w:t>
            </w:r>
            <w:r w:rsidR="00916B10">
              <w:t>iberia.</w:t>
            </w:r>
          </w:p>
        </w:tc>
        <w:tc>
          <w:tcPr>
            <w:tcW w:w="3005" w:type="dxa"/>
          </w:tcPr>
          <w:p w14:paraId="52877C49" w14:textId="32F1BBF6" w:rsidR="003863F8" w:rsidRDefault="003863F8">
            <w:r w:rsidRPr="003863F8">
              <w:t>High land that is mountainous e.g. Himalayas</w:t>
            </w:r>
          </w:p>
        </w:tc>
        <w:tc>
          <w:tcPr>
            <w:tcW w:w="3006" w:type="dxa"/>
          </w:tcPr>
          <w:p w14:paraId="32B7E040" w14:textId="3E3D4E1E" w:rsidR="003863F8" w:rsidRDefault="003863F8">
            <w:r w:rsidRPr="003863F8">
              <w:t>Areas with extreme climates of hot and cold tend to be sparsely populated e.g. the Sahara Desert</w:t>
            </w:r>
          </w:p>
        </w:tc>
      </w:tr>
      <w:tr w:rsidR="003863F8" w14:paraId="363B77D4" w14:textId="77777777" w:rsidTr="003863F8">
        <w:tc>
          <w:tcPr>
            <w:tcW w:w="3005" w:type="dxa"/>
          </w:tcPr>
          <w:p w14:paraId="786060AC" w14:textId="500866CD" w:rsidR="003863F8" w:rsidRDefault="003863F8">
            <w:r w:rsidRPr="003863F8">
              <w:t>Unstable countries tend to have lower population densities as people migrate e.g. Afghanistan.</w:t>
            </w:r>
          </w:p>
        </w:tc>
        <w:tc>
          <w:tcPr>
            <w:tcW w:w="3005" w:type="dxa"/>
          </w:tcPr>
          <w:p w14:paraId="2469A62A" w14:textId="67F40FDB" w:rsidR="003863F8" w:rsidRDefault="003863F8">
            <w:r w:rsidRPr="003863F8">
              <w:t xml:space="preserve">Areas with few resources tend to be sparsely populated e.g. The </w:t>
            </w:r>
            <w:proofErr w:type="gramStart"/>
            <w:r w:rsidR="00916B10">
              <w:t>Gobi</w:t>
            </w:r>
            <w:r>
              <w:t xml:space="preserve"> desert</w:t>
            </w:r>
            <w:proofErr w:type="gramEnd"/>
          </w:p>
        </w:tc>
        <w:tc>
          <w:tcPr>
            <w:tcW w:w="3006" w:type="dxa"/>
          </w:tcPr>
          <w:p w14:paraId="04186085" w14:textId="2E209208" w:rsidR="003863F8" w:rsidRDefault="003863F8">
            <w:r w:rsidRPr="003863F8">
              <w:t xml:space="preserve">Groups of people want to live close to each other for security e.g. </w:t>
            </w:r>
            <w:r w:rsidR="00916B10">
              <w:t xml:space="preserve">east coast of the USA. </w:t>
            </w:r>
          </w:p>
        </w:tc>
      </w:tr>
      <w:tr w:rsidR="003863F8" w14:paraId="0D720E5B" w14:textId="77777777" w:rsidTr="003863F8">
        <w:tc>
          <w:tcPr>
            <w:tcW w:w="3005" w:type="dxa"/>
          </w:tcPr>
          <w:p w14:paraId="2270CB9F" w14:textId="3BA6B035" w:rsidR="003863F8" w:rsidRDefault="003863F8">
            <w:r w:rsidRPr="003863F8">
              <w:t>Low land which is flat e.g. Ganges Valley in India</w:t>
            </w:r>
          </w:p>
        </w:tc>
        <w:tc>
          <w:tcPr>
            <w:tcW w:w="3005" w:type="dxa"/>
          </w:tcPr>
          <w:p w14:paraId="5C4050CD" w14:textId="5DC35CB7" w:rsidR="003863F8" w:rsidRDefault="003863F8">
            <w:r w:rsidRPr="003863F8">
              <w:t>Countries with stable governments tend to have a high population density e.g. Singapore</w:t>
            </w:r>
          </w:p>
        </w:tc>
        <w:tc>
          <w:tcPr>
            <w:tcW w:w="3006" w:type="dxa"/>
          </w:tcPr>
          <w:p w14:paraId="2A68B199" w14:textId="09C96094" w:rsidR="003863F8" w:rsidRDefault="00916B10">
            <w:r w:rsidRPr="00916B10">
              <w:t>Good job opportunities encourage high population densities, particularly in large cities in MEDCs and LEDCs around the world</w:t>
            </w:r>
            <w:r>
              <w:t xml:space="preserve"> e.g. Sydney. </w:t>
            </w:r>
          </w:p>
        </w:tc>
      </w:tr>
      <w:tr w:rsidR="003863F8" w14:paraId="4B4A49FB" w14:textId="77777777" w:rsidTr="003863F8">
        <w:tc>
          <w:tcPr>
            <w:tcW w:w="3005" w:type="dxa"/>
          </w:tcPr>
          <w:p w14:paraId="6B9D6F61" w14:textId="24C71195" w:rsidR="003863F8" w:rsidRDefault="003863F8">
            <w:r w:rsidRPr="003863F8">
              <w:t xml:space="preserve">Areas with temperate climates tend to be densely populated as there is enough rain and heat to grow crops e.g. </w:t>
            </w:r>
            <w:r>
              <w:t>France</w:t>
            </w:r>
          </w:p>
        </w:tc>
        <w:tc>
          <w:tcPr>
            <w:tcW w:w="3005" w:type="dxa"/>
          </w:tcPr>
          <w:p w14:paraId="11C6D088" w14:textId="609B3FA8" w:rsidR="003863F8" w:rsidRDefault="00916B10">
            <w:r w:rsidRPr="00916B10">
              <w:t>Limited job opportunities cause some areas to be sparsely populated e.g. Amazon Rainforest</w:t>
            </w:r>
          </w:p>
        </w:tc>
        <w:tc>
          <w:tcPr>
            <w:tcW w:w="3006" w:type="dxa"/>
          </w:tcPr>
          <w:p w14:paraId="133AA14A" w14:textId="1B6A01A6" w:rsidR="003863F8" w:rsidRDefault="003863F8">
            <w:r w:rsidRPr="003863F8">
              <w:t xml:space="preserve">Areas rich in resources (e.g. coal, oil, wood, fishing etc.) tend to densely </w:t>
            </w:r>
            <w:proofErr w:type="gramStart"/>
            <w:r w:rsidRPr="003863F8">
              <w:t>populated</w:t>
            </w:r>
            <w:proofErr w:type="gramEnd"/>
            <w:r w:rsidRPr="003863F8">
              <w:t xml:space="preserve"> e.g. </w:t>
            </w:r>
            <w:r w:rsidR="00916B10">
              <w:t xml:space="preserve">east coast of China. </w:t>
            </w:r>
          </w:p>
        </w:tc>
      </w:tr>
    </w:tbl>
    <w:p w14:paraId="66DB8C98" w14:textId="77777777" w:rsidR="00916B10" w:rsidRDefault="00916B10" w:rsidP="00916B10"/>
    <w:p w14:paraId="6D0CCE27" w14:textId="2FBC537C" w:rsidR="00916B10" w:rsidRDefault="00916B10" w:rsidP="00916B10">
      <w:r w:rsidRPr="00916B10">
        <w:rPr>
          <w:noProof/>
          <w:highlight w:val="yellow"/>
          <w:lang w:eastAsia="fr-FR"/>
        </w:rPr>
        <w:drawing>
          <wp:anchor distT="0" distB="0" distL="114300" distR="114300" simplePos="0" relativeHeight="251659264" behindDoc="0" locked="0" layoutInCell="1" allowOverlap="1" wp14:anchorId="01300F62" wp14:editId="5B6D593F">
            <wp:simplePos x="0" y="0"/>
            <wp:positionH relativeFrom="margin">
              <wp:posOffset>-19050</wp:posOffset>
            </wp:positionH>
            <wp:positionV relativeFrom="paragraph">
              <wp:posOffset>488950</wp:posOffset>
            </wp:positionV>
            <wp:extent cx="5810250" cy="2905125"/>
            <wp:effectExtent l="133350" t="114300" r="152400" b="161925"/>
            <wp:wrapNone/>
            <wp:docPr id="1" name="Picture 1" descr="http://www.theglobaleducationproject.org/earth/images/final-images/g-gpw-populatio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lobaleducationproject.org/earth/images/final-images/g-gpw-population-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CD99F" w14:textId="39356C46" w:rsidR="00916B10" w:rsidRDefault="00916B10" w:rsidP="00916B10">
      <w:pPr>
        <w:jc w:val="center"/>
      </w:pPr>
    </w:p>
    <w:p w14:paraId="51878628" w14:textId="57329D5F" w:rsidR="00916B10" w:rsidRDefault="00916B10" w:rsidP="00916B10">
      <w:pPr>
        <w:jc w:val="center"/>
      </w:pPr>
    </w:p>
    <w:p w14:paraId="4BCC347B" w14:textId="74062CE5" w:rsidR="00916B10" w:rsidRDefault="00916B10" w:rsidP="00916B10">
      <w:pPr>
        <w:jc w:val="center"/>
      </w:pPr>
    </w:p>
    <w:p w14:paraId="2BF541B5" w14:textId="7AE6819C" w:rsidR="00916B10" w:rsidRDefault="00916B10" w:rsidP="00916B10">
      <w:pPr>
        <w:jc w:val="center"/>
      </w:pPr>
    </w:p>
    <w:p w14:paraId="78073B19" w14:textId="487330FB" w:rsidR="00916B10" w:rsidRDefault="00916B10" w:rsidP="00916B10">
      <w:pPr>
        <w:jc w:val="center"/>
      </w:pPr>
    </w:p>
    <w:p w14:paraId="062AF39D" w14:textId="38D08D20" w:rsidR="00916B10" w:rsidRDefault="00916B10" w:rsidP="00916B10">
      <w:pPr>
        <w:jc w:val="center"/>
      </w:pPr>
    </w:p>
    <w:p w14:paraId="33C2DC38" w14:textId="558710C8" w:rsidR="00916B10" w:rsidRDefault="00916B10" w:rsidP="00916B10">
      <w:pPr>
        <w:jc w:val="center"/>
      </w:pPr>
    </w:p>
    <w:p w14:paraId="399BAA97" w14:textId="23EC25D8" w:rsidR="00916B10" w:rsidRDefault="00916B10" w:rsidP="00916B10">
      <w:pPr>
        <w:jc w:val="center"/>
      </w:pPr>
    </w:p>
    <w:p w14:paraId="357491C8" w14:textId="540975FA" w:rsidR="00916B10" w:rsidRDefault="00916B10" w:rsidP="00916B10">
      <w:pPr>
        <w:jc w:val="center"/>
      </w:pPr>
    </w:p>
    <w:p w14:paraId="09FFED3D" w14:textId="3A3CE27A" w:rsidR="00916B10" w:rsidRDefault="00916B10" w:rsidP="00916B10">
      <w:pPr>
        <w:jc w:val="center"/>
      </w:pPr>
    </w:p>
    <w:p w14:paraId="4CC92754" w14:textId="5BF6A685" w:rsidR="00916B10" w:rsidRDefault="00916B10" w:rsidP="00916B10">
      <w:pPr>
        <w:jc w:val="center"/>
      </w:pPr>
    </w:p>
    <w:p w14:paraId="205F1077" w14:textId="0FAD872D" w:rsidR="00916B10" w:rsidRDefault="00916B10" w:rsidP="00916B10">
      <w:pPr>
        <w:jc w:val="center"/>
      </w:pPr>
    </w:p>
    <w:p w14:paraId="0F2788AA" w14:textId="77777777" w:rsidR="00916B10" w:rsidRDefault="00916B10" w:rsidP="00916B1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6B10" w14:paraId="4492022D" w14:textId="77777777" w:rsidTr="00916B10">
        <w:tc>
          <w:tcPr>
            <w:tcW w:w="9016" w:type="dxa"/>
            <w:shd w:val="clear" w:color="auto" w:fill="E7E6E6" w:themeFill="background2"/>
          </w:tcPr>
          <w:p w14:paraId="0B89E7E5" w14:textId="2182BDE9" w:rsidR="00916B10" w:rsidRDefault="00916B10" w:rsidP="00916B10">
            <w:pPr>
              <w:jc w:val="both"/>
              <w:rPr>
                <w:highlight w:val="yellow"/>
              </w:rPr>
            </w:pPr>
            <w:r w:rsidRPr="00916B10">
              <w:rPr>
                <w:b/>
                <w:bCs/>
              </w:rPr>
              <w:t>Task 2</w:t>
            </w:r>
            <w:r>
              <w:t xml:space="preserve"> - </w:t>
            </w:r>
            <w:r w:rsidRPr="00916B10">
              <w:t xml:space="preserve">There </w:t>
            </w:r>
            <w:r>
              <w:t xml:space="preserve">were several places mentioned in the activity above. Add a number to each information box in the table above. Please locate the 12 places mentioned on the map above and add either a small text text box and arrow to show the number or annotate on with your laptop pen. </w:t>
            </w:r>
          </w:p>
        </w:tc>
      </w:tr>
    </w:tbl>
    <w:p w14:paraId="06C90A98" w14:textId="7661E4A2" w:rsidR="00916B10" w:rsidRDefault="00916B10" w:rsidP="00916B10">
      <w:pPr>
        <w:rPr>
          <w:highlight w:val="yellow"/>
        </w:rPr>
      </w:pPr>
    </w:p>
    <w:p w14:paraId="248D2013" w14:textId="2F7B40E1" w:rsidR="00D820D6" w:rsidRPr="00D820D6" w:rsidRDefault="00D820D6" w:rsidP="00916B10">
      <w:r w:rsidRPr="00D820D6">
        <w:t xml:space="preserve">Many thanks to </w:t>
      </w:r>
      <w:r>
        <w:t>‘</w:t>
      </w:r>
      <w:r w:rsidRPr="00D820D6">
        <w:t>Internet Geography</w:t>
      </w:r>
      <w:r>
        <w:t>’</w:t>
      </w:r>
      <w:r w:rsidRPr="00D820D6">
        <w:t xml:space="preserve"> for the inspiration for this activity. </w:t>
      </w:r>
    </w:p>
    <w:sectPr w:rsidR="00D820D6" w:rsidRPr="00D820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15DB" w14:textId="77777777" w:rsidR="003863F8" w:rsidRDefault="003863F8" w:rsidP="003863F8">
      <w:pPr>
        <w:spacing w:after="0" w:line="240" w:lineRule="auto"/>
      </w:pPr>
      <w:r>
        <w:separator/>
      </w:r>
    </w:p>
  </w:endnote>
  <w:endnote w:type="continuationSeparator" w:id="0">
    <w:p w14:paraId="165C4BCB" w14:textId="77777777" w:rsidR="003863F8" w:rsidRDefault="003863F8" w:rsidP="003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18EF" w14:textId="486C5148" w:rsidR="00916B10" w:rsidRDefault="00916B10">
    <w:pPr>
      <w:pStyle w:val="Footer"/>
    </w:pPr>
    <w:hyperlink r:id="rId1" w:history="1">
      <w:r w:rsidRPr="009C524F">
        <w:rPr>
          <w:rStyle w:val="Hyperlink"/>
        </w:rPr>
        <w:t>https://www.geographypods.com/1-dynamics-distribution-density.html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2419" w14:textId="77777777" w:rsidR="003863F8" w:rsidRDefault="003863F8" w:rsidP="003863F8">
      <w:pPr>
        <w:spacing w:after="0" w:line="240" w:lineRule="auto"/>
      </w:pPr>
      <w:r>
        <w:separator/>
      </w:r>
    </w:p>
  </w:footnote>
  <w:footnote w:type="continuationSeparator" w:id="0">
    <w:p w14:paraId="290C8D1B" w14:textId="77777777" w:rsidR="003863F8" w:rsidRDefault="003863F8" w:rsidP="0038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988A" w14:textId="635759BC" w:rsidR="003863F8" w:rsidRDefault="003863F8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F8"/>
    <w:rsid w:val="003863F8"/>
    <w:rsid w:val="00593311"/>
    <w:rsid w:val="00916B10"/>
    <w:rsid w:val="00D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617"/>
  <w15:chartTrackingRefBased/>
  <w15:docId w15:val="{20716F1F-E6B9-46AC-B983-6A1433F0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F8"/>
  </w:style>
  <w:style w:type="paragraph" w:styleId="Footer">
    <w:name w:val="footer"/>
    <w:basedOn w:val="Normal"/>
    <w:link w:val="FooterChar"/>
    <w:uiPriority w:val="99"/>
    <w:unhideWhenUsed/>
    <w:rsid w:val="0038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F8"/>
  </w:style>
  <w:style w:type="character" w:styleId="Hyperlink">
    <w:name w:val="Hyperlink"/>
    <w:basedOn w:val="DefaultParagraphFont"/>
    <w:uiPriority w:val="99"/>
    <w:unhideWhenUsed/>
    <w:rsid w:val="00916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dynamics-distribution-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2021-09-26T19:14:00Z</cp:lastPrinted>
  <dcterms:created xsi:type="dcterms:W3CDTF">2021-09-26T18:53:00Z</dcterms:created>
  <dcterms:modified xsi:type="dcterms:W3CDTF">2021-09-26T19:15:00Z</dcterms:modified>
</cp:coreProperties>
</file>