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62459730"/>
        <w:docPartObj>
          <w:docPartGallery w:val="Cover Pages"/>
          <w:docPartUnique/>
        </w:docPartObj>
      </w:sdtPr>
      <w:sdtEndPr/>
      <w:sdtContent>
        <w:p w:rsidR="007B33E4" w:rsidRPr="007B33E4" w:rsidRDefault="00FF2544" w:rsidP="007B33E4">
          <w:pPr>
            <w:jc w:val="center"/>
            <w:rPr>
              <w:rFonts w:ascii="Tekton Pro Cond" w:hAnsi="Tekton Pro Cond"/>
              <w:sz w:val="96"/>
              <w:szCs w:val="96"/>
            </w:rPr>
          </w:pPr>
          <w:r>
            <w:rPr>
              <w:rFonts w:ascii="Tekton Pro Cond" w:hAnsi="Tekton Pro Cond"/>
              <w:sz w:val="96"/>
              <w:szCs w:val="96"/>
            </w:rPr>
            <w:t>Year 9</w:t>
          </w:r>
          <w:r w:rsidR="00CB35B2">
            <w:rPr>
              <w:rFonts w:ascii="Tekton Pro Cond" w:hAnsi="Tekton Pro Cond"/>
              <w:sz w:val="96"/>
              <w:szCs w:val="96"/>
            </w:rPr>
            <w:t xml:space="preserve"> – IST </w:t>
          </w:r>
        </w:p>
        <w:p w:rsidR="007B33E4" w:rsidRPr="007B33E4" w:rsidRDefault="00FF2544" w:rsidP="007B33E4">
          <w:pPr>
            <w:jc w:val="center"/>
            <w:rPr>
              <w:rFonts w:ascii="Tekton Pro Cond" w:hAnsi="Tekton Pro Cond"/>
              <w:sz w:val="96"/>
              <w:szCs w:val="96"/>
            </w:rPr>
          </w:pPr>
          <w:r>
            <w:rPr>
              <w:noProof/>
              <w:lang w:eastAsia="en-GB"/>
            </w:rPr>
            <w:drawing>
              <wp:anchor distT="0" distB="0" distL="114300" distR="114300" simplePos="0" relativeHeight="251660288" behindDoc="1" locked="0" layoutInCell="1" allowOverlap="1" wp14:anchorId="588E06BD" wp14:editId="5BA56A9B">
                <wp:simplePos x="0" y="0"/>
                <wp:positionH relativeFrom="margin">
                  <wp:align>center</wp:align>
                </wp:positionH>
                <wp:positionV relativeFrom="paragraph">
                  <wp:posOffset>106045</wp:posOffset>
                </wp:positionV>
                <wp:extent cx="3829050" cy="3829050"/>
                <wp:effectExtent l="0" t="0" r="0" b="0"/>
                <wp:wrapNone/>
                <wp:docPr id="9" name="Picture 9" descr="http://www.3dstereo.com/Merchant2/graphics/00000001/uss/bkt_niagara_falls_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dstereo.com/Merchant2/graphics/00000001/uss/bkt_niagara_falls_g3b.jpg"/>
                        <pic:cNvPicPr>
                          <a:picLocks noChangeAspect="1" noChangeArrowheads="1"/>
                        </pic:cNvPicPr>
                      </pic:nvPicPr>
                      <pic:blipFill rotWithShape="1">
                        <a:blip r:embed="rId7">
                          <a:extLst>
                            <a:ext uri="{28A0092B-C50C-407E-A947-70E740481C1C}">
                              <a14:useLocalDpi xmlns:a14="http://schemas.microsoft.com/office/drawing/2010/main" val="0"/>
                            </a:ext>
                          </a:extLst>
                        </a:blip>
                        <a:srcRect r="2414" b="1760"/>
                        <a:stretch/>
                      </pic:blipFill>
                      <pic:spPr bwMode="auto">
                        <a:xfrm>
                          <a:off x="0" y="0"/>
                          <a:ext cx="3829549" cy="382954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3E4" w:rsidRDefault="007B33E4" w:rsidP="007B33E4">
          <w:pPr>
            <w:jc w:val="center"/>
            <w:rPr>
              <w:rFonts w:ascii="Tekton Pro Cond" w:hAnsi="Tekton Pro Cond"/>
              <w:sz w:val="96"/>
              <w:szCs w:val="96"/>
            </w:rPr>
          </w:pPr>
        </w:p>
        <w:p w:rsidR="00CB35B2" w:rsidRDefault="00CB35B2" w:rsidP="007B33E4">
          <w:pPr>
            <w:jc w:val="center"/>
            <w:rPr>
              <w:rFonts w:ascii="Tekton Pro Cond" w:hAnsi="Tekton Pro Cond"/>
              <w:sz w:val="96"/>
              <w:szCs w:val="96"/>
            </w:rPr>
          </w:pPr>
        </w:p>
        <w:p w:rsidR="00CB35B2" w:rsidRDefault="00CB35B2" w:rsidP="007B33E4">
          <w:pPr>
            <w:jc w:val="center"/>
            <w:rPr>
              <w:rFonts w:ascii="Tekton Pro Cond" w:hAnsi="Tekton Pro Cond"/>
              <w:sz w:val="96"/>
              <w:szCs w:val="96"/>
            </w:rPr>
          </w:pPr>
        </w:p>
        <w:p w:rsidR="00CB35B2" w:rsidRDefault="00CB35B2" w:rsidP="007B33E4">
          <w:pPr>
            <w:jc w:val="center"/>
            <w:rPr>
              <w:rFonts w:ascii="Tekton Pro Cond" w:hAnsi="Tekton Pro Cond"/>
              <w:sz w:val="96"/>
              <w:szCs w:val="96"/>
            </w:rPr>
          </w:pPr>
        </w:p>
        <w:p w:rsidR="007B33E4" w:rsidRDefault="00FF2544" w:rsidP="007B33E4">
          <w:pPr>
            <w:jc w:val="center"/>
            <w:rPr>
              <w:rFonts w:ascii="Tekton Pro Cond" w:hAnsi="Tekton Pro Cond"/>
              <w:sz w:val="96"/>
              <w:szCs w:val="96"/>
            </w:rPr>
          </w:pPr>
          <w:r>
            <w:rPr>
              <w:rFonts w:ascii="Tekton Pro Cond" w:hAnsi="Tekton Pro Cond"/>
              <w:sz w:val="96"/>
              <w:szCs w:val="96"/>
            </w:rPr>
            <w:t>Development Proposal</w:t>
          </w:r>
        </w:p>
        <w:p w:rsidR="007B33E4" w:rsidRDefault="007B33E4" w:rsidP="007B33E4">
          <w:pPr>
            <w:jc w:val="center"/>
            <w:rPr>
              <w:rFonts w:ascii="Tekton Pro Cond" w:hAnsi="Tekton Pro Cond"/>
              <w:sz w:val="96"/>
              <w:szCs w:val="96"/>
            </w:rPr>
          </w:pPr>
        </w:p>
        <w:p w:rsidR="00882A23" w:rsidRDefault="00882A23" w:rsidP="00882A23">
          <w:pPr>
            <w:jc w:val="center"/>
            <w:rPr>
              <w:rFonts w:ascii="Tekton Pro Cond" w:hAnsi="Tekton Pro Cond"/>
              <w:sz w:val="52"/>
              <w:szCs w:val="52"/>
            </w:rPr>
          </w:pPr>
          <w:r w:rsidRPr="00882A23">
            <w:rPr>
              <w:rFonts w:ascii="Tekton Pro Cond" w:hAnsi="Tekton Pro Cond"/>
              <w:sz w:val="52"/>
              <w:szCs w:val="52"/>
            </w:rPr>
            <w:t>Name _______</w:t>
          </w:r>
          <w:r>
            <w:rPr>
              <w:rFonts w:ascii="Tekton Pro Cond" w:hAnsi="Tekton Pro Cond"/>
              <w:sz w:val="52"/>
              <w:szCs w:val="52"/>
            </w:rPr>
            <w:t xml:space="preserve">_________ </w:t>
          </w:r>
          <w:r w:rsidRPr="00882A23">
            <w:rPr>
              <w:rFonts w:ascii="Tekton Pro Cond" w:hAnsi="Tekton Pro Cond"/>
              <w:sz w:val="52"/>
              <w:szCs w:val="52"/>
            </w:rPr>
            <w:t>Group ___</w:t>
          </w:r>
          <w:r>
            <w:rPr>
              <w:rFonts w:ascii="Tekton Pro Cond" w:hAnsi="Tekton Pro Cond"/>
              <w:sz w:val="52"/>
              <w:szCs w:val="52"/>
            </w:rPr>
            <w:t>_</w:t>
          </w:r>
        </w:p>
        <w:p w:rsidR="00CB35B2" w:rsidRDefault="00CB35B2" w:rsidP="00882A23">
          <w:pPr>
            <w:jc w:val="center"/>
            <w:rPr>
              <w:rFonts w:ascii="Tekton Pro Cond" w:hAnsi="Tekton Pro Cond"/>
              <w:sz w:val="52"/>
              <w:szCs w:val="52"/>
            </w:rPr>
          </w:pPr>
        </w:p>
        <w:p w:rsidR="001E5FC8" w:rsidRPr="00882A23" w:rsidRDefault="004800E1" w:rsidP="00882A23">
          <w:pPr>
            <w:jc w:val="center"/>
            <w:rPr>
              <w:rFonts w:ascii="Tekton Pro Cond" w:hAnsi="Tekton Pro Cond"/>
              <w:sz w:val="52"/>
              <w:szCs w:val="52"/>
            </w:rPr>
          </w:pPr>
        </w:p>
      </w:sdtContent>
    </w:sdt>
    <w:tbl>
      <w:tblPr>
        <w:tblStyle w:val="TableGrid"/>
        <w:tblW w:w="0" w:type="auto"/>
        <w:tblLook w:val="04A0" w:firstRow="1" w:lastRow="0" w:firstColumn="1" w:lastColumn="0" w:noHBand="0" w:noVBand="1"/>
      </w:tblPr>
      <w:tblGrid>
        <w:gridCol w:w="9016"/>
      </w:tblGrid>
      <w:tr w:rsidR="001E5FC8" w:rsidTr="001E5FC8">
        <w:tc>
          <w:tcPr>
            <w:tcW w:w="9016" w:type="dxa"/>
            <w:shd w:val="clear" w:color="auto" w:fill="ED7D31" w:themeFill="accent2"/>
          </w:tcPr>
          <w:p w:rsidR="001E5FC8" w:rsidRPr="001E5FC8" w:rsidRDefault="00A848C7" w:rsidP="00D85777">
            <w:pPr>
              <w:jc w:val="center"/>
              <w:rPr>
                <w:b/>
                <w:sz w:val="32"/>
                <w:szCs w:val="32"/>
              </w:rPr>
            </w:pPr>
            <w:r>
              <w:rPr>
                <w:b/>
                <w:sz w:val="32"/>
                <w:szCs w:val="32"/>
              </w:rPr>
              <w:lastRenderedPageBreak/>
              <w:t xml:space="preserve">Year </w:t>
            </w:r>
            <w:r w:rsidR="00D85777">
              <w:rPr>
                <w:b/>
                <w:sz w:val="32"/>
                <w:szCs w:val="32"/>
              </w:rPr>
              <w:t>9 Niagara Redeveloped</w:t>
            </w:r>
            <w:r w:rsidR="001E5FC8">
              <w:rPr>
                <w:b/>
                <w:sz w:val="32"/>
                <w:szCs w:val="32"/>
              </w:rPr>
              <w:t xml:space="preserve"> – Spotting Your Niche (gap)</w:t>
            </w:r>
          </w:p>
        </w:tc>
      </w:tr>
    </w:tbl>
    <w:p w:rsidR="001E5FC8" w:rsidRDefault="00FF2544" w:rsidP="00B83151">
      <w:pPr>
        <w:jc w:val="center"/>
      </w:pPr>
      <w:r>
        <w:rPr>
          <w:noProof/>
          <w:lang w:eastAsia="en-GB"/>
        </w:rPr>
        <w:drawing>
          <wp:inline distT="0" distB="0" distL="0" distR="0">
            <wp:extent cx="3171825" cy="1893570"/>
            <wp:effectExtent l="0" t="0" r="9525" b="0"/>
            <wp:docPr id="10" name="Picture 10" descr="http://www.adamzyglis.com/images/cartoon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amzyglis.com/images/cartoon3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529" cy="190712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1E5FC8" w:rsidTr="001E5FC8">
        <w:tc>
          <w:tcPr>
            <w:tcW w:w="9016" w:type="dxa"/>
            <w:shd w:val="clear" w:color="auto" w:fill="ED7D31" w:themeFill="accent2"/>
          </w:tcPr>
          <w:p w:rsidR="001E5FC8" w:rsidRPr="001E5FC8" w:rsidRDefault="001E5FC8">
            <w:pPr>
              <w:rPr>
                <w:sz w:val="24"/>
                <w:szCs w:val="24"/>
              </w:rPr>
            </w:pPr>
            <w:r w:rsidRPr="001E5FC8">
              <w:rPr>
                <w:b/>
                <w:sz w:val="24"/>
                <w:szCs w:val="24"/>
              </w:rPr>
              <w:t>Task 1</w:t>
            </w:r>
            <w:r w:rsidRPr="001E5FC8">
              <w:rPr>
                <w:sz w:val="24"/>
                <w:szCs w:val="24"/>
              </w:rPr>
              <w:t xml:space="preserve"> – All good businesses should be able to spot a niche (gap) in the market and be a</w:t>
            </w:r>
            <w:r w:rsidR="00FF2544">
              <w:rPr>
                <w:sz w:val="24"/>
                <w:szCs w:val="24"/>
              </w:rPr>
              <w:t>ble and prepared to exploit it</w:t>
            </w:r>
            <w:r w:rsidRPr="001E5FC8">
              <w:rPr>
                <w:sz w:val="24"/>
                <w:szCs w:val="24"/>
              </w:rPr>
              <w:t xml:space="preserve"> to gain new customers and boost business</w:t>
            </w:r>
            <w:r w:rsidR="00FF2544">
              <w:rPr>
                <w:sz w:val="24"/>
                <w:szCs w:val="24"/>
              </w:rPr>
              <w:t xml:space="preserve"> overall</w:t>
            </w:r>
            <w:r w:rsidRPr="001E5FC8">
              <w:rPr>
                <w:sz w:val="24"/>
                <w:szCs w:val="24"/>
              </w:rPr>
              <w:t xml:space="preserve">. </w:t>
            </w:r>
          </w:p>
          <w:p w:rsidR="001E5FC8" w:rsidRPr="001E5FC8" w:rsidRDefault="001E5FC8">
            <w:pPr>
              <w:rPr>
                <w:sz w:val="24"/>
                <w:szCs w:val="24"/>
              </w:rPr>
            </w:pPr>
          </w:p>
          <w:p w:rsidR="001E5FC8" w:rsidRPr="001E5FC8" w:rsidRDefault="001E5FC8" w:rsidP="00FF2544">
            <w:pPr>
              <w:rPr>
                <w:sz w:val="24"/>
                <w:szCs w:val="24"/>
              </w:rPr>
            </w:pPr>
            <w:r w:rsidRPr="001E5FC8">
              <w:rPr>
                <w:sz w:val="24"/>
                <w:szCs w:val="24"/>
              </w:rPr>
              <w:t>Your first t</w:t>
            </w:r>
            <w:r>
              <w:rPr>
                <w:sz w:val="24"/>
                <w:szCs w:val="24"/>
              </w:rPr>
              <w:t xml:space="preserve">ask is to think about </w:t>
            </w:r>
            <w:r w:rsidR="00FF2544">
              <w:rPr>
                <w:sz w:val="24"/>
                <w:szCs w:val="24"/>
              </w:rPr>
              <w:t>Niagara</w:t>
            </w:r>
            <w:r>
              <w:rPr>
                <w:sz w:val="24"/>
                <w:szCs w:val="24"/>
              </w:rPr>
              <w:t>.</w:t>
            </w:r>
            <w:r w:rsidRPr="001E5FC8">
              <w:rPr>
                <w:sz w:val="24"/>
                <w:szCs w:val="24"/>
              </w:rPr>
              <w:t xml:space="preserve"> What </w:t>
            </w:r>
            <w:r w:rsidR="000863A6">
              <w:rPr>
                <w:sz w:val="24"/>
                <w:szCs w:val="24"/>
              </w:rPr>
              <w:t>three t</w:t>
            </w:r>
            <w:r w:rsidRPr="001E5FC8">
              <w:rPr>
                <w:sz w:val="24"/>
                <w:szCs w:val="24"/>
              </w:rPr>
              <w:t>hings would you say would improve</w:t>
            </w:r>
            <w:r>
              <w:rPr>
                <w:sz w:val="24"/>
                <w:szCs w:val="24"/>
              </w:rPr>
              <w:t xml:space="preserve"> </w:t>
            </w:r>
            <w:r w:rsidR="00FF2544">
              <w:rPr>
                <w:sz w:val="24"/>
                <w:szCs w:val="24"/>
              </w:rPr>
              <w:t>the tourism experience in the area? E</w:t>
            </w:r>
            <w:r w:rsidRPr="001E5FC8">
              <w:rPr>
                <w:sz w:val="24"/>
                <w:szCs w:val="24"/>
              </w:rPr>
              <w:t>xplain</w:t>
            </w:r>
            <w:r>
              <w:rPr>
                <w:sz w:val="24"/>
                <w:szCs w:val="24"/>
              </w:rPr>
              <w:t xml:space="preserve"> why each would </w:t>
            </w:r>
            <w:r w:rsidR="00FF2544">
              <w:rPr>
                <w:sz w:val="24"/>
                <w:szCs w:val="24"/>
              </w:rPr>
              <w:t>be a benefit</w:t>
            </w:r>
            <w:r>
              <w:rPr>
                <w:sz w:val="24"/>
                <w:szCs w:val="24"/>
              </w:rPr>
              <w:t xml:space="preserve"> </w:t>
            </w:r>
            <w:r w:rsidRPr="001E5FC8">
              <w:rPr>
                <w:sz w:val="24"/>
                <w:szCs w:val="24"/>
              </w:rPr>
              <w:t xml:space="preserve"> </w:t>
            </w:r>
            <w:r>
              <w:rPr>
                <w:sz w:val="24"/>
                <w:szCs w:val="24"/>
              </w:rPr>
              <w:t xml:space="preserve"> </w:t>
            </w:r>
          </w:p>
        </w:tc>
      </w:tr>
      <w:tr w:rsidR="001E5FC8" w:rsidTr="001E5FC8">
        <w:tc>
          <w:tcPr>
            <w:tcW w:w="9016" w:type="dxa"/>
          </w:tcPr>
          <w:p w:rsidR="001E5FC8" w:rsidRPr="001E5FC8" w:rsidRDefault="001E5FC8">
            <w:pPr>
              <w:rPr>
                <w:sz w:val="24"/>
                <w:szCs w:val="24"/>
              </w:rPr>
            </w:pPr>
            <w:r w:rsidRPr="001E5FC8">
              <w:rPr>
                <w:sz w:val="24"/>
                <w:szCs w:val="24"/>
              </w:rPr>
              <w:t xml:space="preserve">Improvement 1 - </w:t>
            </w:r>
          </w:p>
          <w:p w:rsidR="001E5FC8" w:rsidRPr="001E5FC8" w:rsidRDefault="001E5FC8">
            <w:pPr>
              <w:rPr>
                <w:sz w:val="24"/>
                <w:szCs w:val="24"/>
              </w:rPr>
            </w:pPr>
          </w:p>
          <w:p w:rsidR="001E5FC8" w:rsidRDefault="001E5FC8">
            <w:pPr>
              <w:rPr>
                <w:sz w:val="24"/>
                <w:szCs w:val="24"/>
              </w:rPr>
            </w:pPr>
          </w:p>
          <w:p w:rsidR="00C5679A" w:rsidRPr="001E5FC8" w:rsidRDefault="00C5679A">
            <w:pPr>
              <w:rPr>
                <w:sz w:val="24"/>
                <w:szCs w:val="24"/>
              </w:rPr>
            </w:pPr>
          </w:p>
        </w:tc>
      </w:tr>
      <w:tr w:rsidR="001E5FC8" w:rsidTr="001E5FC8">
        <w:tc>
          <w:tcPr>
            <w:tcW w:w="9016" w:type="dxa"/>
          </w:tcPr>
          <w:p w:rsidR="001E5FC8" w:rsidRPr="001E5FC8" w:rsidRDefault="001E5FC8">
            <w:pPr>
              <w:rPr>
                <w:sz w:val="24"/>
                <w:szCs w:val="24"/>
              </w:rPr>
            </w:pPr>
            <w:r w:rsidRPr="001E5FC8">
              <w:rPr>
                <w:sz w:val="24"/>
                <w:szCs w:val="24"/>
              </w:rPr>
              <w:t xml:space="preserve">Improvement 2 - </w:t>
            </w:r>
          </w:p>
          <w:p w:rsidR="001E5FC8" w:rsidRPr="001E5FC8" w:rsidRDefault="001E5FC8">
            <w:pPr>
              <w:rPr>
                <w:sz w:val="24"/>
                <w:szCs w:val="24"/>
              </w:rPr>
            </w:pPr>
          </w:p>
          <w:p w:rsidR="001E5FC8" w:rsidRDefault="001E5FC8">
            <w:pPr>
              <w:rPr>
                <w:sz w:val="24"/>
                <w:szCs w:val="24"/>
              </w:rPr>
            </w:pPr>
          </w:p>
          <w:p w:rsidR="00C5679A" w:rsidRPr="001E5FC8" w:rsidRDefault="00C5679A">
            <w:pPr>
              <w:rPr>
                <w:sz w:val="24"/>
                <w:szCs w:val="24"/>
              </w:rPr>
            </w:pPr>
          </w:p>
        </w:tc>
      </w:tr>
      <w:tr w:rsidR="001E5FC8" w:rsidTr="001E5FC8">
        <w:tc>
          <w:tcPr>
            <w:tcW w:w="9016" w:type="dxa"/>
          </w:tcPr>
          <w:p w:rsidR="001E5FC8" w:rsidRPr="001E5FC8" w:rsidRDefault="001E5FC8">
            <w:pPr>
              <w:rPr>
                <w:sz w:val="24"/>
                <w:szCs w:val="24"/>
              </w:rPr>
            </w:pPr>
            <w:r w:rsidRPr="001E5FC8">
              <w:rPr>
                <w:sz w:val="24"/>
                <w:szCs w:val="24"/>
              </w:rPr>
              <w:t xml:space="preserve">Improvement 3 - </w:t>
            </w:r>
          </w:p>
          <w:p w:rsidR="001E5FC8" w:rsidRPr="001E5FC8" w:rsidRDefault="001E5FC8">
            <w:pPr>
              <w:rPr>
                <w:sz w:val="24"/>
                <w:szCs w:val="24"/>
              </w:rPr>
            </w:pPr>
          </w:p>
          <w:p w:rsidR="001E5FC8" w:rsidRDefault="001E5FC8">
            <w:pPr>
              <w:rPr>
                <w:sz w:val="24"/>
                <w:szCs w:val="24"/>
              </w:rPr>
            </w:pPr>
          </w:p>
          <w:p w:rsidR="001E5FC8" w:rsidRPr="001E5FC8" w:rsidRDefault="001E5FC8">
            <w:pPr>
              <w:rPr>
                <w:sz w:val="24"/>
                <w:szCs w:val="24"/>
              </w:rPr>
            </w:pPr>
          </w:p>
        </w:tc>
      </w:tr>
    </w:tbl>
    <w:p w:rsidR="001E5FC8" w:rsidRDefault="001E5FC8"/>
    <w:p w:rsidR="00B83151" w:rsidRDefault="00B83151" w:rsidP="00B83151">
      <w:pPr>
        <w:jc w:val="both"/>
      </w:pPr>
      <w:r>
        <w:rPr>
          <w:noProof/>
          <w:lang w:eastAsia="en-GB"/>
        </w:rPr>
        <w:drawing>
          <wp:anchor distT="0" distB="0" distL="114300" distR="114300" simplePos="0" relativeHeight="251658240" behindDoc="0" locked="0" layoutInCell="1" allowOverlap="1" wp14:anchorId="197E5F83" wp14:editId="2022E3E8">
            <wp:simplePos x="0" y="0"/>
            <wp:positionH relativeFrom="margin">
              <wp:posOffset>2870200</wp:posOffset>
            </wp:positionH>
            <wp:positionV relativeFrom="paragraph">
              <wp:posOffset>5080</wp:posOffset>
            </wp:positionV>
            <wp:extent cx="3638622" cy="2255520"/>
            <wp:effectExtent l="0" t="0" r="0" b="0"/>
            <wp:wrapSquare wrapText="bothSides"/>
            <wp:docPr id="4" name="Picture 4" descr="Line diagram showing price against quality. Rival products of various proce and quality are marked on the diagram. There is a gap between these products for a product of medium quality for a medium price. This gap has been highlighted with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diagram showing price against quality. Rival products of various proce and quality are marked on the diagram. There is a gap between these products for a product of medium quality for a medium price. This gap has been highlighted with a red cir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622" cy="2255520"/>
                    </a:xfrm>
                    <a:prstGeom prst="rect">
                      <a:avLst/>
                    </a:prstGeom>
                    <a:noFill/>
                    <a:ln>
                      <a:noFill/>
                    </a:ln>
                  </pic:spPr>
                </pic:pic>
              </a:graphicData>
            </a:graphic>
            <wp14:sizeRelH relativeFrom="page">
              <wp14:pctWidth>0</wp14:pctWidth>
            </wp14:sizeRelH>
            <wp14:sizeRelV relativeFrom="page">
              <wp14:pctHeight>0</wp14:pctHeight>
            </wp14:sizeRelV>
          </wp:anchor>
        </w:drawing>
      </w:r>
      <w:r>
        <w:t>Another tool used to help identify a business opportunity is a market map. A market map is a diagram that identifies all the products in the market using two key features.</w:t>
      </w:r>
    </w:p>
    <w:p w:rsidR="00B83151" w:rsidRDefault="00B83151" w:rsidP="00B83151">
      <w:pPr>
        <w:jc w:val="both"/>
      </w:pPr>
      <w:r>
        <w:t xml:space="preserve">The diagram shows how four local cafés are </w:t>
      </w:r>
      <w:proofErr w:type="gramStart"/>
      <w:r>
        <w:t>competing</w:t>
      </w:r>
      <w:proofErr w:type="gramEnd"/>
      <w:r>
        <w:t xml:space="preserve"> in terms of price and quality.</w:t>
      </w:r>
    </w:p>
    <w:p w:rsidR="00B83151" w:rsidRDefault="00B83151" w:rsidP="00B83151">
      <w:pPr>
        <w:jc w:val="both"/>
      </w:pPr>
      <w:r>
        <w:t>The red circle identifies a gap in the market. There is a business opportunity for a new café offering standard quality products at standard prices</w:t>
      </w:r>
    </w:p>
    <w:p w:rsidR="00FF2544" w:rsidRDefault="00FF2544" w:rsidP="00B83151">
      <w:pPr>
        <w:jc w:val="both"/>
      </w:pPr>
    </w:p>
    <w:p w:rsidR="00FF2544" w:rsidRDefault="00FF2544" w:rsidP="00B83151">
      <w:pPr>
        <w:jc w:val="both"/>
      </w:pPr>
    </w:p>
    <w:p w:rsidR="00DA243D" w:rsidRDefault="00DA243D" w:rsidP="00B83151">
      <w:pPr>
        <w:jc w:val="both"/>
      </w:pPr>
    </w:p>
    <w:tbl>
      <w:tblPr>
        <w:tblStyle w:val="TableGrid"/>
        <w:tblW w:w="0" w:type="auto"/>
        <w:tblLook w:val="04A0" w:firstRow="1" w:lastRow="0" w:firstColumn="1" w:lastColumn="0" w:noHBand="0" w:noVBand="1"/>
      </w:tblPr>
      <w:tblGrid>
        <w:gridCol w:w="9016"/>
      </w:tblGrid>
      <w:tr w:rsidR="00C5679A" w:rsidTr="00C5679A">
        <w:tc>
          <w:tcPr>
            <w:tcW w:w="9016" w:type="dxa"/>
            <w:shd w:val="clear" w:color="auto" w:fill="ED7D31" w:themeFill="accent2"/>
          </w:tcPr>
          <w:p w:rsidR="00C5679A" w:rsidRPr="00C5679A" w:rsidRDefault="007B33E4" w:rsidP="00D85777">
            <w:pPr>
              <w:jc w:val="center"/>
              <w:rPr>
                <w:b/>
                <w:sz w:val="32"/>
                <w:szCs w:val="32"/>
              </w:rPr>
            </w:pPr>
            <w:r>
              <w:rPr>
                <w:b/>
                <w:sz w:val="32"/>
                <w:szCs w:val="32"/>
              </w:rPr>
              <w:lastRenderedPageBreak/>
              <w:t>Creating</w:t>
            </w:r>
            <w:r w:rsidR="00C5679A" w:rsidRPr="00C5679A">
              <w:rPr>
                <w:b/>
                <w:sz w:val="32"/>
                <w:szCs w:val="32"/>
              </w:rPr>
              <w:t xml:space="preserve"> Your </w:t>
            </w:r>
            <w:r w:rsidR="00D85777">
              <w:rPr>
                <w:b/>
                <w:sz w:val="32"/>
                <w:szCs w:val="32"/>
              </w:rPr>
              <w:t>Sustainable Niagara</w:t>
            </w:r>
            <w:r>
              <w:rPr>
                <w:b/>
                <w:sz w:val="32"/>
                <w:szCs w:val="32"/>
              </w:rPr>
              <w:t xml:space="preserve"> </w:t>
            </w:r>
            <w:r w:rsidR="00C5679A" w:rsidRPr="00C5679A">
              <w:rPr>
                <w:b/>
                <w:sz w:val="32"/>
                <w:szCs w:val="32"/>
              </w:rPr>
              <w:t>Brand Identity</w:t>
            </w:r>
          </w:p>
        </w:tc>
      </w:tr>
    </w:tbl>
    <w:p w:rsidR="00C5679A" w:rsidRDefault="00FF2544" w:rsidP="00C5679A">
      <w:pPr>
        <w:jc w:val="center"/>
      </w:pPr>
      <w:r>
        <w:rPr>
          <w:noProof/>
          <w:lang w:eastAsia="en-GB"/>
        </w:rPr>
        <w:drawing>
          <wp:inline distT="0" distB="0" distL="0" distR="0">
            <wp:extent cx="3867150" cy="2719090"/>
            <wp:effectExtent l="0" t="0" r="0" b="5080"/>
            <wp:docPr id="11" name="Picture 11" descr="http://www.frankreport.com/Images/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ankreport.com/Images/carto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9849" cy="27350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C5679A" w:rsidTr="00C5679A">
        <w:tc>
          <w:tcPr>
            <w:tcW w:w="9016" w:type="dxa"/>
            <w:shd w:val="clear" w:color="auto" w:fill="E7E6E6" w:themeFill="background2"/>
          </w:tcPr>
          <w:p w:rsidR="00C5679A" w:rsidRDefault="00C5679A">
            <w:pPr>
              <w:rPr>
                <w:sz w:val="24"/>
                <w:szCs w:val="24"/>
              </w:rPr>
            </w:pPr>
            <w:r w:rsidRPr="00C5679A">
              <w:rPr>
                <w:sz w:val="24"/>
                <w:szCs w:val="24"/>
              </w:rPr>
              <w:t>Brand identity is an important part of marketing. It says something about your business or its physical products; for example, what they look like, how they smell or feel. In fact, properly created, a brand identity says everything about what the product wants to be</w:t>
            </w:r>
            <w:r>
              <w:rPr>
                <w:sz w:val="24"/>
                <w:szCs w:val="24"/>
              </w:rPr>
              <w:t>.</w:t>
            </w:r>
          </w:p>
          <w:p w:rsidR="00C5679A" w:rsidRDefault="00C5679A">
            <w:pPr>
              <w:rPr>
                <w:sz w:val="24"/>
                <w:szCs w:val="24"/>
              </w:rPr>
            </w:pPr>
          </w:p>
          <w:p w:rsidR="00C5679A" w:rsidRDefault="00FF2544" w:rsidP="00C5679A">
            <w:pPr>
              <w:rPr>
                <w:sz w:val="24"/>
                <w:szCs w:val="24"/>
              </w:rPr>
            </w:pPr>
            <w:r>
              <w:rPr>
                <w:sz w:val="24"/>
                <w:szCs w:val="24"/>
              </w:rPr>
              <w:t xml:space="preserve">Your task will be to redevelop and rebrand a chosen area of Niagara. </w:t>
            </w:r>
          </w:p>
          <w:p w:rsidR="00FF2544" w:rsidRDefault="00FF2544" w:rsidP="00C5679A">
            <w:pPr>
              <w:rPr>
                <w:sz w:val="24"/>
                <w:szCs w:val="24"/>
              </w:rPr>
            </w:pPr>
          </w:p>
          <w:p w:rsidR="00C5679A" w:rsidRPr="00C5679A" w:rsidRDefault="00C5679A" w:rsidP="00C5679A">
            <w:pPr>
              <w:rPr>
                <w:sz w:val="24"/>
                <w:szCs w:val="24"/>
              </w:rPr>
            </w:pPr>
            <w:r>
              <w:rPr>
                <w:sz w:val="24"/>
                <w:szCs w:val="24"/>
              </w:rPr>
              <w:t xml:space="preserve">You must now try to create your own brand identity by working on the following tasks. </w:t>
            </w:r>
          </w:p>
        </w:tc>
      </w:tr>
    </w:tbl>
    <w:p w:rsidR="001E5FC8" w:rsidRDefault="001E5FC8"/>
    <w:tbl>
      <w:tblPr>
        <w:tblStyle w:val="TableGrid"/>
        <w:tblW w:w="0" w:type="auto"/>
        <w:tblLook w:val="04A0" w:firstRow="1" w:lastRow="0" w:firstColumn="1" w:lastColumn="0" w:noHBand="0" w:noVBand="1"/>
      </w:tblPr>
      <w:tblGrid>
        <w:gridCol w:w="9016"/>
      </w:tblGrid>
      <w:tr w:rsidR="00C5679A" w:rsidTr="00C5679A">
        <w:tc>
          <w:tcPr>
            <w:tcW w:w="9016" w:type="dxa"/>
            <w:shd w:val="clear" w:color="auto" w:fill="ED7D31" w:themeFill="accent2"/>
          </w:tcPr>
          <w:p w:rsidR="00C5679A" w:rsidRPr="00C5679A" w:rsidRDefault="00C5679A" w:rsidP="00FF2544">
            <w:pPr>
              <w:rPr>
                <w:sz w:val="24"/>
                <w:szCs w:val="24"/>
              </w:rPr>
            </w:pPr>
            <w:r w:rsidRPr="00C5679A">
              <w:rPr>
                <w:b/>
                <w:sz w:val="24"/>
                <w:szCs w:val="24"/>
              </w:rPr>
              <w:t>Task 2</w:t>
            </w:r>
            <w:r w:rsidRPr="00C5679A">
              <w:rPr>
                <w:sz w:val="24"/>
                <w:szCs w:val="24"/>
              </w:rPr>
              <w:t xml:space="preserve"> - Your Logo – Every brand has a logo. McDonalds has the ‘Golden Arches’, Nike has the tick</w:t>
            </w:r>
            <w:r w:rsidR="007B33E4">
              <w:rPr>
                <w:sz w:val="24"/>
                <w:szCs w:val="24"/>
              </w:rPr>
              <w:t xml:space="preserve"> and Apple has, well …….</w:t>
            </w:r>
            <w:r w:rsidRPr="00C5679A">
              <w:rPr>
                <w:sz w:val="24"/>
                <w:szCs w:val="24"/>
              </w:rPr>
              <w:t xml:space="preserve">. </w:t>
            </w:r>
            <w:r w:rsidR="007B33E4">
              <w:rPr>
                <w:sz w:val="24"/>
                <w:szCs w:val="24"/>
              </w:rPr>
              <w:t xml:space="preserve"> </w:t>
            </w:r>
            <w:proofErr w:type="gramStart"/>
            <w:r w:rsidR="007B33E4">
              <w:rPr>
                <w:sz w:val="24"/>
                <w:szCs w:val="24"/>
              </w:rPr>
              <w:t>an</w:t>
            </w:r>
            <w:proofErr w:type="gramEnd"/>
            <w:r w:rsidR="007B33E4">
              <w:rPr>
                <w:sz w:val="24"/>
                <w:szCs w:val="24"/>
              </w:rPr>
              <w:t xml:space="preserve"> apple! </w:t>
            </w:r>
            <w:r w:rsidR="00FF2544">
              <w:rPr>
                <w:sz w:val="24"/>
                <w:szCs w:val="24"/>
              </w:rPr>
              <w:t xml:space="preserve"> Your aim is to be more sustainable (SEE). How can your brand conjure up those key elements of social, economic &amp; environmental sustainability? </w:t>
            </w:r>
          </w:p>
        </w:tc>
      </w:tr>
      <w:tr w:rsidR="00C5679A" w:rsidTr="00C5679A">
        <w:tc>
          <w:tcPr>
            <w:tcW w:w="9016" w:type="dxa"/>
          </w:tcPr>
          <w:p w:rsidR="00C5679A" w:rsidRDefault="00C5679A"/>
          <w:p w:rsidR="00C5679A" w:rsidRDefault="00FF2544">
            <w:r>
              <w:t>Socially ……</w:t>
            </w:r>
          </w:p>
          <w:p w:rsidR="00C5679A" w:rsidRDefault="00C5679A"/>
          <w:p w:rsidR="00C5679A" w:rsidRDefault="00C5679A"/>
          <w:p w:rsidR="00C5679A" w:rsidRDefault="00C5679A"/>
          <w:p w:rsidR="00C5679A" w:rsidRDefault="00C5679A"/>
          <w:p w:rsidR="00FF2544" w:rsidRDefault="00FF2544">
            <w:r>
              <w:t>Economically …….</w:t>
            </w:r>
          </w:p>
          <w:p w:rsidR="00901367" w:rsidRDefault="00901367"/>
          <w:p w:rsidR="00901367" w:rsidRDefault="00901367"/>
          <w:p w:rsidR="00901367" w:rsidRDefault="00901367"/>
          <w:p w:rsidR="00FF2544" w:rsidRDefault="00FF2544"/>
          <w:p w:rsidR="00FF2544" w:rsidRDefault="00FF2544"/>
          <w:p w:rsidR="00901367" w:rsidRDefault="00FF2544">
            <w:r>
              <w:t>Environmentally …..</w:t>
            </w:r>
          </w:p>
          <w:p w:rsidR="00901367" w:rsidRDefault="00901367"/>
          <w:p w:rsidR="00901367" w:rsidRDefault="00901367"/>
          <w:p w:rsidR="00FF2544" w:rsidRDefault="00FF2544"/>
          <w:p w:rsidR="00901367" w:rsidRDefault="00901367"/>
        </w:tc>
      </w:tr>
    </w:tbl>
    <w:p w:rsidR="001E5FC8" w:rsidRDefault="001E5FC8"/>
    <w:tbl>
      <w:tblPr>
        <w:tblStyle w:val="TableGrid"/>
        <w:tblW w:w="0" w:type="auto"/>
        <w:tblLook w:val="04A0" w:firstRow="1" w:lastRow="0" w:firstColumn="1" w:lastColumn="0" w:noHBand="0" w:noVBand="1"/>
      </w:tblPr>
      <w:tblGrid>
        <w:gridCol w:w="4508"/>
        <w:gridCol w:w="4508"/>
      </w:tblGrid>
      <w:tr w:rsidR="00901367" w:rsidTr="00BF10C4">
        <w:tc>
          <w:tcPr>
            <w:tcW w:w="9016" w:type="dxa"/>
            <w:gridSpan w:val="2"/>
            <w:shd w:val="clear" w:color="auto" w:fill="ED7D31" w:themeFill="accent2"/>
          </w:tcPr>
          <w:p w:rsidR="00901367" w:rsidRPr="00C5679A" w:rsidRDefault="00901367" w:rsidP="00FF2544">
            <w:pPr>
              <w:rPr>
                <w:sz w:val="24"/>
                <w:szCs w:val="24"/>
              </w:rPr>
            </w:pPr>
            <w:r>
              <w:rPr>
                <w:b/>
                <w:sz w:val="24"/>
                <w:szCs w:val="24"/>
              </w:rPr>
              <w:lastRenderedPageBreak/>
              <w:t>Task 3</w:t>
            </w:r>
            <w:r w:rsidR="00A848C7">
              <w:rPr>
                <w:sz w:val="24"/>
                <w:szCs w:val="24"/>
              </w:rPr>
              <w:t xml:space="preserve"> - Your Logo - Y</w:t>
            </w:r>
            <w:r w:rsidR="007B33E4">
              <w:rPr>
                <w:sz w:val="24"/>
                <w:szCs w:val="24"/>
              </w:rPr>
              <w:t>ou</w:t>
            </w:r>
            <w:r>
              <w:rPr>
                <w:sz w:val="24"/>
                <w:szCs w:val="24"/>
              </w:rPr>
              <w:t xml:space="preserve"> must now come up with </w:t>
            </w:r>
            <w:r w:rsidR="00FF2544">
              <w:rPr>
                <w:sz w:val="24"/>
                <w:szCs w:val="24"/>
              </w:rPr>
              <w:t>a rough sketch of your</w:t>
            </w:r>
            <w:r>
              <w:rPr>
                <w:sz w:val="24"/>
                <w:szCs w:val="24"/>
              </w:rPr>
              <w:t xml:space="preserve"> logo</w:t>
            </w:r>
            <w:r w:rsidR="007B33E4">
              <w:rPr>
                <w:sz w:val="24"/>
                <w:szCs w:val="24"/>
              </w:rPr>
              <w:t xml:space="preserve"> to match your brand identity</w:t>
            </w:r>
            <w:r>
              <w:rPr>
                <w:sz w:val="24"/>
                <w:szCs w:val="24"/>
              </w:rPr>
              <w:t xml:space="preserve">. Sketch this into the space below. </w:t>
            </w:r>
          </w:p>
        </w:tc>
      </w:tr>
      <w:tr w:rsidR="007B33E4" w:rsidTr="00A93FE3">
        <w:tc>
          <w:tcPr>
            <w:tcW w:w="4508" w:type="dxa"/>
          </w:tcPr>
          <w:p w:rsidR="007B33E4" w:rsidRDefault="007B33E4" w:rsidP="00BF10C4">
            <w:r>
              <w:t>First attempt</w:t>
            </w:r>
          </w:p>
          <w:p w:rsidR="007B33E4" w:rsidRDefault="007B33E4" w:rsidP="00BF10C4"/>
          <w:p w:rsidR="007B33E4" w:rsidRDefault="007B33E4" w:rsidP="00BF10C4"/>
          <w:p w:rsidR="007B33E4" w:rsidRDefault="007B33E4" w:rsidP="00BF10C4"/>
          <w:p w:rsidR="007B33E4" w:rsidRDefault="007B33E4" w:rsidP="00BF10C4"/>
          <w:p w:rsidR="007B33E4" w:rsidRDefault="007B33E4" w:rsidP="00BF10C4"/>
          <w:p w:rsidR="007B33E4" w:rsidRDefault="007B33E4" w:rsidP="00BF10C4"/>
          <w:p w:rsidR="007B33E4" w:rsidRDefault="007B33E4" w:rsidP="00BF10C4"/>
          <w:p w:rsidR="007B33E4" w:rsidRDefault="007B33E4" w:rsidP="00BF10C4"/>
          <w:p w:rsidR="007B33E4" w:rsidRDefault="007B33E4" w:rsidP="00BF10C4"/>
          <w:p w:rsidR="007B33E4" w:rsidRDefault="007B33E4" w:rsidP="00BF10C4"/>
          <w:p w:rsidR="007B33E4" w:rsidRDefault="007B33E4" w:rsidP="00BF10C4"/>
          <w:p w:rsidR="007B33E4" w:rsidRDefault="007B33E4" w:rsidP="00BF10C4"/>
        </w:tc>
        <w:tc>
          <w:tcPr>
            <w:tcW w:w="4508" w:type="dxa"/>
          </w:tcPr>
          <w:p w:rsidR="007B33E4" w:rsidRDefault="007B33E4" w:rsidP="00BF10C4">
            <w:r>
              <w:t>Attempt after Task 4</w:t>
            </w:r>
          </w:p>
          <w:p w:rsidR="007B33E4" w:rsidRDefault="007B33E4" w:rsidP="00BF10C4"/>
          <w:p w:rsidR="007B33E4" w:rsidRDefault="007B33E4" w:rsidP="00BF10C4"/>
          <w:p w:rsidR="007B33E4" w:rsidRDefault="007B33E4" w:rsidP="00BF10C4"/>
          <w:p w:rsidR="007B33E4" w:rsidRDefault="007B33E4" w:rsidP="00BF10C4"/>
          <w:p w:rsidR="007B33E4" w:rsidRDefault="007B33E4" w:rsidP="00BF10C4"/>
          <w:p w:rsidR="007B33E4" w:rsidRDefault="007B33E4" w:rsidP="00BF10C4"/>
        </w:tc>
      </w:tr>
    </w:tbl>
    <w:p w:rsidR="00901367" w:rsidRDefault="00901367"/>
    <w:tbl>
      <w:tblPr>
        <w:tblStyle w:val="TableGrid"/>
        <w:tblW w:w="0" w:type="auto"/>
        <w:tblLook w:val="04A0" w:firstRow="1" w:lastRow="0" w:firstColumn="1" w:lastColumn="0" w:noHBand="0" w:noVBand="1"/>
      </w:tblPr>
      <w:tblGrid>
        <w:gridCol w:w="9016"/>
      </w:tblGrid>
      <w:tr w:rsidR="00901367" w:rsidTr="00901367">
        <w:tc>
          <w:tcPr>
            <w:tcW w:w="9016" w:type="dxa"/>
            <w:shd w:val="clear" w:color="auto" w:fill="ED7D31" w:themeFill="accent2"/>
          </w:tcPr>
          <w:p w:rsidR="00901367" w:rsidRPr="00901367" w:rsidRDefault="00901367">
            <w:pPr>
              <w:rPr>
                <w:sz w:val="24"/>
                <w:szCs w:val="24"/>
              </w:rPr>
            </w:pPr>
            <w:r w:rsidRPr="00901367">
              <w:rPr>
                <w:b/>
                <w:sz w:val="24"/>
                <w:szCs w:val="24"/>
              </w:rPr>
              <w:t>Task 4</w:t>
            </w:r>
            <w:r w:rsidRPr="00901367">
              <w:rPr>
                <w:sz w:val="24"/>
                <w:szCs w:val="24"/>
              </w:rPr>
              <w:t xml:space="preserve"> – Share this design with your team. Does it work? Note any improvements suggested in the space below. </w:t>
            </w:r>
          </w:p>
        </w:tc>
      </w:tr>
      <w:tr w:rsidR="00901367" w:rsidTr="00901367">
        <w:tc>
          <w:tcPr>
            <w:tcW w:w="9016" w:type="dxa"/>
          </w:tcPr>
          <w:p w:rsidR="00901367" w:rsidRDefault="00901367"/>
          <w:p w:rsidR="00901367" w:rsidRDefault="00901367"/>
          <w:p w:rsidR="00901367" w:rsidRDefault="00901367"/>
          <w:p w:rsidR="00901367" w:rsidRDefault="00901367"/>
          <w:p w:rsidR="00901367" w:rsidRDefault="00901367"/>
          <w:p w:rsidR="00901367" w:rsidRDefault="00901367"/>
          <w:p w:rsidR="00901367" w:rsidRDefault="00901367"/>
          <w:p w:rsidR="00901367" w:rsidRDefault="00901367"/>
          <w:p w:rsidR="00901367" w:rsidRDefault="00901367"/>
          <w:p w:rsidR="00901367" w:rsidRDefault="00901367"/>
          <w:p w:rsidR="00901367" w:rsidRDefault="00901367"/>
        </w:tc>
      </w:tr>
    </w:tbl>
    <w:p w:rsidR="00901367" w:rsidRDefault="00901367"/>
    <w:tbl>
      <w:tblPr>
        <w:tblStyle w:val="TableGrid"/>
        <w:tblW w:w="0" w:type="auto"/>
        <w:tblLook w:val="04A0" w:firstRow="1" w:lastRow="0" w:firstColumn="1" w:lastColumn="0" w:noHBand="0" w:noVBand="1"/>
      </w:tblPr>
      <w:tblGrid>
        <w:gridCol w:w="9016"/>
      </w:tblGrid>
      <w:tr w:rsidR="00901367" w:rsidTr="00BF10C4">
        <w:tc>
          <w:tcPr>
            <w:tcW w:w="9016" w:type="dxa"/>
            <w:shd w:val="clear" w:color="auto" w:fill="ED7D31" w:themeFill="accent2"/>
          </w:tcPr>
          <w:p w:rsidR="00901367" w:rsidRPr="00901367" w:rsidRDefault="00901367" w:rsidP="00901367">
            <w:pPr>
              <w:rPr>
                <w:sz w:val="24"/>
                <w:szCs w:val="24"/>
              </w:rPr>
            </w:pPr>
            <w:r>
              <w:rPr>
                <w:b/>
                <w:sz w:val="24"/>
                <w:szCs w:val="24"/>
              </w:rPr>
              <w:t>Task 5</w:t>
            </w:r>
            <w:r w:rsidRPr="00901367">
              <w:rPr>
                <w:sz w:val="24"/>
                <w:szCs w:val="24"/>
              </w:rPr>
              <w:t xml:space="preserve"> – </w:t>
            </w:r>
            <w:r>
              <w:rPr>
                <w:sz w:val="24"/>
                <w:szCs w:val="24"/>
              </w:rPr>
              <w:t xml:space="preserve">All successful brands have a slogan. Nike has ‘just do it’, McDonalds has ‘I’m </w:t>
            </w:r>
            <w:proofErr w:type="spellStart"/>
            <w:r>
              <w:rPr>
                <w:sz w:val="24"/>
                <w:szCs w:val="24"/>
              </w:rPr>
              <w:t>lovin</w:t>
            </w:r>
            <w:proofErr w:type="spellEnd"/>
            <w:r>
              <w:rPr>
                <w:sz w:val="24"/>
                <w:szCs w:val="24"/>
              </w:rPr>
              <w:t xml:space="preserve">’ it’ etc. What is yours going to be? Come up with three in the space below. </w:t>
            </w:r>
            <w:r w:rsidRPr="00901367">
              <w:rPr>
                <w:sz w:val="24"/>
                <w:szCs w:val="24"/>
              </w:rPr>
              <w:t xml:space="preserve"> </w:t>
            </w:r>
          </w:p>
        </w:tc>
      </w:tr>
      <w:tr w:rsidR="00901367" w:rsidTr="00BF10C4">
        <w:tc>
          <w:tcPr>
            <w:tcW w:w="9016" w:type="dxa"/>
          </w:tcPr>
          <w:p w:rsidR="00901367" w:rsidRDefault="00901367" w:rsidP="00BF10C4"/>
          <w:p w:rsidR="00901367" w:rsidRDefault="007B33E4" w:rsidP="00BF10C4">
            <w:r>
              <w:t>1</w:t>
            </w:r>
          </w:p>
          <w:p w:rsidR="00901367" w:rsidRDefault="00901367" w:rsidP="00BF10C4"/>
          <w:p w:rsidR="00901367" w:rsidRDefault="00901367" w:rsidP="00BF10C4"/>
          <w:p w:rsidR="00901367" w:rsidRDefault="00901367" w:rsidP="00BF10C4"/>
          <w:p w:rsidR="00901367" w:rsidRDefault="007B33E4" w:rsidP="00BF10C4">
            <w:r>
              <w:t>2</w:t>
            </w:r>
          </w:p>
          <w:p w:rsidR="00901367" w:rsidRDefault="00901367" w:rsidP="00BF10C4"/>
          <w:p w:rsidR="00901367" w:rsidRDefault="00901367" w:rsidP="00BF10C4"/>
          <w:p w:rsidR="00901367" w:rsidRDefault="00901367" w:rsidP="00BF10C4"/>
          <w:p w:rsidR="00901367" w:rsidRDefault="007B33E4" w:rsidP="00BF10C4">
            <w:r>
              <w:t>3</w:t>
            </w:r>
          </w:p>
          <w:p w:rsidR="00901367" w:rsidRDefault="00901367" w:rsidP="00BF10C4"/>
          <w:p w:rsidR="00FF2544" w:rsidRDefault="00FF2544" w:rsidP="00BF10C4"/>
          <w:p w:rsidR="00901367" w:rsidRDefault="00901367" w:rsidP="00BF10C4"/>
        </w:tc>
      </w:tr>
    </w:tbl>
    <w:p w:rsidR="00901367" w:rsidRDefault="00901367"/>
    <w:p w:rsidR="00901367" w:rsidRDefault="00901367"/>
    <w:tbl>
      <w:tblPr>
        <w:tblStyle w:val="TableGrid"/>
        <w:tblW w:w="0" w:type="auto"/>
        <w:tblLook w:val="04A0" w:firstRow="1" w:lastRow="0" w:firstColumn="1" w:lastColumn="0" w:noHBand="0" w:noVBand="1"/>
      </w:tblPr>
      <w:tblGrid>
        <w:gridCol w:w="9016"/>
      </w:tblGrid>
      <w:tr w:rsidR="000863A6" w:rsidTr="000863A6">
        <w:tc>
          <w:tcPr>
            <w:tcW w:w="9016" w:type="dxa"/>
            <w:shd w:val="clear" w:color="auto" w:fill="ED7D31" w:themeFill="accent2"/>
          </w:tcPr>
          <w:p w:rsidR="000863A6" w:rsidRPr="000863A6" w:rsidRDefault="000863A6" w:rsidP="000863A6">
            <w:pPr>
              <w:jc w:val="center"/>
              <w:rPr>
                <w:b/>
                <w:sz w:val="32"/>
                <w:szCs w:val="32"/>
              </w:rPr>
            </w:pPr>
            <w:r w:rsidRPr="000863A6">
              <w:rPr>
                <w:b/>
                <w:sz w:val="32"/>
                <w:szCs w:val="32"/>
              </w:rPr>
              <w:lastRenderedPageBreak/>
              <w:t>Thinking</w:t>
            </w:r>
            <w:r>
              <w:rPr>
                <w:b/>
                <w:sz w:val="32"/>
                <w:szCs w:val="32"/>
              </w:rPr>
              <w:t xml:space="preserve"> about your </w:t>
            </w:r>
            <w:r w:rsidR="00D85777">
              <w:rPr>
                <w:b/>
                <w:sz w:val="32"/>
                <w:szCs w:val="32"/>
              </w:rPr>
              <w:t xml:space="preserve">Niagara </w:t>
            </w:r>
            <w:bookmarkStart w:id="0" w:name="_GoBack"/>
            <w:bookmarkEnd w:id="0"/>
            <w:r>
              <w:rPr>
                <w:b/>
                <w:sz w:val="32"/>
                <w:szCs w:val="32"/>
              </w:rPr>
              <w:t>‘Market S</w:t>
            </w:r>
            <w:r w:rsidRPr="000863A6">
              <w:rPr>
                <w:b/>
                <w:sz w:val="32"/>
                <w:szCs w:val="32"/>
              </w:rPr>
              <w:t>egment</w:t>
            </w:r>
            <w:r>
              <w:rPr>
                <w:b/>
                <w:sz w:val="32"/>
                <w:szCs w:val="32"/>
              </w:rPr>
              <w:t>’</w:t>
            </w:r>
            <w:r w:rsidRPr="000863A6">
              <w:rPr>
                <w:b/>
                <w:sz w:val="32"/>
                <w:szCs w:val="32"/>
              </w:rPr>
              <w:t>.</w:t>
            </w:r>
          </w:p>
        </w:tc>
      </w:tr>
    </w:tbl>
    <w:p w:rsidR="007B33E4" w:rsidRDefault="000863A6" w:rsidP="000863A6">
      <w:pPr>
        <w:jc w:val="center"/>
      </w:pPr>
      <w:r>
        <w:rPr>
          <w:noProof/>
          <w:lang w:eastAsia="en-GB"/>
        </w:rPr>
        <w:drawing>
          <wp:inline distT="0" distB="0" distL="0" distR="0">
            <wp:extent cx="3787140" cy="180340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_market_segment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4396" cy="1811617"/>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0863A6" w:rsidRPr="000863A6" w:rsidTr="000863A6">
        <w:tc>
          <w:tcPr>
            <w:tcW w:w="9016" w:type="dxa"/>
            <w:shd w:val="clear" w:color="auto" w:fill="E7E6E6" w:themeFill="background2"/>
          </w:tcPr>
          <w:p w:rsidR="000863A6" w:rsidRPr="000863A6" w:rsidRDefault="000863A6" w:rsidP="00B83151">
            <w:pPr>
              <w:jc w:val="both"/>
              <w:rPr>
                <w:b/>
                <w:sz w:val="24"/>
                <w:szCs w:val="24"/>
              </w:rPr>
            </w:pPr>
            <w:r w:rsidRPr="000863A6">
              <w:rPr>
                <w:b/>
                <w:sz w:val="24"/>
                <w:szCs w:val="24"/>
              </w:rPr>
              <w:t>Most markets contain different groups of customers who share similar characteristics and buying habits. These collections of similar buyers make up distinct market segments.</w:t>
            </w:r>
          </w:p>
          <w:p w:rsidR="000863A6" w:rsidRPr="000863A6" w:rsidRDefault="000863A6" w:rsidP="00B83151">
            <w:pPr>
              <w:jc w:val="both"/>
              <w:rPr>
                <w:b/>
                <w:sz w:val="24"/>
                <w:szCs w:val="24"/>
              </w:rPr>
            </w:pPr>
          </w:p>
          <w:p w:rsidR="000863A6" w:rsidRDefault="000863A6" w:rsidP="00FF2544">
            <w:pPr>
              <w:jc w:val="both"/>
              <w:rPr>
                <w:b/>
                <w:sz w:val="24"/>
                <w:szCs w:val="24"/>
              </w:rPr>
            </w:pPr>
            <w:r w:rsidRPr="000863A6">
              <w:rPr>
                <w:b/>
                <w:sz w:val="24"/>
                <w:szCs w:val="24"/>
              </w:rPr>
              <w:t xml:space="preserve">Think about your market segments in </w:t>
            </w:r>
            <w:r w:rsidR="00FF2544">
              <w:rPr>
                <w:b/>
                <w:sz w:val="24"/>
                <w:szCs w:val="24"/>
              </w:rPr>
              <w:t xml:space="preserve">Niagara. </w:t>
            </w:r>
            <w:r w:rsidR="00DE1B3D">
              <w:rPr>
                <w:b/>
                <w:sz w:val="24"/>
                <w:szCs w:val="24"/>
              </w:rPr>
              <w:t>The following are the four basic categories of tourism:</w:t>
            </w:r>
          </w:p>
          <w:p w:rsidR="00DE1B3D" w:rsidRDefault="00DE1B3D" w:rsidP="00FF2544">
            <w:pPr>
              <w:jc w:val="both"/>
              <w:rPr>
                <w:b/>
                <w:sz w:val="24"/>
                <w:szCs w:val="24"/>
              </w:rPr>
            </w:pPr>
          </w:p>
          <w:p w:rsidR="00DE1B3D" w:rsidRPr="00DE1B3D" w:rsidRDefault="00DE1B3D" w:rsidP="00DE1B3D">
            <w:pPr>
              <w:pStyle w:val="ListParagraph"/>
              <w:numPr>
                <w:ilvl w:val="0"/>
                <w:numId w:val="7"/>
              </w:numPr>
              <w:jc w:val="both"/>
              <w:rPr>
                <w:b/>
                <w:sz w:val="24"/>
                <w:szCs w:val="24"/>
              </w:rPr>
            </w:pPr>
            <w:r w:rsidRPr="00DE1B3D">
              <w:rPr>
                <w:b/>
                <w:sz w:val="24"/>
                <w:szCs w:val="24"/>
              </w:rPr>
              <w:t xml:space="preserve">Beach holidays, </w:t>
            </w:r>
            <w:proofErr w:type="spellStart"/>
            <w:r w:rsidRPr="00DE1B3D">
              <w:rPr>
                <w:b/>
                <w:sz w:val="24"/>
                <w:szCs w:val="24"/>
              </w:rPr>
              <w:t>eg</w:t>
            </w:r>
            <w:proofErr w:type="spellEnd"/>
            <w:r w:rsidRPr="00DE1B3D">
              <w:rPr>
                <w:b/>
                <w:sz w:val="24"/>
                <w:szCs w:val="24"/>
              </w:rPr>
              <w:t xml:space="preserve"> in Spain and the Maldives. People can relax on the beach or take part in water sports.</w:t>
            </w:r>
          </w:p>
          <w:p w:rsidR="00DE1B3D" w:rsidRPr="00DE1B3D" w:rsidRDefault="00DE1B3D" w:rsidP="00DE1B3D">
            <w:pPr>
              <w:pStyle w:val="ListParagraph"/>
              <w:jc w:val="both"/>
              <w:rPr>
                <w:b/>
                <w:sz w:val="24"/>
                <w:szCs w:val="24"/>
              </w:rPr>
            </w:pPr>
          </w:p>
          <w:p w:rsidR="00DE1B3D" w:rsidRPr="00DE1B3D" w:rsidRDefault="00DE1B3D" w:rsidP="00DE1B3D">
            <w:pPr>
              <w:pStyle w:val="ListParagraph"/>
              <w:numPr>
                <w:ilvl w:val="0"/>
                <w:numId w:val="7"/>
              </w:numPr>
              <w:jc w:val="both"/>
              <w:rPr>
                <w:b/>
                <w:sz w:val="24"/>
                <w:szCs w:val="24"/>
              </w:rPr>
            </w:pPr>
            <w:r w:rsidRPr="00DE1B3D">
              <w:rPr>
                <w:b/>
                <w:sz w:val="24"/>
                <w:szCs w:val="24"/>
              </w:rPr>
              <w:t xml:space="preserve">Outdoor adventure, </w:t>
            </w:r>
            <w:proofErr w:type="spellStart"/>
            <w:r w:rsidRPr="00DE1B3D">
              <w:rPr>
                <w:b/>
                <w:sz w:val="24"/>
                <w:szCs w:val="24"/>
              </w:rPr>
              <w:t>eg</w:t>
            </w:r>
            <w:proofErr w:type="spellEnd"/>
            <w:r w:rsidRPr="00DE1B3D">
              <w:rPr>
                <w:b/>
                <w:sz w:val="24"/>
                <w:szCs w:val="24"/>
              </w:rPr>
              <w:t xml:space="preserve"> skiing and walking in the European Alps or the Rocky Mountains of North America.</w:t>
            </w:r>
          </w:p>
          <w:p w:rsidR="00DE1B3D" w:rsidRPr="00DE1B3D" w:rsidRDefault="00DE1B3D" w:rsidP="00DE1B3D">
            <w:pPr>
              <w:pStyle w:val="ListParagraph"/>
              <w:jc w:val="both"/>
              <w:rPr>
                <w:b/>
                <w:sz w:val="24"/>
                <w:szCs w:val="24"/>
              </w:rPr>
            </w:pPr>
          </w:p>
          <w:p w:rsidR="00DE1B3D" w:rsidRPr="00DE1B3D" w:rsidRDefault="00DE1B3D" w:rsidP="00DE1B3D">
            <w:pPr>
              <w:pStyle w:val="ListParagraph"/>
              <w:numPr>
                <w:ilvl w:val="0"/>
                <w:numId w:val="7"/>
              </w:numPr>
              <w:jc w:val="both"/>
              <w:rPr>
                <w:b/>
                <w:sz w:val="24"/>
                <w:szCs w:val="24"/>
              </w:rPr>
            </w:pPr>
            <w:r w:rsidRPr="00DE1B3D">
              <w:rPr>
                <w:b/>
                <w:sz w:val="24"/>
                <w:szCs w:val="24"/>
              </w:rPr>
              <w:t xml:space="preserve">Cultural/historic, </w:t>
            </w:r>
            <w:proofErr w:type="spellStart"/>
            <w:r w:rsidRPr="00DE1B3D">
              <w:rPr>
                <w:b/>
                <w:sz w:val="24"/>
                <w:szCs w:val="24"/>
              </w:rPr>
              <w:t>eg</w:t>
            </w:r>
            <w:proofErr w:type="spellEnd"/>
            <w:r w:rsidRPr="00DE1B3D">
              <w:rPr>
                <w:b/>
                <w:sz w:val="24"/>
                <w:szCs w:val="24"/>
              </w:rPr>
              <w:t xml:space="preserve"> people like to visit historic sites, art galleries and museums in cities such as Rome and Paris. In cities like New York and London they can go shopping or see shows.</w:t>
            </w:r>
          </w:p>
          <w:p w:rsidR="00DE1B3D" w:rsidRPr="00DE1B3D" w:rsidRDefault="00DE1B3D" w:rsidP="00DE1B3D">
            <w:pPr>
              <w:pStyle w:val="ListParagraph"/>
              <w:jc w:val="both"/>
              <w:rPr>
                <w:b/>
                <w:sz w:val="24"/>
                <w:szCs w:val="24"/>
              </w:rPr>
            </w:pPr>
          </w:p>
          <w:p w:rsidR="00DE1B3D" w:rsidRPr="00DE1B3D" w:rsidRDefault="00DE1B3D" w:rsidP="00DE1B3D">
            <w:pPr>
              <w:pStyle w:val="ListParagraph"/>
              <w:numPr>
                <w:ilvl w:val="0"/>
                <w:numId w:val="7"/>
              </w:numPr>
              <w:jc w:val="both"/>
              <w:rPr>
                <w:b/>
                <w:sz w:val="24"/>
                <w:szCs w:val="24"/>
              </w:rPr>
            </w:pPr>
            <w:r w:rsidRPr="00DE1B3D">
              <w:rPr>
                <w:b/>
                <w:sz w:val="24"/>
                <w:szCs w:val="24"/>
              </w:rPr>
              <w:t xml:space="preserve">Ecotourism, </w:t>
            </w:r>
            <w:proofErr w:type="spellStart"/>
            <w:r w:rsidRPr="00DE1B3D">
              <w:rPr>
                <w:b/>
                <w:sz w:val="24"/>
                <w:szCs w:val="24"/>
              </w:rPr>
              <w:t>eg</w:t>
            </w:r>
            <w:proofErr w:type="spellEnd"/>
            <w:r w:rsidRPr="00DE1B3D">
              <w:rPr>
                <w:b/>
                <w:sz w:val="24"/>
                <w:szCs w:val="24"/>
              </w:rPr>
              <w:t xml:space="preserve"> small numbers of people go trekking in the Amazon rainforest or on whale and dolphin conservation holidays in Scotland. This type of tourism is designed to be sustainable.</w:t>
            </w:r>
          </w:p>
        </w:tc>
      </w:tr>
    </w:tbl>
    <w:p w:rsidR="000863A6" w:rsidRPr="00B83151" w:rsidRDefault="000863A6">
      <w:pPr>
        <w:rPr>
          <w:b/>
          <w:sz w:val="24"/>
          <w:szCs w:val="24"/>
        </w:rPr>
      </w:pPr>
    </w:p>
    <w:tbl>
      <w:tblPr>
        <w:tblStyle w:val="TableGrid"/>
        <w:tblW w:w="0" w:type="auto"/>
        <w:tblLook w:val="04A0" w:firstRow="1" w:lastRow="0" w:firstColumn="1" w:lastColumn="0" w:noHBand="0" w:noVBand="1"/>
      </w:tblPr>
      <w:tblGrid>
        <w:gridCol w:w="9016"/>
      </w:tblGrid>
      <w:tr w:rsidR="00B83151" w:rsidRPr="00B83151" w:rsidTr="00B83151">
        <w:tc>
          <w:tcPr>
            <w:tcW w:w="9016" w:type="dxa"/>
            <w:shd w:val="clear" w:color="auto" w:fill="ED7D31" w:themeFill="accent2"/>
          </w:tcPr>
          <w:p w:rsidR="00B83151" w:rsidRPr="00B83151" w:rsidRDefault="00B83151" w:rsidP="00DE1B3D">
            <w:pPr>
              <w:rPr>
                <w:sz w:val="24"/>
                <w:szCs w:val="24"/>
              </w:rPr>
            </w:pPr>
            <w:r w:rsidRPr="00B83151">
              <w:rPr>
                <w:b/>
                <w:sz w:val="24"/>
                <w:szCs w:val="24"/>
              </w:rPr>
              <w:t>Task 6</w:t>
            </w:r>
            <w:r w:rsidRPr="00B83151">
              <w:rPr>
                <w:sz w:val="24"/>
                <w:szCs w:val="24"/>
              </w:rPr>
              <w:t xml:space="preserve"> – </w:t>
            </w:r>
            <w:r w:rsidR="00DE1B3D">
              <w:rPr>
                <w:sz w:val="24"/>
                <w:szCs w:val="24"/>
              </w:rPr>
              <w:t xml:space="preserve">Choose one of the types of tourism above and explain how you could develop tourism in Niagara to exploit a particular market segment. </w:t>
            </w:r>
            <w:r w:rsidR="00E52C02">
              <w:rPr>
                <w:sz w:val="24"/>
                <w:szCs w:val="24"/>
              </w:rPr>
              <w:t xml:space="preserve"> </w:t>
            </w:r>
          </w:p>
        </w:tc>
      </w:tr>
      <w:tr w:rsidR="00B83151" w:rsidTr="00B83151">
        <w:tc>
          <w:tcPr>
            <w:tcW w:w="9016" w:type="dxa"/>
          </w:tcPr>
          <w:p w:rsidR="00B83151" w:rsidRDefault="00B83151"/>
          <w:p w:rsidR="00B83151" w:rsidRDefault="00B83151"/>
          <w:p w:rsidR="00B83151" w:rsidRDefault="00B83151"/>
          <w:p w:rsidR="00B83151" w:rsidRDefault="00B83151"/>
          <w:p w:rsidR="00B83151" w:rsidRDefault="00B83151"/>
          <w:p w:rsidR="00B83151" w:rsidRDefault="00B83151"/>
          <w:p w:rsidR="00E52C02" w:rsidRDefault="00E52C02"/>
          <w:p w:rsidR="00E52C02" w:rsidRDefault="00E52C02"/>
          <w:p w:rsidR="00E52C02" w:rsidRDefault="00E52C02"/>
          <w:p w:rsidR="00E52C02" w:rsidRDefault="00E52C02"/>
          <w:p w:rsidR="00E52C02" w:rsidRDefault="00E52C02"/>
          <w:p w:rsidR="00E52C02" w:rsidRDefault="00E52C02"/>
          <w:p w:rsidR="00E52C02" w:rsidRDefault="00E52C02"/>
        </w:tc>
      </w:tr>
    </w:tbl>
    <w:p w:rsidR="000863A6" w:rsidRDefault="000863A6"/>
    <w:tbl>
      <w:tblPr>
        <w:tblStyle w:val="TableGrid"/>
        <w:tblW w:w="0" w:type="auto"/>
        <w:tblLook w:val="04A0" w:firstRow="1" w:lastRow="0" w:firstColumn="1" w:lastColumn="0" w:noHBand="0" w:noVBand="1"/>
      </w:tblPr>
      <w:tblGrid>
        <w:gridCol w:w="9016"/>
      </w:tblGrid>
      <w:tr w:rsidR="00B83151" w:rsidRPr="00B83151" w:rsidTr="00553179">
        <w:tc>
          <w:tcPr>
            <w:tcW w:w="9016" w:type="dxa"/>
            <w:shd w:val="clear" w:color="auto" w:fill="ED7D31" w:themeFill="accent2"/>
          </w:tcPr>
          <w:p w:rsidR="00B83151" w:rsidRPr="00B83151" w:rsidRDefault="00B83151" w:rsidP="00DE1B3D">
            <w:pPr>
              <w:rPr>
                <w:sz w:val="24"/>
                <w:szCs w:val="24"/>
              </w:rPr>
            </w:pPr>
            <w:r>
              <w:rPr>
                <w:b/>
                <w:sz w:val="24"/>
                <w:szCs w:val="24"/>
              </w:rPr>
              <w:lastRenderedPageBreak/>
              <w:t>Task 7</w:t>
            </w:r>
            <w:r w:rsidRPr="00B83151">
              <w:rPr>
                <w:sz w:val="24"/>
                <w:szCs w:val="24"/>
              </w:rPr>
              <w:t xml:space="preserve"> – </w:t>
            </w:r>
            <w:r w:rsidR="00DE1B3D" w:rsidRPr="00DE1B3D">
              <w:rPr>
                <w:sz w:val="24"/>
                <w:szCs w:val="24"/>
              </w:rPr>
              <w:t xml:space="preserve">Choose </w:t>
            </w:r>
            <w:r w:rsidR="00DE1B3D">
              <w:rPr>
                <w:sz w:val="24"/>
                <w:szCs w:val="24"/>
              </w:rPr>
              <w:t>a second type</w:t>
            </w:r>
            <w:r w:rsidR="00DE1B3D" w:rsidRPr="00DE1B3D">
              <w:rPr>
                <w:sz w:val="24"/>
                <w:szCs w:val="24"/>
              </w:rPr>
              <w:t xml:space="preserve"> of tourism above and explain how you could develop tourism in Niagara to exploit a particular market segment.  </w:t>
            </w:r>
          </w:p>
        </w:tc>
      </w:tr>
      <w:tr w:rsidR="00B83151" w:rsidTr="00553179">
        <w:tc>
          <w:tcPr>
            <w:tcW w:w="9016" w:type="dxa"/>
          </w:tcPr>
          <w:p w:rsidR="00B83151" w:rsidRDefault="00B83151" w:rsidP="00553179"/>
          <w:p w:rsidR="00B83151" w:rsidRDefault="00B83151" w:rsidP="00553179"/>
          <w:p w:rsidR="00B83151" w:rsidRDefault="00B83151" w:rsidP="00553179"/>
          <w:p w:rsidR="00B83151" w:rsidRDefault="00B83151" w:rsidP="00553179"/>
          <w:p w:rsidR="00B83151" w:rsidRDefault="00B83151" w:rsidP="00553179"/>
          <w:p w:rsidR="00B83151" w:rsidRDefault="00B83151" w:rsidP="00553179"/>
          <w:p w:rsidR="00E52C02" w:rsidRDefault="00E52C02" w:rsidP="00553179"/>
          <w:p w:rsidR="00E52C02" w:rsidRDefault="00E52C02" w:rsidP="00553179"/>
          <w:p w:rsidR="00E52C02" w:rsidRDefault="00E52C02" w:rsidP="00553179"/>
          <w:p w:rsidR="00E52C02" w:rsidRDefault="00E52C02" w:rsidP="00553179"/>
        </w:tc>
      </w:tr>
    </w:tbl>
    <w:p w:rsidR="000863A6" w:rsidRDefault="000863A6"/>
    <w:tbl>
      <w:tblPr>
        <w:tblStyle w:val="TableGrid"/>
        <w:tblW w:w="0" w:type="auto"/>
        <w:tblLook w:val="04A0" w:firstRow="1" w:lastRow="0" w:firstColumn="1" w:lastColumn="0" w:noHBand="0" w:noVBand="1"/>
      </w:tblPr>
      <w:tblGrid>
        <w:gridCol w:w="9016"/>
      </w:tblGrid>
      <w:tr w:rsidR="00B83151" w:rsidRPr="00B83151" w:rsidTr="00553179">
        <w:tc>
          <w:tcPr>
            <w:tcW w:w="9016" w:type="dxa"/>
            <w:shd w:val="clear" w:color="auto" w:fill="ED7D31" w:themeFill="accent2"/>
          </w:tcPr>
          <w:p w:rsidR="00B83151" w:rsidRPr="00B83151" w:rsidRDefault="00B83151" w:rsidP="00DE1B3D">
            <w:pPr>
              <w:rPr>
                <w:sz w:val="24"/>
                <w:szCs w:val="24"/>
              </w:rPr>
            </w:pPr>
            <w:r>
              <w:rPr>
                <w:b/>
                <w:sz w:val="24"/>
                <w:szCs w:val="24"/>
              </w:rPr>
              <w:t>Task 8</w:t>
            </w:r>
            <w:r w:rsidRPr="00B83151">
              <w:rPr>
                <w:sz w:val="24"/>
                <w:szCs w:val="24"/>
              </w:rPr>
              <w:t xml:space="preserve"> – </w:t>
            </w:r>
            <w:r w:rsidR="00DE1B3D" w:rsidRPr="00DE1B3D">
              <w:rPr>
                <w:sz w:val="24"/>
                <w:szCs w:val="24"/>
              </w:rPr>
              <w:t xml:space="preserve">Choose a </w:t>
            </w:r>
            <w:r w:rsidR="00DE1B3D">
              <w:rPr>
                <w:sz w:val="24"/>
                <w:szCs w:val="24"/>
              </w:rPr>
              <w:t>third</w:t>
            </w:r>
            <w:r w:rsidR="00DE1B3D" w:rsidRPr="00DE1B3D">
              <w:rPr>
                <w:sz w:val="24"/>
                <w:szCs w:val="24"/>
              </w:rPr>
              <w:t xml:space="preserve"> type of tourism above and explain how you could develop tourism in Niagara to exploit a particular market segment.  </w:t>
            </w:r>
          </w:p>
        </w:tc>
      </w:tr>
      <w:tr w:rsidR="00B83151" w:rsidTr="00553179">
        <w:tc>
          <w:tcPr>
            <w:tcW w:w="9016" w:type="dxa"/>
          </w:tcPr>
          <w:p w:rsidR="00B83151" w:rsidRDefault="00B83151" w:rsidP="00553179"/>
          <w:p w:rsidR="00B83151" w:rsidRDefault="00B83151" w:rsidP="00553179"/>
          <w:p w:rsidR="00B83151" w:rsidRDefault="00B83151" w:rsidP="00553179"/>
          <w:p w:rsidR="00B83151" w:rsidRDefault="00B83151" w:rsidP="00553179"/>
          <w:p w:rsidR="00B83151" w:rsidRDefault="00B83151" w:rsidP="00553179"/>
          <w:p w:rsidR="00B83151" w:rsidRDefault="00B83151" w:rsidP="00553179"/>
          <w:p w:rsidR="00E52C02" w:rsidRDefault="00E52C02" w:rsidP="00553179"/>
          <w:p w:rsidR="00E52C02" w:rsidRDefault="00E52C02" w:rsidP="00553179"/>
          <w:p w:rsidR="00E52C02" w:rsidRDefault="00E52C02" w:rsidP="00553179"/>
          <w:p w:rsidR="00E52C02" w:rsidRDefault="00E52C02" w:rsidP="00553179"/>
          <w:p w:rsidR="00E52C02" w:rsidRDefault="00E52C02" w:rsidP="00553179"/>
        </w:tc>
      </w:tr>
    </w:tbl>
    <w:p w:rsidR="000863A6" w:rsidRDefault="000863A6"/>
    <w:tbl>
      <w:tblPr>
        <w:tblStyle w:val="TableGrid"/>
        <w:tblW w:w="0" w:type="auto"/>
        <w:tblLook w:val="04A0" w:firstRow="1" w:lastRow="0" w:firstColumn="1" w:lastColumn="0" w:noHBand="0" w:noVBand="1"/>
      </w:tblPr>
      <w:tblGrid>
        <w:gridCol w:w="9016"/>
      </w:tblGrid>
      <w:tr w:rsidR="00B83151" w:rsidRPr="00B83151" w:rsidTr="00553179">
        <w:tc>
          <w:tcPr>
            <w:tcW w:w="9016" w:type="dxa"/>
            <w:shd w:val="clear" w:color="auto" w:fill="ED7D31" w:themeFill="accent2"/>
          </w:tcPr>
          <w:p w:rsidR="00B83151" w:rsidRPr="00B83151" w:rsidRDefault="00B83151" w:rsidP="00DE1B3D">
            <w:pPr>
              <w:rPr>
                <w:sz w:val="24"/>
                <w:szCs w:val="24"/>
              </w:rPr>
            </w:pPr>
            <w:r>
              <w:rPr>
                <w:b/>
                <w:sz w:val="24"/>
                <w:szCs w:val="24"/>
              </w:rPr>
              <w:t>Task 9</w:t>
            </w:r>
            <w:r w:rsidRPr="00B83151">
              <w:rPr>
                <w:sz w:val="24"/>
                <w:szCs w:val="24"/>
              </w:rPr>
              <w:t xml:space="preserve"> –</w:t>
            </w:r>
            <w:r w:rsidR="00DE1B3D">
              <w:rPr>
                <w:sz w:val="24"/>
                <w:szCs w:val="24"/>
              </w:rPr>
              <w:t xml:space="preserve"> As a group, please decide which market segment you are going to exploit in </w:t>
            </w:r>
            <w:r w:rsidR="002D6E22">
              <w:rPr>
                <w:sz w:val="24"/>
                <w:szCs w:val="24"/>
              </w:rPr>
              <w:t>terms</w:t>
            </w:r>
            <w:r w:rsidR="00DE1B3D">
              <w:rPr>
                <w:sz w:val="24"/>
                <w:szCs w:val="24"/>
              </w:rPr>
              <w:t xml:space="preserve"> o</w:t>
            </w:r>
            <w:r w:rsidR="002D6E22">
              <w:rPr>
                <w:sz w:val="24"/>
                <w:szCs w:val="24"/>
              </w:rPr>
              <w:t>f</w:t>
            </w:r>
            <w:r w:rsidR="00DE1B3D">
              <w:rPr>
                <w:sz w:val="24"/>
                <w:szCs w:val="24"/>
              </w:rPr>
              <w:t xml:space="preserve"> the type of tourism you will develop. </w:t>
            </w:r>
            <w:r>
              <w:rPr>
                <w:sz w:val="24"/>
                <w:szCs w:val="24"/>
              </w:rPr>
              <w:t xml:space="preserve">     </w:t>
            </w:r>
            <w:r w:rsidR="002D6E22">
              <w:rPr>
                <w:sz w:val="24"/>
                <w:szCs w:val="24"/>
              </w:rPr>
              <w:t xml:space="preserve">Explain why. </w:t>
            </w:r>
          </w:p>
        </w:tc>
      </w:tr>
      <w:tr w:rsidR="00B83151" w:rsidTr="00553179">
        <w:tc>
          <w:tcPr>
            <w:tcW w:w="9016" w:type="dxa"/>
          </w:tcPr>
          <w:p w:rsidR="00B83151" w:rsidRDefault="00B83151" w:rsidP="00553179"/>
          <w:p w:rsidR="00B83151" w:rsidRDefault="00B83151" w:rsidP="00553179"/>
          <w:p w:rsidR="00B83151" w:rsidRDefault="00B83151" w:rsidP="00553179"/>
          <w:p w:rsidR="00B83151" w:rsidRDefault="00B83151" w:rsidP="00553179"/>
          <w:p w:rsidR="00B83151" w:rsidRDefault="00B83151" w:rsidP="00553179"/>
          <w:p w:rsidR="00E52C02" w:rsidRDefault="00E52C02" w:rsidP="00553179"/>
          <w:p w:rsidR="00E52C02" w:rsidRDefault="00E52C02" w:rsidP="00553179"/>
          <w:p w:rsidR="00E52C02" w:rsidRDefault="00E52C02" w:rsidP="00553179"/>
          <w:p w:rsidR="00E52C02" w:rsidRDefault="00E52C02" w:rsidP="00553179"/>
          <w:p w:rsidR="00B83151" w:rsidRDefault="00B83151" w:rsidP="00553179"/>
          <w:p w:rsidR="00E52C02" w:rsidRDefault="00E52C02" w:rsidP="00553179"/>
          <w:p w:rsidR="00DE1B3D" w:rsidRDefault="00DE1B3D" w:rsidP="00553179"/>
          <w:p w:rsidR="00DE1B3D" w:rsidRDefault="00DE1B3D" w:rsidP="00553179"/>
          <w:p w:rsidR="00DE1B3D" w:rsidRDefault="00DE1B3D" w:rsidP="00553179"/>
          <w:p w:rsidR="00E52C02" w:rsidRDefault="00E52C02" w:rsidP="00553179"/>
        </w:tc>
      </w:tr>
    </w:tbl>
    <w:p w:rsidR="000863A6" w:rsidRPr="00E52C02" w:rsidRDefault="000863A6">
      <w:pPr>
        <w:rPr>
          <w:sz w:val="24"/>
          <w:szCs w:val="24"/>
        </w:rPr>
      </w:pPr>
    </w:p>
    <w:p w:rsidR="00E52C02" w:rsidRPr="00E52C02" w:rsidRDefault="00E52C02">
      <w:pPr>
        <w:rPr>
          <w:sz w:val="24"/>
          <w:szCs w:val="24"/>
        </w:rPr>
      </w:pPr>
    </w:p>
    <w:p w:rsidR="000863A6" w:rsidRDefault="000863A6"/>
    <w:tbl>
      <w:tblPr>
        <w:tblStyle w:val="TableGrid"/>
        <w:tblW w:w="0" w:type="auto"/>
        <w:tblLook w:val="04A0" w:firstRow="1" w:lastRow="0" w:firstColumn="1" w:lastColumn="0" w:noHBand="0" w:noVBand="1"/>
      </w:tblPr>
      <w:tblGrid>
        <w:gridCol w:w="9016"/>
      </w:tblGrid>
      <w:tr w:rsidR="00882A23" w:rsidTr="00882A23">
        <w:tc>
          <w:tcPr>
            <w:tcW w:w="9016" w:type="dxa"/>
            <w:shd w:val="clear" w:color="auto" w:fill="ED7D31" w:themeFill="accent2"/>
          </w:tcPr>
          <w:p w:rsidR="00882A23" w:rsidRPr="00882A23" w:rsidRDefault="002D6E22" w:rsidP="00882A23">
            <w:pPr>
              <w:jc w:val="center"/>
              <w:rPr>
                <w:b/>
                <w:sz w:val="28"/>
                <w:szCs w:val="28"/>
              </w:rPr>
            </w:pPr>
            <w:r>
              <w:rPr>
                <w:b/>
                <w:sz w:val="28"/>
                <w:szCs w:val="28"/>
              </w:rPr>
              <w:lastRenderedPageBreak/>
              <w:t>Choosing Your Area – Niagara Redeveloped</w:t>
            </w:r>
          </w:p>
        </w:tc>
      </w:tr>
    </w:tbl>
    <w:p w:rsidR="00882A23" w:rsidRDefault="00882A23" w:rsidP="00882A23">
      <w:pPr>
        <w:jc w:val="center"/>
      </w:pPr>
    </w:p>
    <w:tbl>
      <w:tblPr>
        <w:tblStyle w:val="TableGrid"/>
        <w:tblW w:w="0" w:type="auto"/>
        <w:tblLook w:val="04A0" w:firstRow="1" w:lastRow="0" w:firstColumn="1" w:lastColumn="0" w:noHBand="0" w:noVBand="1"/>
      </w:tblPr>
      <w:tblGrid>
        <w:gridCol w:w="9016"/>
      </w:tblGrid>
      <w:tr w:rsidR="00882A23" w:rsidTr="00882A23">
        <w:tc>
          <w:tcPr>
            <w:tcW w:w="9016" w:type="dxa"/>
            <w:shd w:val="clear" w:color="auto" w:fill="ED7D31" w:themeFill="accent2"/>
          </w:tcPr>
          <w:p w:rsidR="00882A23" w:rsidRPr="00882A23" w:rsidRDefault="00882A23" w:rsidP="002D6E22">
            <w:pPr>
              <w:jc w:val="both"/>
              <w:rPr>
                <w:b/>
                <w:sz w:val="24"/>
                <w:szCs w:val="24"/>
              </w:rPr>
            </w:pPr>
            <w:r w:rsidRPr="00882A23">
              <w:rPr>
                <w:b/>
                <w:sz w:val="24"/>
                <w:szCs w:val="24"/>
              </w:rPr>
              <w:t xml:space="preserve">Task 12 – </w:t>
            </w:r>
            <w:r w:rsidRPr="00882A23">
              <w:rPr>
                <w:sz w:val="24"/>
                <w:szCs w:val="24"/>
              </w:rPr>
              <w:t xml:space="preserve">On the </w:t>
            </w:r>
            <w:r w:rsidR="002D6E22">
              <w:rPr>
                <w:sz w:val="24"/>
                <w:szCs w:val="24"/>
              </w:rPr>
              <w:t xml:space="preserve">image below, identify an area that you would like to consider for your sustainable tourism redevelopment plan. Keep is reasonably small in scale and think carefully about SEE sustainability. </w:t>
            </w:r>
            <w:r>
              <w:rPr>
                <w:b/>
                <w:sz w:val="24"/>
                <w:szCs w:val="24"/>
              </w:rPr>
              <w:t xml:space="preserve"> </w:t>
            </w:r>
          </w:p>
        </w:tc>
      </w:tr>
    </w:tbl>
    <w:p w:rsidR="00882A23" w:rsidRDefault="00882A23" w:rsidP="00882A23">
      <w:pPr>
        <w:jc w:val="center"/>
      </w:pPr>
    </w:p>
    <w:p w:rsidR="00882A23" w:rsidRDefault="00882A23"/>
    <w:p w:rsidR="00882A23" w:rsidRDefault="00882A23"/>
    <w:p w:rsidR="00882A23" w:rsidRDefault="00882A23"/>
    <w:p w:rsidR="00882A23" w:rsidRDefault="00882A23"/>
    <w:p w:rsidR="002D6E22" w:rsidRDefault="002D6E22"/>
    <w:p w:rsidR="002D6E22" w:rsidRDefault="002D6E22">
      <w:r w:rsidRPr="002D6E22">
        <w:drawing>
          <wp:inline distT="0" distB="0" distL="0" distR="0" wp14:anchorId="3D480B3C" wp14:editId="7D44973E">
            <wp:extent cx="5731510" cy="2582545"/>
            <wp:effectExtent l="0" t="0" r="2540"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254" t="10271" r="1" b="29792"/>
                    <a:stretch/>
                  </pic:blipFill>
                  <pic:spPr>
                    <a:xfrm>
                      <a:off x="0" y="0"/>
                      <a:ext cx="5731510" cy="2582545"/>
                    </a:xfrm>
                    <a:prstGeom prst="rect">
                      <a:avLst/>
                    </a:prstGeom>
                  </pic:spPr>
                </pic:pic>
              </a:graphicData>
            </a:graphic>
          </wp:inline>
        </w:drawing>
      </w:r>
    </w:p>
    <w:p w:rsidR="00882A23" w:rsidRDefault="00882A23"/>
    <w:p w:rsidR="00882A23" w:rsidRDefault="00882A23"/>
    <w:p w:rsidR="00882A23" w:rsidRDefault="00882A23"/>
    <w:p w:rsidR="00882A23" w:rsidRDefault="00882A23"/>
    <w:p w:rsidR="00882A23" w:rsidRDefault="00882A23"/>
    <w:p w:rsidR="00882A23" w:rsidRDefault="00882A23"/>
    <w:p w:rsidR="00882A23" w:rsidRDefault="00882A23"/>
    <w:p w:rsidR="00882A23" w:rsidRDefault="00882A23"/>
    <w:p w:rsidR="00882A23" w:rsidRDefault="00882A23"/>
    <w:p w:rsidR="00882A23" w:rsidRDefault="00882A23"/>
    <w:p w:rsidR="00882A23" w:rsidRDefault="00882A23"/>
    <w:p w:rsidR="002D6E22" w:rsidRDefault="002D6E22"/>
    <w:p w:rsidR="002D6E22" w:rsidRDefault="002D6E22"/>
    <w:tbl>
      <w:tblPr>
        <w:tblStyle w:val="TableGrid"/>
        <w:tblW w:w="0" w:type="auto"/>
        <w:tblLook w:val="04A0" w:firstRow="1" w:lastRow="0" w:firstColumn="1" w:lastColumn="0" w:noHBand="0" w:noVBand="1"/>
      </w:tblPr>
      <w:tblGrid>
        <w:gridCol w:w="9016"/>
      </w:tblGrid>
      <w:tr w:rsidR="00AC55EB" w:rsidTr="00AC55EB">
        <w:tc>
          <w:tcPr>
            <w:tcW w:w="9016" w:type="dxa"/>
            <w:shd w:val="clear" w:color="auto" w:fill="ED7D31" w:themeFill="accent2"/>
          </w:tcPr>
          <w:p w:rsidR="00AC55EB" w:rsidRPr="00AC55EB" w:rsidRDefault="002D6E22" w:rsidP="00AC55EB">
            <w:pPr>
              <w:jc w:val="center"/>
              <w:rPr>
                <w:b/>
                <w:sz w:val="32"/>
                <w:szCs w:val="32"/>
              </w:rPr>
            </w:pPr>
            <w:r>
              <w:rPr>
                <w:b/>
                <w:sz w:val="32"/>
                <w:szCs w:val="32"/>
              </w:rPr>
              <w:t>Niagara Re-developed</w:t>
            </w:r>
          </w:p>
        </w:tc>
      </w:tr>
    </w:tbl>
    <w:p w:rsidR="00AC55EB" w:rsidRDefault="00AC55EB" w:rsidP="00AC55EB">
      <w:pPr>
        <w:jc w:val="center"/>
      </w:pPr>
    </w:p>
    <w:tbl>
      <w:tblPr>
        <w:tblStyle w:val="TableGrid"/>
        <w:tblW w:w="0" w:type="auto"/>
        <w:tblLook w:val="04A0" w:firstRow="1" w:lastRow="0" w:firstColumn="1" w:lastColumn="0" w:noHBand="0" w:noVBand="1"/>
      </w:tblPr>
      <w:tblGrid>
        <w:gridCol w:w="9016"/>
      </w:tblGrid>
      <w:tr w:rsidR="00DA243D" w:rsidTr="00DA243D">
        <w:tc>
          <w:tcPr>
            <w:tcW w:w="9016" w:type="dxa"/>
            <w:shd w:val="clear" w:color="auto" w:fill="E7E6E6" w:themeFill="background2"/>
          </w:tcPr>
          <w:p w:rsidR="00DA243D" w:rsidRDefault="00DA243D" w:rsidP="00DA243D">
            <w:pPr>
              <w:rPr>
                <w:sz w:val="32"/>
                <w:szCs w:val="32"/>
              </w:rPr>
            </w:pPr>
            <w:proofErr w:type="gramStart"/>
            <w:r w:rsidRPr="00D85777">
              <w:rPr>
                <w:sz w:val="32"/>
                <w:szCs w:val="32"/>
              </w:rPr>
              <w:t>Your</w:t>
            </w:r>
            <w:proofErr w:type="gramEnd"/>
            <w:r w:rsidRPr="00D85777">
              <w:rPr>
                <w:sz w:val="32"/>
                <w:szCs w:val="32"/>
              </w:rPr>
              <w:t xml:space="preserve"> brief: You have been recruited by </w:t>
            </w:r>
            <w:r w:rsidR="00D85777" w:rsidRPr="00D85777">
              <w:rPr>
                <w:sz w:val="32"/>
                <w:szCs w:val="32"/>
              </w:rPr>
              <w:t>Niagara Sustainable Solutions LTD</w:t>
            </w:r>
            <w:r w:rsidRPr="00D85777">
              <w:rPr>
                <w:sz w:val="32"/>
                <w:szCs w:val="32"/>
              </w:rPr>
              <w:t xml:space="preserve"> to put together a marketing campaign to try to boost </w:t>
            </w:r>
            <w:r w:rsidR="00D85777" w:rsidRPr="00D85777">
              <w:rPr>
                <w:sz w:val="32"/>
                <w:szCs w:val="32"/>
              </w:rPr>
              <w:t>sustainable tourism</w:t>
            </w:r>
            <w:r w:rsidRPr="00D85777">
              <w:rPr>
                <w:sz w:val="32"/>
                <w:szCs w:val="32"/>
              </w:rPr>
              <w:t xml:space="preserve"> </w:t>
            </w:r>
            <w:r w:rsidR="00D85777" w:rsidRPr="00D85777">
              <w:rPr>
                <w:sz w:val="32"/>
                <w:szCs w:val="32"/>
              </w:rPr>
              <w:t>in the vicinity of the Falls</w:t>
            </w:r>
            <w:r w:rsidRPr="00D85777">
              <w:rPr>
                <w:sz w:val="32"/>
                <w:szCs w:val="32"/>
              </w:rPr>
              <w:t xml:space="preserve">.  This campaign will be presented </w:t>
            </w:r>
            <w:r w:rsidR="00D85777" w:rsidRPr="00D85777">
              <w:rPr>
                <w:sz w:val="32"/>
                <w:szCs w:val="32"/>
              </w:rPr>
              <w:t xml:space="preserve">officially in front of the Council. </w:t>
            </w:r>
            <w:r w:rsidRPr="00D85777">
              <w:rPr>
                <w:sz w:val="32"/>
                <w:szCs w:val="32"/>
              </w:rPr>
              <w:t xml:space="preserve"> </w:t>
            </w:r>
          </w:p>
          <w:p w:rsidR="00D85777" w:rsidRPr="00D85777" w:rsidRDefault="00D85777" w:rsidP="00DA243D">
            <w:pPr>
              <w:rPr>
                <w:sz w:val="32"/>
                <w:szCs w:val="32"/>
              </w:rPr>
            </w:pPr>
          </w:p>
          <w:p w:rsidR="00D85777" w:rsidRPr="00D85777" w:rsidRDefault="00D85777" w:rsidP="00D85777">
            <w:pPr>
              <w:pStyle w:val="ListParagraph"/>
              <w:numPr>
                <w:ilvl w:val="0"/>
                <w:numId w:val="3"/>
              </w:numPr>
              <w:rPr>
                <w:sz w:val="32"/>
                <w:szCs w:val="32"/>
              </w:rPr>
            </w:pPr>
            <w:r w:rsidRPr="00D85777">
              <w:rPr>
                <w:sz w:val="32"/>
                <w:szCs w:val="32"/>
              </w:rPr>
              <w:t xml:space="preserve">Your plan should be presented on A2 paper and should represent an </w:t>
            </w:r>
            <w:r w:rsidRPr="00D85777">
              <w:rPr>
                <w:sz w:val="32"/>
                <w:szCs w:val="32"/>
              </w:rPr>
              <w:t>architect’s</w:t>
            </w:r>
            <w:r w:rsidRPr="00D85777">
              <w:rPr>
                <w:sz w:val="32"/>
                <w:szCs w:val="32"/>
              </w:rPr>
              <w:t xml:space="preserve"> plan</w:t>
            </w:r>
            <w:r w:rsidRPr="00D85777">
              <w:rPr>
                <w:sz w:val="32"/>
                <w:szCs w:val="32"/>
              </w:rPr>
              <w:t>. The following must be present</w:t>
            </w:r>
          </w:p>
          <w:p w:rsidR="00D85777" w:rsidRDefault="00D85777" w:rsidP="00D85777">
            <w:pPr>
              <w:pStyle w:val="ListParagraph"/>
              <w:numPr>
                <w:ilvl w:val="0"/>
                <w:numId w:val="9"/>
              </w:numPr>
              <w:rPr>
                <w:sz w:val="32"/>
                <w:szCs w:val="32"/>
              </w:rPr>
            </w:pPr>
            <w:r w:rsidRPr="00D85777">
              <w:rPr>
                <w:sz w:val="32"/>
                <w:szCs w:val="32"/>
              </w:rPr>
              <w:t>Area to be developed (worksheet here)</w:t>
            </w:r>
          </w:p>
          <w:p w:rsidR="00D85777" w:rsidRPr="00D85777" w:rsidRDefault="00D85777" w:rsidP="00D85777">
            <w:pPr>
              <w:pStyle w:val="ListParagraph"/>
              <w:ind w:left="1080"/>
              <w:rPr>
                <w:sz w:val="32"/>
                <w:szCs w:val="32"/>
              </w:rPr>
            </w:pPr>
          </w:p>
          <w:p w:rsidR="00D85777" w:rsidRDefault="00D85777" w:rsidP="00D85777">
            <w:pPr>
              <w:pStyle w:val="ListParagraph"/>
              <w:numPr>
                <w:ilvl w:val="0"/>
                <w:numId w:val="8"/>
              </w:numPr>
              <w:rPr>
                <w:sz w:val="32"/>
                <w:szCs w:val="32"/>
              </w:rPr>
            </w:pPr>
            <w:r w:rsidRPr="00D85777">
              <w:rPr>
                <w:sz w:val="32"/>
                <w:szCs w:val="32"/>
              </w:rPr>
              <w:t>Arial plan version of the site showing the features.</w:t>
            </w:r>
          </w:p>
          <w:p w:rsidR="00D85777" w:rsidRPr="00D85777" w:rsidRDefault="00D85777" w:rsidP="00D85777">
            <w:pPr>
              <w:pStyle w:val="ListParagraph"/>
              <w:ind w:left="1440"/>
              <w:rPr>
                <w:sz w:val="32"/>
                <w:szCs w:val="32"/>
              </w:rPr>
            </w:pPr>
          </w:p>
          <w:p w:rsidR="00D85777" w:rsidRDefault="00D85777" w:rsidP="00D85777">
            <w:pPr>
              <w:pStyle w:val="ListParagraph"/>
              <w:numPr>
                <w:ilvl w:val="0"/>
                <w:numId w:val="8"/>
              </w:numPr>
              <w:rPr>
                <w:sz w:val="32"/>
                <w:szCs w:val="32"/>
              </w:rPr>
            </w:pPr>
            <w:r w:rsidRPr="00D85777">
              <w:rPr>
                <w:sz w:val="32"/>
                <w:szCs w:val="32"/>
              </w:rPr>
              <w:t>Sketch of buildings showing features and materials.</w:t>
            </w:r>
          </w:p>
          <w:p w:rsidR="00D85777" w:rsidRPr="00D85777" w:rsidRDefault="00D85777" w:rsidP="00D85777">
            <w:pPr>
              <w:pStyle w:val="ListParagraph"/>
              <w:rPr>
                <w:sz w:val="32"/>
                <w:szCs w:val="32"/>
              </w:rPr>
            </w:pPr>
          </w:p>
          <w:p w:rsidR="00D85777" w:rsidRPr="00D85777" w:rsidRDefault="00D85777" w:rsidP="00D85777">
            <w:pPr>
              <w:pStyle w:val="ListParagraph"/>
              <w:ind w:left="1440"/>
              <w:rPr>
                <w:sz w:val="32"/>
                <w:szCs w:val="32"/>
              </w:rPr>
            </w:pPr>
          </w:p>
          <w:p w:rsidR="00D85777" w:rsidRDefault="00D85777" w:rsidP="00D85777">
            <w:pPr>
              <w:pStyle w:val="ListParagraph"/>
              <w:numPr>
                <w:ilvl w:val="0"/>
                <w:numId w:val="8"/>
              </w:numPr>
              <w:rPr>
                <w:sz w:val="32"/>
                <w:szCs w:val="32"/>
              </w:rPr>
            </w:pPr>
            <w:r w:rsidRPr="00D85777">
              <w:rPr>
                <w:sz w:val="32"/>
                <w:szCs w:val="32"/>
              </w:rPr>
              <w:t>List of activities for tourists linking to sustainability (checklist and notes sheet is here).</w:t>
            </w:r>
          </w:p>
          <w:p w:rsidR="00D85777" w:rsidRPr="00D85777" w:rsidRDefault="00D85777" w:rsidP="00D85777">
            <w:pPr>
              <w:pStyle w:val="ListParagraph"/>
              <w:ind w:left="1440"/>
              <w:rPr>
                <w:sz w:val="32"/>
                <w:szCs w:val="32"/>
              </w:rPr>
            </w:pPr>
          </w:p>
          <w:p w:rsidR="00D85777" w:rsidRPr="00D85777" w:rsidRDefault="00D85777" w:rsidP="00D85777">
            <w:pPr>
              <w:pStyle w:val="ListParagraph"/>
              <w:numPr>
                <w:ilvl w:val="0"/>
                <w:numId w:val="8"/>
              </w:numPr>
              <w:rPr>
                <w:sz w:val="32"/>
                <w:szCs w:val="32"/>
              </w:rPr>
            </w:pPr>
            <w:r w:rsidRPr="00D85777">
              <w:rPr>
                <w:sz w:val="32"/>
                <w:szCs w:val="32"/>
              </w:rPr>
              <w:t>Written report of 500 words to the Niagara Falls Tourist board recommending why your plan is better than the rest (of the class).</w:t>
            </w:r>
          </w:p>
          <w:p w:rsidR="00D85777" w:rsidRPr="00D85777" w:rsidRDefault="00D85777" w:rsidP="00D85777">
            <w:pPr>
              <w:pStyle w:val="ListParagraph"/>
              <w:rPr>
                <w:sz w:val="32"/>
                <w:szCs w:val="32"/>
              </w:rPr>
            </w:pPr>
          </w:p>
          <w:p w:rsidR="00DA243D" w:rsidRPr="00D85777" w:rsidRDefault="00D85777" w:rsidP="00D85777">
            <w:pPr>
              <w:pStyle w:val="ListParagraph"/>
              <w:numPr>
                <w:ilvl w:val="0"/>
                <w:numId w:val="3"/>
              </w:numPr>
              <w:rPr>
                <w:sz w:val="32"/>
                <w:szCs w:val="32"/>
              </w:rPr>
            </w:pPr>
            <w:r w:rsidRPr="00D85777">
              <w:rPr>
                <w:sz w:val="32"/>
                <w:szCs w:val="32"/>
              </w:rPr>
              <w:t>The</w:t>
            </w:r>
            <w:r w:rsidRPr="00D85777">
              <w:rPr>
                <w:sz w:val="32"/>
                <w:szCs w:val="32"/>
              </w:rPr>
              <w:t xml:space="preserve"> mark scheme can be accessed on geographypods</w:t>
            </w:r>
          </w:p>
        </w:tc>
      </w:tr>
    </w:tbl>
    <w:p w:rsidR="000863A6" w:rsidRDefault="000863A6"/>
    <w:sectPr w:rsidR="000863A6" w:rsidSect="001E5FC8">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0E1" w:rsidRDefault="004800E1" w:rsidP="001E5FC8">
      <w:pPr>
        <w:spacing w:after="0" w:line="240" w:lineRule="auto"/>
      </w:pPr>
      <w:r>
        <w:separator/>
      </w:r>
    </w:p>
  </w:endnote>
  <w:endnote w:type="continuationSeparator" w:id="0">
    <w:p w:rsidR="004800E1" w:rsidRDefault="004800E1" w:rsidP="001E5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ekton Pro Cond">
    <w:panose1 w:val="00000000000000000000"/>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873202"/>
      <w:docPartObj>
        <w:docPartGallery w:val="Page Numbers (Bottom of Page)"/>
        <w:docPartUnique/>
      </w:docPartObj>
    </w:sdtPr>
    <w:sdtEndPr>
      <w:rPr>
        <w:color w:val="7F7F7F" w:themeColor="background1" w:themeShade="7F"/>
        <w:spacing w:val="60"/>
      </w:rPr>
    </w:sdtEndPr>
    <w:sdtContent>
      <w:p w:rsidR="00DA243D" w:rsidRDefault="00DA243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87478" w:rsidRPr="00687478">
          <w:rPr>
            <w:b/>
            <w:bCs/>
            <w:noProof/>
          </w:rPr>
          <w:t>3</w:t>
        </w:r>
        <w:r>
          <w:rPr>
            <w:b/>
            <w:bCs/>
            <w:noProof/>
          </w:rPr>
          <w:fldChar w:fldCharType="end"/>
        </w:r>
        <w:r>
          <w:rPr>
            <w:b/>
            <w:bCs/>
          </w:rPr>
          <w:t xml:space="preserve"> | </w:t>
        </w:r>
        <w:r>
          <w:rPr>
            <w:color w:val="7F7F7F" w:themeColor="background1" w:themeShade="7F"/>
            <w:spacing w:val="60"/>
          </w:rPr>
          <w:t>Page</w:t>
        </w:r>
      </w:p>
    </w:sdtContent>
  </w:sdt>
  <w:p w:rsidR="00DA243D" w:rsidRDefault="00DA24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0E1" w:rsidRDefault="004800E1" w:rsidP="001E5FC8">
      <w:pPr>
        <w:spacing w:after="0" w:line="240" w:lineRule="auto"/>
      </w:pPr>
      <w:r>
        <w:separator/>
      </w:r>
    </w:p>
  </w:footnote>
  <w:footnote w:type="continuationSeparator" w:id="0">
    <w:p w:rsidR="004800E1" w:rsidRDefault="004800E1" w:rsidP="001E5F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B67AD"/>
    <w:multiLevelType w:val="hybridMultilevel"/>
    <w:tmpl w:val="63D07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606B5E"/>
    <w:multiLevelType w:val="hybridMultilevel"/>
    <w:tmpl w:val="DA2EC1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B6D54C5"/>
    <w:multiLevelType w:val="hybridMultilevel"/>
    <w:tmpl w:val="A642A2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BE31394"/>
    <w:multiLevelType w:val="hybridMultilevel"/>
    <w:tmpl w:val="12DE2B6E"/>
    <w:lvl w:ilvl="0" w:tplc="9BA2FBC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C43362D"/>
    <w:multiLevelType w:val="hybridMultilevel"/>
    <w:tmpl w:val="23F4B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166B71"/>
    <w:multiLevelType w:val="hybridMultilevel"/>
    <w:tmpl w:val="3CE6CA4E"/>
    <w:lvl w:ilvl="0" w:tplc="085AB8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0B1D29"/>
    <w:multiLevelType w:val="hybridMultilevel"/>
    <w:tmpl w:val="B238B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DD398F"/>
    <w:multiLevelType w:val="hybridMultilevel"/>
    <w:tmpl w:val="D3CE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547206"/>
    <w:multiLevelType w:val="hybridMultilevel"/>
    <w:tmpl w:val="3266B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A4B699F"/>
    <w:multiLevelType w:val="hybridMultilevel"/>
    <w:tmpl w:val="A86A9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6"/>
  </w:num>
  <w:num w:numId="3">
    <w:abstractNumId w:val="1"/>
  </w:num>
  <w:num w:numId="4">
    <w:abstractNumId w:val="8"/>
  </w:num>
  <w:num w:numId="5">
    <w:abstractNumId w:val="3"/>
  </w:num>
  <w:num w:numId="6">
    <w:abstractNumId w:val="0"/>
  </w:num>
  <w:num w:numId="7">
    <w:abstractNumId w:val="7"/>
  </w:num>
  <w:num w:numId="8">
    <w:abstractNumId w:val="2"/>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FC8"/>
    <w:rsid w:val="000863A6"/>
    <w:rsid w:val="001E5FC8"/>
    <w:rsid w:val="002D6E22"/>
    <w:rsid w:val="003D09ED"/>
    <w:rsid w:val="004051AC"/>
    <w:rsid w:val="004800E1"/>
    <w:rsid w:val="005908B3"/>
    <w:rsid w:val="00687478"/>
    <w:rsid w:val="007B33E4"/>
    <w:rsid w:val="00882A23"/>
    <w:rsid w:val="00901367"/>
    <w:rsid w:val="00A848C7"/>
    <w:rsid w:val="00AC55EB"/>
    <w:rsid w:val="00B83151"/>
    <w:rsid w:val="00BC77B9"/>
    <w:rsid w:val="00C5679A"/>
    <w:rsid w:val="00CA10D5"/>
    <w:rsid w:val="00CB35B2"/>
    <w:rsid w:val="00D85777"/>
    <w:rsid w:val="00DA243D"/>
    <w:rsid w:val="00DE1B3D"/>
    <w:rsid w:val="00E52C02"/>
    <w:rsid w:val="00FF2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E46D01-3F75-4844-9C91-D7D8B5FA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5F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FC8"/>
  </w:style>
  <w:style w:type="paragraph" w:styleId="Footer">
    <w:name w:val="footer"/>
    <w:basedOn w:val="Normal"/>
    <w:link w:val="FooterChar"/>
    <w:uiPriority w:val="99"/>
    <w:unhideWhenUsed/>
    <w:rsid w:val="001E5F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FC8"/>
  </w:style>
  <w:style w:type="paragraph" w:styleId="NoSpacing">
    <w:name w:val="No Spacing"/>
    <w:link w:val="NoSpacingChar"/>
    <w:uiPriority w:val="1"/>
    <w:qFormat/>
    <w:rsid w:val="001E5FC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5FC8"/>
    <w:rPr>
      <w:rFonts w:eastAsiaTheme="minorEastAsia"/>
      <w:lang w:val="en-US"/>
    </w:rPr>
  </w:style>
  <w:style w:type="paragraph" w:styleId="ListParagraph">
    <w:name w:val="List Paragraph"/>
    <w:basedOn w:val="Normal"/>
    <w:uiPriority w:val="34"/>
    <w:qFormat/>
    <w:rsid w:val="00C5679A"/>
    <w:pPr>
      <w:ind w:left="720"/>
      <w:contextualSpacing/>
    </w:pPr>
  </w:style>
  <w:style w:type="character" w:customStyle="1" w:styleId="apple-converted-space">
    <w:name w:val="apple-converted-space"/>
    <w:basedOn w:val="DefaultParagraphFont"/>
    <w:rsid w:val="000863A6"/>
  </w:style>
  <w:style w:type="character" w:styleId="Strong">
    <w:name w:val="Strong"/>
    <w:basedOn w:val="DefaultParagraphFont"/>
    <w:uiPriority w:val="22"/>
    <w:qFormat/>
    <w:rsid w:val="000863A6"/>
    <w:rPr>
      <w:b/>
      <w:bCs/>
    </w:rPr>
  </w:style>
  <w:style w:type="paragraph" w:styleId="BalloonText">
    <w:name w:val="Balloon Text"/>
    <w:basedOn w:val="Normal"/>
    <w:link w:val="BalloonTextChar"/>
    <w:uiPriority w:val="99"/>
    <w:semiHidden/>
    <w:unhideWhenUsed/>
    <w:rsid w:val="00A848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8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735</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Year 9 human</vt:lpstr>
    </vt:vector>
  </TitlesOfParts>
  <Company>International School Of Toulouse</Company>
  <LinksUpToDate>false</LinksUpToDate>
  <CharactersWithSpaces>4916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9 human</dc:title>
  <dc:subject>Marketing Presentation &amp; Plan</dc:subject>
  <dc:creator>Matthew Podbury</dc:creator>
  <cp:keywords/>
  <dc:description/>
  <cp:lastModifiedBy>Matthew Podbury</cp:lastModifiedBy>
  <cp:revision>3</cp:revision>
  <cp:lastPrinted>2015-11-12T14:12:00Z</cp:lastPrinted>
  <dcterms:created xsi:type="dcterms:W3CDTF">2015-11-12T14:01:00Z</dcterms:created>
  <dcterms:modified xsi:type="dcterms:W3CDTF">2015-11-12T14:55:00Z</dcterms:modified>
</cp:coreProperties>
</file>