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:rsidRPr="00C865DC" w14:paraId="2D2B85CE" w14:textId="77777777" w:rsidTr="00BE3E28">
        <w:tc>
          <w:tcPr>
            <w:tcW w:w="9016" w:type="dxa"/>
            <w:shd w:val="clear" w:color="auto" w:fill="ED7D31" w:themeFill="accent2"/>
          </w:tcPr>
          <w:p w14:paraId="2D2B85CD" w14:textId="77777777" w:rsidR="00BE3E28" w:rsidRPr="00BE3E28" w:rsidRDefault="00BE3E28" w:rsidP="00BE3E28">
            <w:pPr>
              <w:jc w:val="center"/>
              <w:rPr>
                <w:b/>
                <w:sz w:val="36"/>
                <w:szCs w:val="36"/>
                <w:lang w:val="en-GB"/>
              </w:rPr>
            </w:pPr>
            <w:r w:rsidRPr="00BE3E28">
              <w:rPr>
                <w:b/>
                <w:sz w:val="36"/>
                <w:szCs w:val="36"/>
                <w:lang w:val="en-GB"/>
              </w:rPr>
              <w:t>IGCSE Geography – Population Growth &amp; Distribution</w:t>
            </w:r>
          </w:p>
        </w:tc>
      </w:tr>
    </w:tbl>
    <w:p w14:paraId="2D2B85CF" w14:textId="6E97AF94" w:rsidR="0095224E" w:rsidRDefault="00BE3E28">
      <w:r>
        <w:rPr>
          <w:noProof/>
          <w:lang w:eastAsia="fr-FR"/>
        </w:rPr>
        <w:drawing>
          <wp:inline distT="0" distB="0" distL="0" distR="0" wp14:anchorId="2D2B8658" wp14:editId="2D2B8659">
            <wp:extent cx="5731510" cy="3001227"/>
            <wp:effectExtent l="0" t="0" r="2540" b="8890"/>
            <wp:docPr id="1" name="Picture 1" descr="http://www.geographypods.com/uploads/7/6/2/2/7622863/24415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phypods.com/uploads/7/6/2/2/7622863/2441543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:rsidRPr="00C865DC" w14:paraId="2D2B85D1" w14:textId="77777777" w:rsidTr="00225292">
        <w:tc>
          <w:tcPr>
            <w:tcW w:w="9016" w:type="dxa"/>
            <w:shd w:val="clear" w:color="auto" w:fill="E7E6E6" w:themeFill="background2"/>
          </w:tcPr>
          <w:p w14:paraId="2D2B85D0" w14:textId="77777777" w:rsidR="00BE3E28" w:rsidRPr="00BE3E28" w:rsidRDefault="00BE3E28" w:rsidP="00C865DC">
            <w:pPr>
              <w:jc w:val="both"/>
              <w:rPr>
                <w:b/>
                <w:sz w:val="24"/>
                <w:szCs w:val="24"/>
                <w:lang w:val="en-GB"/>
              </w:rPr>
            </w:pPr>
            <w:r w:rsidRPr="00BE3E28">
              <w:rPr>
                <w:b/>
                <w:sz w:val="24"/>
                <w:szCs w:val="24"/>
                <w:lang w:val="en-GB"/>
              </w:rPr>
              <w:t xml:space="preserve">Task 1 – </w:t>
            </w:r>
            <w:r w:rsidRPr="00C865DC">
              <w:rPr>
                <w:bCs/>
                <w:sz w:val="24"/>
                <w:szCs w:val="24"/>
                <w:lang w:val="en-GB"/>
              </w:rPr>
              <w:t>Using Geographypods, note down the five reasons why</w:t>
            </w:r>
            <w:r w:rsidR="00FE50C7" w:rsidRPr="00C865DC">
              <w:rPr>
                <w:bCs/>
                <w:sz w:val="24"/>
                <w:szCs w:val="24"/>
                <w:lang w:val="en-GB"/>
              </w:rPr>
              <w:t xml:space="preserve"> the population growth rate</w:t>
            </w:r>
            <w:r w:rsidRPr="00C865DC">
              <w:rPr>
                <w:bCs/>
                <w:sz w:val="24"/>
                <w:szCs w:val="24"/>
                <w:lang w:val="en-GB"/>
              </w:rPr>
              <w:t xml:space="preserve"> has</w:t>
            </w:r>
            <w:r w:rsidR="00FE50C7" w:rsidRPr="00C865DC">
              <w:rPr>
                <w:bCs/>
                <w:sz w:val="24"/>
                <w:szCs w:val="24"/>
                <w:lang w:val="en-GB"/>
              </w:rPr>
              <w:t xml:space="preserve"> started to slow</w:t>
            </w:r>
            <w:r w:rsidRPr="00C865DC">
              <w:rPr>
                <w:bCs/>
                <w:sz w:val="24"/>
                <w:szCs w:val="24"/>
                <w:lang w:val="en-GB"/>
              </w:rPr>
              <w:t xml:space="preserve">. </w:t>
            </w:r>
          </w:p>
        </w:tc>
      </w:tr>
      <w:tr w:rsidR="00BE3E28" w:rsidRPr="00BE3E28" w14:paraId="2D2B85E1" w14:textId="77777777" w:rsidTr="00710236">
        <w:tc>
          <w:tcPr>
            <w:tcW w:w="9016" w:type="dxa"/>
          </w:tcPr>
          <w:p w14:paraId="2D2B85D2" w14:textId="77777777" w:rsidR="00BE3E28" w:rsidRPr="00BE3E28" w:rsidRDefault="00BE3E28" w:rsidP="00710236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</w:p>
          <w:p w14:paraId="2D2B85D3" w14:textId="77777777" w:rsidR="00BE3E28" w:rsidRP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4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5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2D2B85D6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7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8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  <w:p w14:paraId="2D2B85D9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A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B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</w:t>
            </w:r>
          </w:p>
          <w:p w14:paraId="2D2B85DC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D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DE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</w:t>
            </w:r>
          </w:p>
          <w:p w14:paraId="2D2B85DF" w14:textId="77777777" w:rsid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  <w:p w14:paraId="2D2B85E0" w14:textId="77777777" w:rsidR="00BE3E28" w:rsidRPr="00BE3E28" w:rsidRDefault="00BE3E28" w:rsidP="00710236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D2B85E2" w14:textId="77777777" w:rsidR="00BE3E28" w:rsidRDefault="00FE50C7">
      <w:pPr>
        <w:rPr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D2B865A" wp14:editId="2D2B865B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731510" cy="2167890"/>
            <wp:effectExtent l="0" t="0" r="2540" b="3810"/>
            <wp:wrapNone/>
            <wp:docPr id="8" name="Picture 8" descr="http://www.acegeography.com/uploads/1/8/6/4/18647856/970727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cegeography.com/uploads/1/8/6/4/18647856/9707276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B85E3" w14:textId="77777777" w:rsidR="00BE3E28" w:rsidRDefault="00BE3E28">
      <w:pPr>
        <w:rPr>
          <w:lang w:val="en-GB"/>
        </w:rPr>
      </w:pPr>
    </w:p>
    <w:p w14:paraId="2D2B85E4" w14:textId="77777777" w:rsidR="00BE3E28" w:rsidRDefault="00BE3E28">
      <w:pPr>
        <w:rPr>
          <w:lang w:val="en-GB"/>
        </w:rPr>
      </w:pPr>
    </w:p>
    <w:p w14:paraId="2D2B85E5" w14:textId="77777777" w:rsidR="00BE3E28" w:rsidRDefault="00BE3E28">
      <w:pPr>
        <w:rPr>
          <w:lang w:val="en-GB"/>
        </w:rPr>
      </w:pPr>
    </w:p>
    <w:p w14:paraId="2D2B85E6" w14:textId="77777777" w:rsidR="00BE3E28" w:rsidRDefault="00BE3E28">
      <w:pPr>
        <w:rPr>
          <w:lang w:val="en-GB"/>
        </w:rPr>
      </w:pPr>
    </w:p>
    <w:p w14:paraId="2D2B85E7" w14:textId="77777777" w:rsidR="00BE3E28" w:rsidRDefault="00BE3E28">
      <w:pPr>
        <w:rPr>
          <w:lang w:val="en-GB"/>
        </w:rPr>
      </w:pPr>
    </w:p>
    <w:p w14:paraId="2D2B85E8" w14:textId="77777777" w:rsidR="00BE3E28" w:rsidRDefault="00BE3E2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:rsidRPr="00C865DC" w14:paraId="2D2B85EA" w14:textId="77777777" w:rsidTr="00225292">
        <w:tc>
          <w:tcPr>
            <w:tcW w:w="9016" w:type="dxa"/>
            <w:shd w:val="clear" w:color="auto" w:fill="E7E6E6" w:themeFill="background2"/>
          </w:tcPr>
          <w:p w14:paraId="009EA819" w14:textId="77777777" w:rsidR="000635E1" w:rsidRPr="000635E1" w:rsidRDefault="00BE3E28" w:rsidP="000635E1">
            <w:pPr>
              <w:jc w:val="both"/>
              <w:rPr>
                <w:bCs/>
                <w:sz w:val="24"/>
                <w:szCs w:val="24"/>
                <w:lang w:val="en-GB"/>
              </w:rPr>
            </w:pPr>
            <w:r w:rsidRPr="00BE3E28">
              <w:rPr>
                <w:b/>
                <w:sz w:val="24"/>
                <w:szCs w:val="24"/>
                <w:lang w:val="en-GB"/>
              </w:rPr>
              <w:t xml:space="preserve">Task 2 </w:t>
            </w:r>
            <w:r w:rsidRPr="00C865DC">
              <w:rPr>
                <w:bCs/>
                <w:sz w:val="24"/>
                <w:szCs w:val="24"/>
                <w:lang w:val="en-GB"/>
              </w:rPr>
              <w:t xml:space="preserve">– </w:t>
            </w:r>
          </w:p>
          <w:p w14:paraId="61A365A7" w14:textId="10F3E4F0" w:rsidR="000635E1" w:rsidRPr="000635E1" w:rsidRDefault="000635E1" w:rsidP="000635E1">
            <w:pPr>
              <w:jc w:val="both"/>
              <w:rPr>
                <w:bCs/>
                <w:sz w:val="24"/>
                <w:szCs w:val="24"/>
                <w:lang w:val="en-GB"/>
              </w:rPr>
            </w:pPr>
            <w:r w:rsidRPr="000635E1">
              <w:rPr>
                <w:b/>
                <w:sz w:val="24"/>
                <w:szCs w:val="24"/>
                <w:lang w:val="en-GB"/>
              </w:rPr>
              <w:lastRenderedPageBreak/>
              <w:t>Task 2</w:t>
            </w:r>
            <w:r w:rsidRPr="000635E1">
              <w:rPr>
                <w:b/>
                <w:sz w:val="24"/>
                <w:szCs w:val="24"/>
                <w:lang w:val="en-GB"/>
              </w:rPr>
              <w:t>i</w:t>
            </w:r>
            <w:r w:rsidRPr="000635E1">
              <w:rPr>
                <w:bCs/>
                <w:sz w:val="24"/>
                <w:szCs w:val="24"/>
                <w:lang w:val="en-GB"/>
              </w:rPr>
              <w:t xml:space="preserve">. Study the graphic and data </w:t>
            </w:r>
            <w:r>
              <w:rPr>
                <w:bCs/>
                <w:sz w:val="24"/>
                <w:szCs w:val="24"/>
                <w:lang w:val="en-GB"/>
              </w:rPr>
              <w:t>on geographypods.</w:t>
            </w:r>
            <w:r w:rsidRPr="000635E1">
              <w:rPr>
                <w:bCs/>
                <w:sz w:val="24"/>
                <w:szCs w:val="24"/>
                <w:lang w:val="en-GB"/>
              </w:rPr>
              <w:t xml:space="preserve"> In the space </w:t>
            </w:r>
            <w:r>
              <w:rPr>
                <w:bCs/>
                <w:sz w:val="24"/>
                <w:szCs w:val="24"/>
                <w:lang w:val="en-GB"/>
              </w:rPr>
              <w:t>below</w:t>
            </w:r>
            <w:r w:rsidRPr="000635E1">
              <w:rPr>
                <w:bCs/>
                <w:sz w:val="24"/>
                <w:szCs w:val="24"/>
                <w:lang w:val="en-GB"/>
              </w:rPr>
              <w:t>, identify the three most populous countries in this circle.</w:t>
            </w:r>
          </w:p>
          <w:p w14:paraId="547F95B4" w14:textId="77777777" w:rsidR="000635E1" w:rsidRPr="000635E1" w:rsidRDefault="000635E1" w:rsidP="000635E1">
            <w:pPr>
              <w:jc w:val="both"/>
              <w:rPr>
                <w:bCs/>
                <w:sz w:val="24"/>
                <w:szCs w:val="24"/>
                <w:lang w:val="en-GB"/>
              </w:rPr>
            </w:pPr>
          </w:p>
          <w:p w14:paraId="2D2B85E9" w14:textId="3D9EFE1F" w:rsidR="00BE3E28" w:rsidRPr="00BE3E28" w:rsidRDefault="000635E1" w:rsidP="000635E1">
            <w:pPr>
              <w:jc w:val="both"/>
              <w:rPr>
                <w:b/>
                <w:sz w:val="24"/>
                <w:szCs w:val="24"/>
                <w:lang w:val="en-GB"/>
              </w:rPr>
            </w:pPr>
            <w:r w:rsidRPr="000635E1">
              <w:rPr>
                <w:b/>
                <w:sz w:val="24"/>
                <w:szCs w:val="24"/>
                <w:lang w:val="en-GB"/>
              </w:rPr>
              <w:t>ii.</w:t>
            </w:r>
            <w:r w:rsidRPr="000635E1">
              <w:rPr>
                <w:bCs/>
                <w:sz w:val="24"/>
                <w:szCs w:val="24"/>
                <w:lang w:val="en-GB"/>
              </w:rPr>
              <w:t xml:space="preserve"> Try to identify three issues that could be caused by having such a high concentration of population in this area (circle).  </w:t>
            </w:r>
          </w:p>
        </w:tc>
      </w:tr>
    </w:tbl>
    <w:p w14:paraId="2D2B85EB" w14:textId="77777777" w:rsidR="00BE3E28" w:rsidRDefault="00BE3E28">
      <w:pPr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2D2B865C" wp14:editId="2D2B865D">
            <wp:extent cx="5731510" cy="3501390"/>
            <wp:effectExtent l="0" t="0" r="2540" b="381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14:paraId="2D2B85F6" w14:textId="77777777" w:rsidTr="00BE3E28">
        <w:tc>
          <w:tcPr>
            <w:tcW w:w="9016" w:type="dxa"/>
          </w:tcPr>
          <w:p w14:paraId="2D2B85EC" w14:textId="77A27F7C" w:rsidR="00BE3E28" w:rsidRDefault="00BE3E28">
            <w:pPr>
              <w:rPr>
                <w:lang w:val="en-GB"/>
              </w:rPr>
            </w:pPr>
          </w:p>
          <w:p w14:paraId="3001B002" w14:textId="7A053266" w:rsidR="000635E1" w:rsidRDefault="000635E1">
            <w:pPr>
              <w:rPr>
                <w:lang w:val="en-GB"/>
              </w:rPr>
            </w:pPr>
            <w:r>
              <w:rPr>
                <w:lang w:val="en-GB"/>
              </w:rPr>
              <w:t>Country 1:</w:t>
            </w:r>
          </w:p>
          <w:p w14:paraId="54CD4BC1" w14:textId="62E007DF" w:rsidR="000635E1" w:rsidRDefault="000635E1">
            <w:pPr>
              <w:rPr>
                <w:lang w:val="en-GB"/>
              </w:rPr>
            </w:pPr>
          </w:p>
          <w:p w14:paraId="479AF145" w14:textId="346B6B17" w:rsidR="000635E1" w:rsidRDefault="000635E1">
            <w:pPr>
              <w:rPr>
                <w:lang w:val="en-GB"/>
              </w:rPr>
            </w:pPr>
            <w:r>
              <w:rPr>
                <w:lang w:val="en-GB"/>
              </w:rPr>
              <w:t>Country 2:</w:t>
            </w:r>
          </w:p>
          <w:p w14:paraId="4FF65784" w14:textId="38883321" w:rsidR="000635E1" w:rsidRDefault="000635E1">
            <w:pPr>
              <w:rPr>
                <w:lang w:val="en-GB"/>
              </w:rPr>
            </w:pPr>
          </w:p>
          <w:p w14:paraId="5C1E511A" w14:textId="17F82AE6" w:rsidR="000635E1" w:rsidRDefault="000635E1">
            <w:pPr>
              <w:rPr>
                <w:lang w:val="en-GB"/>
              </w:rPr>
            </w:pPr>
            <w:r>
              <w:rPr>
                <w:lang w:val="en-GB"/>
              </w:rPr>
              <w:t>Country 3:</w:t>
            </w:r>
          </w:p>
          <w:p w14:paraId="2D2B85ED" w14:textId="77777777" w:rsidR="00BE3E28" w:rsidRPr="00BE3E28" w:rsidRDefault="00BE3E28">
            <w:pPr>
              <w:rPr>
                <w:sz w:val="24"/>
                <w:szCs w:val="24"/>
                <w:lang w:val="en-GB"/>
              </w:rPr>
            </w:pPr>
          </w:p>
          <w:p w14:paraId="2D2B85EE" w14:textId="77777777" w:rsidR="00BE3E28" w:rsidRDefault="00BE3E28">
            <w:pPr>
              <w:rPr>
                <w:lang w:val="en-GB"/>
              </w:rPr>
            </w:pPr>
          </w:p>
          <w:p w14:paraId="2D2B85EF" w14:textId="77777777" w:rsidR="00BE3E28" w:rsidRDefault="00BE3E28">
            <w:pPr>
              <w:rPr>
                <w:lang w:val="en-GB"/>
              </w:rPr>
            </w:pPr>
          </w:p>
          <w:p w14:paraId="2D2B85F0" w14:textId="26926F5B" w:rsidR="00BE3E28" w:rsidRDefault="000635E1">
            <w:pPr>
              <w:rPr>
                <w:lang w:val="en-GB"/>
              </w:rPr>
            </w:pPr>
            <w:r>
              <w:rPr>
                <w:lang w:val="en-GB"/>
              </w:rPr>
              <w:t>Issue 1:</w:t>
            </w:r>
          </w:p>
          <w:p w14:paraId="128494AC" w14:textId="03485305" w:rsidR="000635E1" w:rsidRDefault="000635E1">
            <w:pPr>
              <w:rPr>
                <w:lang w:val="en-GB"/>
              </w:rPr>
            </w:pPr>
          </w:p>
          <w:p w14:paraId="08A593B4" w14:textId="1B222A01" w:rsidR="000635E1" w:rsidRDefault="000635E1">
            <w:pPr>
              <w:rPr>
                <w:lang w:val="en-GB"/>
              </w:rPr>
            </w:pPr>
          </w:p>
          <w:p w14:paraId="08B23864" w14:textId="77777777" w:rsidR="000635E1" w:rsidRDefault="000635E1">
            <w:pPr>
              <w:rPr>
                <w:lang w:val="en-GB"/>
              </w:rPr>
            </w:pPr>
          </w:p>
          <w:p w14:paraId="0F84C161" w14:textId="5AC6B991" w:rsidR="000635E1" w:rsidRDefault="000635E1">
            <w:pPr>
              <w:rPr>
                <w:lang w:val="en-GB"/>
              </w:rPr>
            </w:pPr>
            <w:r>
              <w:rPr>
                <w:lang w:val="en-GB"/>
              </w:rPr>
              <w:t>Issue 2:</w:t>
            </w:r>
          </w:p>
          <w:p w14:paraId="1498228A" w14:textId="2B71BC22" w:rsidR="000635E1" w:rsidRDefault="000635E1">
            <w:pPr>
              <w:rPr>
                <w:lang w:val="en-GB"/>
              </w:rPr>
            </w:pPr>
          </w:p>
          <w:p w14:paraId="454B4070" w14:textId="382A0781" w:rsidR="000635E1" w:rsidRDefault="000635E1">
            <w:pPr>
              <w:rPr>
                <w:lang w:val="en-GB"/>
              </w:rPr>
            </w:pPr>
          </w:p>
          <w:p w14:paraId="3F6EBC07" w14:textId="77777777" w:rsidR="000635E1" w:rsidRDefault="000635E1">
            <w:pPr>
              <w:rPr>
                <w:lang w:val="en-GB"/>
              </w:rPr>
            </w:pPr>
          </w:p>
          <w:p w14:paraId="12A1F712" w14:textId="14C9E2C5" w:rsidR="000635E1" w:rsidRDefault="000635E1">
            <w:pPr>
              <w:rPr>
                <w:lang w:val="en-GB"/>
              </w:rPr>
            </w:pPr>
            <w:r>
              <w:rPr>
                <w:lang w:val="en-GB"/>
              </w:rPr>
              <w:t>Issue 3:</w:t>
            </w:r>
          </w:p>
          <w:p w14:paraId="2D2B85F1" w14:textId="77777777" w:rsidR="00BE3E28" w:rsidRDefault="00BE3E28">
            <w:pPr>
              <w:rPr>
                <w:lang w:val="en-GB"/>
              </w:rPr>
            </w:pPr>
          </w:p>
          <w:p w14:paraId="2D2B85F2" w14:textId="77777777" w:rsidR="00BE3E28" w:rsidRDefault="00BE3E28">
            <w:pPr>
              <w:rPr>
                <w:lang w:val="en-GB"/>
              </w:rPr>
            </w:pPr>
          </w:p>
          <w:p w14:paraId="2D2B85F3" w14:textId="77777777" w:rsidR="00BE3E28" w:rsidRDefault="00BE3E28">
            <w:pPr>
              <w:rPr>
                <w:lang w:val="en-GB"/>
              </w:rPr>
            </w:pPr>
          </w:p>
          <w:p w14:paraId="2D2B85F4" w14:textId="77777777" w:rsidR="00BE3E28" w:rsidRDefault="00BE3E28">
            <w:pPr>
              <w:rPr>
                <w:lang w:val="en-GB"/>
              </w:rPr>
            </w:pPr>
          </w:p>
          <w:p w14:paraId="2D2B85F5" w14:textId="77777777" w:rsidR="00BE3E28" w:rsidRDefault="00BE3E28">
            <w:pPr>
              <w:rPr>
                <w:lang w:val="en-GB"/>
              </w:rPr>
            </w:pPr>
          </w:p>
        </w:tc>
      </w:tr>
    </w:tbl>
    <w:p w14:paraId="2D2B85F7" w14:textId="77777777" w:rsidR="00BE3E28" w:rsidRPr="00BE3E28" w:rsidRDefault="00BE3E2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:rsidRPr="00BE3E28" w14:paraId="2D2B85F9" w14:textId="77777777" w:rsidTr="00225292">
        <w:tc>
          <w:tcPr>
            <w:tcW w:w="9016" w:type="dxa"/>
            <w:shd w:val="clear" w:color="auto" w:fill="E7E6E6" w:themeFill="background2"/>
          </w:tcPr>
          <w:p w14:paraId="2D2B85F8" w14:textId="2545F5D6" w:rsidR="00BE3E28" w:rsidRPr="00BE3E28" w:rsidRDefault="00BE3E28">
            <w:pPr>
              <w:rPr>
                <w:b/>
                <w:sz w:val="24"/>
                <w:szCs w:val="24"/>
                <w:lang w:val="en-GB"/>
              </w:rPr>
            </w:pPr>
            <w:r w:rsidRPr="00BE3E28">
              <w:rPr>
                <w:b/>
                <w:sz w:val="24"/>
                <w:szCs w:val="24"/>
                <w:lang w:val="en-GB"/>
              </w:rPr>
              <w:lastRenderedPageBreak/>
              <w:t xml:space="preserve">Task 3 </w:t>
            </w:r>
            <w:r w:rsidRPr="00C865DC">
              <w:rPr>
                <w:bCs/>
                <w:sz w:val="24"/>
                <w:szCs w:val="24"/>
                <w:lang w:val="en-GB"/>
              </w:rPr>
              <w:t xml:space="preserve">- Define </w:t>
            </w:r>
            <w:r w:rsidR="00C865DC">
              <w:rPr>
                <w:bCs/>
                <w:sz w:val="24"/>
                <w:szCs w:val="24"/>
                <w:lang w:val="en-GB"/>
              </w:rPr>
              <w:t>‘</w:t>
            </w:r>
            <w:r w:rsidRPr="00C865DC">
              <w:rPr>
                <w:bCs/>
                <w:sz w:val="24"/>
                <w:szCs w:val="24"/>
                <w:lang w:val="en-GB"/>
              </w:rPr>
              <w:t>Population Distribution</w:t>
            </w:r>
            <w:r w:rsidR="00C865DC">
              <w:rPr>
                <w:bCs/>
                <w:sz w:val="24"/>
                <w:szCs w:val="24"/>
                <w:lang w:val="en-GB"/>
              </w:rPr>
              <w:t>’</w:t>
            </w:r>
            <w:r w:rsidRPr="00BE3E28">
              <w:rPr>
                <w:b/>
                <w:sz w:val="24"/>
                <w:szCs w:val="24"/>
                <w:lang w:val="en-GB"/>
              </w:rPr>
              <w:t xml:space="preserve"> </w:t>
            </w:r>
          </w:p>
        </w:tc>
      </w:tr>
      <w:tr w:rsidR="00BE3E28" w:rsidRPr="00BE3E28" w14:paraId="2D2B85FF" w14:textId="77777777" w:rsidTr="00BE3E28">
        <w:tc>
          <w:tcPr>
            <w:tcW w:w="9016" w:type="dxa"/>
          </w:tcPr>
          <w:p w14:paraId="2D2B85FA" w14:textId="77777777" w:rsidR="00BE3E28" w:rsidRPr="00BE3E28" w:rsidRDefault="00BE3E28">
            <w:pPr>
              <w:rPr>
                <w:sz w:val="24"/>
                <w:szCs w:val="24"/>
                <w:lang w:val="en-GB"/>
              </w:rPr>
            </w:pPr>
          </w:p>
          <w:p w14:paraId="2D2B85FB" w14:textId="77777777" w:rsidR="00BE3E28" w:rsidRPr="00BE3E28" w:rsidRDefault="00BE3E28">
            <w:pPr>
              <w:rPr>
                <w:sz w:val="24"/>
                <w:szCs w:val="24"/>
                <w:lang w:val="en-GB"/>
              </w:rPr>
            </w:pPr>
          </w:p>
          <w:p w14:paraId="2D2B85FC" w14:textId="77777777" w:rsidR="00BE3E28" w:rsidRPr="00BE3E28" w:rsidRDefault="00BE3E28">
            <w:pPr>
              <w:rPr>
                <w:sz w:val="24"/>
                <w:szCs w:val="24"/>
                <w:lang w:val="en-GB"/>
              </w:rPr>
            </w:pPr>
          </w:p>
          <w:p w14:paraId="2D2B85FE" w14:textId="77777777" w:rsidR="00BE3E28" w:rsidRPr="00BE3E28" w:rsidRDefault="00BE3E28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D2B8600" w14:textId="77777777" w:rsidR="00BE3E28" w:rsidRPr="00BE3E28" w:rsidRDefault="00BE3E2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14:paraId="2D2B8602" w14:textId="77777777" w:rsidTr="00225292">
        <w:tc>
          <w:tcPr>
            <w:tcW w:w="9016" w:type="dxa"/>
            <w:shd w:val="clear" w:color="auto" w:fill="E7E6E6" w:themeFill="background2"/>
          </w:tcPr>
          <w:p w14:paraId="2D2B8601" w14:textId="7D207B59" w:rsidR="00BE3E28" w:rsidRPr="00BE3E28" w:rsidRDefault="00BE3E28" w:rsidP="00BE3E28">
            <w:pPr>
              <w:rPr>
                <w:sz w:val="24"/>
                <w:szCs w:val="24"/>
              </w:rPr>
            </w:pPr>
            <w:r w:rsidRPr="00BE3E28">
              <w:rPr>
                <w:b/>
                <w:sz w:val="24"/>
                <w:szCs w:val="24"/>
                <w:lang w:val="en-GB"/>
              </w:rPr>
              <w:t>Task 4</w:t>
            </w:r>
            <w:r w:rsidRPr="00BE3E28">
              <w:rPr>
                <w:sz w:val="24"/>
                <w:szCs w:val="24"/>
                <w:lang w:val="en-GB"/>
              </w:rPr>
              <w:t xml:space="preserve"> </w:t>
            </w:r>
            <w:r w:rsidRPr="00C865DC">
              <w:rPr>
                <w:sz w:val="24"/>
                <w:szCs w:val="24"/>
                <w:lang w:val="en-GB"/>
              </w:rPr>
              <w:t xml:space="preserve">- </w:t>
            </w:r>
            <w:r w:rsidRPr="00C865DC">
              <w:rPr>
                <w:sz w:val="24"/>
                <w:szCs w:val="24"/>
              </w:rPr>
              <w:t xml:space="preserve">Define </w:t>
            </w:r>
            <w:r w:rsidR="00C865DC">
              <w:rPr>
                <w:sz w:val="24"/>
                <w:szCs w:val="24"/>
              </w:rPr>
              <w:t>‘</w:t>
            </w:r>
            <w:r w:rsidRPr="00C865DC">
              <w:rPr>
                <w:sz w:val="24"/>
                <w:szCs w:val="24"/>
              </w:rPr>
              <w:t>Population Density</w:t>
            </w:r>
            <w:r w:rsidR="00C865DC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E3E28" w14:paraId="2D2B8608" w14:textId="77777777" w:rsidTr="00710236">
        <w:tc>
          <w:tcPr>
            <w:tcW w:w="9016" w:type="dxa"/>
          </w:tcPr>
          <w:p w14:paraId="2D2B8603" w14:textId="77777777" w:rsidR="00BE3E28" w:rsidRDefault="00BE3E28" w:rsidP="00710236">
            <w:pPr>
              <w:rPr>
                <w:sz w:val="24"/>
                <w:szCs w:val="24"/>
              </w:rPr>
            </w:pPr>
          </w:p>
          <w:p w14:paraId="2D2B8604" w14:textId="77777777" w:rsidR="00BE3E28" w:rsidRDefault="00BE3E28" w:rsidP="00710236">
            <w:pPr>
              <w:rPr>
                <w:sz w:val="24"/>
                <w:szCs w:val="24"/>
              </w:rPr>
            </w:pPr>
          </w:p>
          <w:p w14:paraId="2D2B8605" w14:textId="77777777" w:rsidR="00BE3E28" w:rsidRDefault="00BE3E28" w:rsidP="00710236">
            <w:pPr>
              <w:rPr>
                <w:sz w:val="24"/>
                <w:szCs w:val="24"/>
              </w:rPr>
            </w:pPr>
          </w:p>
          <w:p w14:paraId="2D2B8607" w14:textId="77777777" w:rsidR="00BE3E28" w:rsidRPr="00BE3E28" w:rsidRDefault="00BE3E28" w:rsidP="00710236">
            <w:pPr>
              <w:rPr>
                <w:sz w:val="24"/>
                <w:szCs w:val="24"/>
              </w:rPr>
            </w:pPr>
          </w:p>
        </w:tc>
      </w:tr>
    </w:tbl>
    <w:p w14:paraId="2D2B8609" w14:textId="77777777" w:rsidR="00BE3E28" w:rsidRDefault="00BE3E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14:paraId="2D2B861E" w14:textId="77777777" w:rsidTr="00BE3E28">
        <w:tc>
          <w:tcPr>
            <w:tcW w:w="9016" w:type="dxa"/>
          </w:tcPr>
          <w:p w14:paraId="2D2B860A" w14:textId="77777777" w:rsidR="00BE3E28" w:rsidRDefault="00BE3E28"/>
          <w:p w14:paraId="2D2B860B" w14:textId="77777777" w:rsidR="00BE3E28" w:rsidRDefault="00BE3E28"/>
          <w:p w14:paraId="2D2B860C" w14:textId="77777777" w:rsidR="00BE3E28" w:rsidRDefault="00BE3E28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2D2B865E" wp14:editId="2D2B865F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6985</wp:posOffset>
                  </wp:positionV>
                  <wp:extent cx="5577840" cy="2868295"/>
                  <wp:effectExtent l="0" t="0" r="3810" b="8255"/>
                  <wp:wrapNone/>
                  <wp:docPr id="6" name="Picture 6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990" cy="286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B860D" w14:textId="77777777" w:rsidR="00BE3E28" w:rsidRDefault="00BE3E28"/>
          <w:p w14:paraId="2D2B860E" w14:textId="77777777" w:rsidR="00BE3E28" w:rsidRDefault="00BE3E28"/>
          <w:p w14:paraId="2D2B860F" w14:textId="77777777" w:rsidR="00BE3E28" w:rsidRDefault="00BE3E28"/>
          <w:p w14:paraId="2D2B8610" w14:textId="77777777" w:rsidR="00BE3E28" w:rsidRDefault="00BE3E28"/>
          <w:p w14:paraId="2D2B8611" w14:textId="77777777" w:rsidR="00BE3E28" w:rsidRDefault="00BE3E28"/>
          <w:p w14:paraId="2D2B8612" w14:textId="77777777" w:rsidR="00BE3E28" w:rsidRDefault="00BE3E28"/>
          <w:p w14:paraId="2D2B8613" w14:textId="77777777" w:rsidR="00BE3E28" w:rsidRDefault="00BE3E28"/>
          <w:p w14:paraId="2D2B8614" w14:textId="77777777" w:rsidR="00BE3E28" w:rsidRDefault="00BE3E28"/>
          <w:p w14:paraId="2D2B8615" w14:textId="77777777" w:rsidR="00BE3E28" w:rsidRDefault="00BE3E28"/>
          <w:p w14:paraId="2D2B8616" w14:textId="77777777" w:rsidR="00BE3E28" w:rsidRDefault="00BE3E28"/>
          <w:p w14:paraId="2D2B8617" w14:textId="77777777" w:rsidR="00BE3E28" w:rsidRDefault="00BE3E28"/>
          <w:p w14:paraId="2D2B8618" w14:textId="77777777" w:rsidR="00BE3E28" w:rsidRDefault="00BE3E28"/>
          <w:p w14:paraId="2D2B8619" w14:textId="77777777" w:rsidR="00BE3E28" w:rsidRDefault="00BE3E28"/>
          <w:p w14:paraId="2D2B861A" w14:textId="77777777" w:rsidR="00BE3E28" w:rsidRDefault="00BE3E28"/>
          <w:p w14:paraId="2D2B861B" w14:textId="77777777" w:rsidR="00BE3E28" w:rsidRDefault="00BE3E28"/>
          <w:p w14:paraId="2D2B861C" w14:textId="77777777" w:rsidR="00BE3E28" w:rsidRDefault="00BE3E28"/>
          <w:p w14:paraId="2D2B861D" w14:textId="77777777" w:rsidR="00BE3E28" w:rsidRDefault="00BE3E28"/>
        </w:tc>
      </w:tr>
      <w:tr w:rsidR="00BE3E28" w14:paraId="2D2B8620" w14:textId="77777777" w:rsidTr="00225292">
        <w:tc>
          <w:tcPr>
            <w:tcW w:w="9016" w:type="dxa"/>
            <w:shd w:val="clear" w:color="auto" w:fill="E7E6E6" w:themeFill="background2"/>
          </w:tcPr>
          <w:p w14:paraId="2D2B861F" w14:textId="264000ED" w:rsidR="00BE3E28" w:rsidRPr="00BE3E28" w:rsidRDefault="00BE3E28" w:rsidP="00127419">
            <w:pPr>
              <w:jc w:val="both"/>
              <w:rPr>
                <w:b/>
                <w:sz w:val="24"/>
                <w:szCs w:val="24"/>
              </w:rPr>
            </w:pPr>
            <w:r w:rsidRPr="00BE3E28">
              <w:rPr>
                <w:b/>
                <w:sz w:val="24"/>
                <w:szCs w:val="24"/>
                <w:lang w:val="en-GB"/>
              </w:rPr>
              <w:t xml:space="preserve">Task 5 </w:t>
            </w:r>
            <w:r w:rsidRPr="00127419">
              <w:rPr>
                <w:bCs/>
                <w:sz w:val="24"/>
                <w:szCs w:val="24"/>
                <w:lang w:val="en-GB"/>
              </w:rPr>
              <w:t xml:space="preserve">- Write a </w:t>
            </w:r>
            <w:r w:rsidR="00D507E5">
              <w:rPr>
                <w:bCs/>
                <w:sz w:val="24"/>
                <w:szCs w:val="24"/>
                <w:lang w:val="en-GB"/>
              </w:rPr>
              <w:t>good quality</w:t>
            </w:r>
            <w:r w:rsidRPr="00127419">
              <w:rPr>
                <w:bCs/>
                <w:sz w:val="24"/>
                <w:szCs w:val="24"/>
                <w:lang w:val="en-GB"/>
              </w:rPr>
              <w:t xml:space="preserve"> description of the distribution of the world’s most populous countries. Try to identify countries that have swelled hugely and those that have almost disappeared. </w:t>
            </w:r>
          </w:p>
        </w:tc>
      </w:tr>
      <w:tr w:rsidR="00BE3E28" w14:paraId="2D2B8632" w14:textId="77777777" w:rsidTr="00BE3E28">
        <w:tc>
          <w:tcPr>
            <w:tcW w:w="9016" w:type="dxa"/>
          </w:tcPr>
          <w:p w14:paraId="2D2B8621" w14:textId="77777777" w:rsidR="00BE3E28" w:rsidRDefault="00BE3E28"/>
          <w:p w14:paraId="2D2B8622" w14:textId="77777777" w:rsidR="00BE3E28" w:rsidRDefault="00BE3E28"/>
          <w:p w14:paraId="2D2B8623" w14:textId="77777777" w:rsidR="00BE3E28" w:rsidRDefault="00BE3E28"/>
          <w:p w14:paraId="2D2B8624" w14:textId="77777777" w:rsidR="00BE3E28" w:rsidRDefault="00BE3E28"/>
          <w:p w14:paraId="2D2B8625" w14:textId="77777777" w:rsidR="00BE3E28" w:rsidRDefault="00BE3E28"/>
          <w:p w14:paraId="2D2B8626" w14:textId="77777777" w:rsidR="00BE3E28" w:rsidRDefault="00BE3E28"/>
          <w:p w14:paraId="2D2B8627" w14:textId="77777777" w:rsidR="00BE3E28" w:rsidRDefault="00BE3E28"/>
          <w:p w14:paraId="2D2B8628" w14:textId="77777777" w:rsidR="00BE3E28" w:rsidRDefault="00BE3E28"/>
          <w:p w14:paraId="2D2B8629" w14:textId="77777777" w:rsidR="00BE3E28" w:rsidRDefault="00BE3E28"/>
          <w:p w14:paraId="2D2B862A" w14:textId="77777777" w:rsidR="00BE3E28" w:rsidRDefault="00BE3E28"/>
          <w:p w14:paraId="2D2B8631" w14:textId="77777777" w:rsidR="00BE3E28" w:rsidRDefault="00BE3E28"/>
        </w:tc>
      </w:tr>
    </w:tbl>
    <w:p w14:paraId="2D2B8633" w14:textId="77777777" w:rsidR="00BE3E28" w:rsidRDefault="00BE3E28"/>
    <w:p w14:paraId="2D2B8639" w14:textId="77777777" w:rsidR="00BE3E28" w:rsidRDefault="00BE3E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3E28" w:rsidRPr="00C865DC" w14:paraId="2D2B863B" w14:textId="77777777" w:rsidTr="00225292">
        <w:tc>
          <w:tcPr>
            <w:tcW w:w="9016" w:type="dxa"/>
            <w:shd w:val="clear" w:color="auto" w:fill="E7E6E6" w:themeFill="background2"/>
          </w:tcPr>
          <w:p w14:paraId="2D2B863A" w14:textId="477E7D9F" w:rsidR="00BE3E28" w:rsidRPr="006E72BB" w:rsidRDefault="00FA047D" w:rsidP="00FA047D">
            <w:pPr>
              <w:jc w:val="both"/>
              <w:rPr>
                <w:bCs/>
                <w:sz w:val="24"/>
                <w:szCs w:val="24"/>
                <w:lang w:val="en-GB"/>
              </w:rPr>
            </w:pPr>
            <w:r w:rsidRPr="00FA047D">
              <w:rPr>
                <w:b/>
                <w:sz w:val="24"/>
                <w:szCs w:val="24"/>
                <w:lang w:val="en-GB"/>
              </w:rPr>
              <w:lastRenderedPageBreak/>
              <w:t xml:space="preserve">Task 6 - </w:t>
            </w:r>
            <w:r w:rsidRPr="00FA047D">
              <w:rPr>
                <w:bCs/>
                <w:sz w:val="24"/>
                <w:szCs w:val="24"/>
                <w:lang w:val="en-GB"/>
              </w:rPr>
              <w:t xml:space="preserve">Population density is influenced by </w:t>
            </w:r>
            <w:proofErr w:type="gramStart"/>
            <w:r w:rsidRPr="00FA047D">
              <w:rPr>
                <w:bCs/>
                <w:sz w:val="24"/>
                <w:szCs w:val="24"/>
                <w:lang w:val="en-GB"/>
              </w:rPr>
              <w:t>a number of</w:t>
            </w:r>
            <w:proofErr w:type="gramEnd"/>
            <w:r w:rsidRPr="00FA047D">
              <w:rPr>
                <w:bCs/>
                <w:sz w:val="24"/>
                <w:szCs w:val="24"/>
                <w:lang w:val="en-GB"/>
              </w:rPr>
              <w:t xml:space="preserve"> factors. Try to explain why the following factors are important in determining whether people can survive in an area or not: </w:t>
            </w:r>
          </w:p>
        </w:tc>
      </w:tr>
    </w:tbl>
    <w:p w14:paraId="2D2B8652" w14:textId="09F1C5F5" w:rsidR="00BE3E28" w:rsidRDefault="00BE3E2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0"/>
        <w:gridCol w:w="3805"/>
        <w:gridCol w:w="1701"/>
        <w:gridCol w:w="1650"/>
      </w:tblGrid>
      <w:tr w:rsidR="0038608C" w14:paraId="2FD4D1CB" w14:textId="77777777" w:rsidTr="0038608C">
        <w:tc>
          <w:tcPr>
            <w:tcW w:w="1860" w:type="dxa"/>
            <w:shd w:val="clear" w:color="auto" w:fill="E7E6E6" w:themeFill="background2"/>
          </w:tcPr>
          <w:p w14:paraId="13FC77C9" w14:textId="5B1275C5" w:rsidR="0038608C" w:rsidRPr="0038608C" w:rsidRDefault="0038608C" w:rsidP="006E72BB">
            <w:pPr>
              <w:rPr>
                <w:bCs/>
                <w:sz w:val="18"/>
                <w:szCs w:val="18"/>
                <w:lang w:val="en-GB"/>
              </w:rPr>
            </w:pPr>
            <w:r w:rsidRPr="0038608C">
              <w:rPr>
                <w:bCs/>
                <w:sz w:val="18"/>
                <w:szCs w:val="18"/>
                <w:lang w:val="en-GB"/>
              </w:rPr>
              <w:t>Factor</w:t>
            </w:r>
          </w:p>
        </w:tc>
        <w:tc>
          <w:tcPr>
            <w:tcW w:w="3805" w:type="dxa"/>
            <w:shd w:val="clear" w:color="auto" w:fill="E7E6E6" w:themeFill="background2"/>
          </w:tcPr>
          <w:p w14:paraId="578C05A0" w14:textId="2A44AEDE" w:rsidR="0038608C" w:rsidRPr="0038608C" w:rsidRDefault="0038608C">
            <w:pPr>
              <w:rPr>
                <w:sz w:val="18"/>
                <w:szCs w:val="18"/>
                <w:lang w:val="en-GB"/>
              </w:rPr>
            </w:pPr>
            <w:r w:rsidRPr="0038608C">
              <w:rPr>
                <w:sz w:val="18"/>
                <w:szCs w:val="18"/>
                <w:lang w:val="en-GB"/>
              </w:rPr>
              <w:t>Explain how it influences population density</w:t>
            </w:r>
          </w:p>
        </w:tc>
        <w:tc>
          <w:tcPr>
            <w:tcW w:w="1701" w:type="dxa"/>
            <w:shd w:val="clear" w:color="auto" w:fill="E7E6E6" w:themeFill="background2"/>
          </w:tcPr>
          <w:p w14:paraId="31C0C064" w14:textId="3D7331BC" w:rsidR="0038608C" w:rsidRPr="0038608C" w:rsidRDefault="0038608C">
            <w:pPr>
              <w:rPr>
                <w:sz w:val="18"/>
                <w:szCs w:val="18"/>
                <w:lang w:val="en-GB"/>
              </w:rPr>
            </w:pPr>
            <w:r w:rsidRPr="0038608C">
              <w:rPr>
                <w:sz w:val="18"/>
                <w:szCs w:val="18"/>
                <w:lang w:val="en-GB"/>
              </w:rPr>
              <w:t xml:space="preserve">Example of place in the world where it causes </w:t>
            </w:r>
            <w:r w:rsidRPr="0038608C">
              <w:rPr>
                <w:b/>
                <w:bCs/>
                <w:sz w:val="18"/>
                <w:szCs w:val="18"/>
                <w:u w:val="single"/>
                <w:lang w:val="en-GB"/>
              </w:rPr>
              <w:t>high</w:t>
            </w:r>
            <w:r w:rsidRPr="0038608C">
              <w:rPr>
                <w:sz w:val="18"/>
                <w:szCs w:val="18"/>
                <w:lang w:val="en-GB"/>
              </w:rPr>
              <w:t xml:space="preserve"> population density</w:t>
            </w:r>
          </w:p>
        </w:tc>
        <w:tc>
          <w:tcPr>
            <w:tcW w:w="1650" w:type="dxa"/>
            <w:shd w:val="clear" w:color="auto" w:fill="E7E6E6" w:themeFill="background2"/>
          </w:tcPr>
          <w:p w14:paraId="4AA17A12" w14:textId="525B0EA2" w:rsidR="0038608C" w:rsidRPr="0038608C" w:rsidRDefault="0038608C">
            <w:pPr>
              <w:rPr>
                <w:sz w:val="18"/>
                <w:szCs w:val="18"/>
                <w:lang w:val="en-GB"/>
              </w:rPr>
            </w:pPr>
            <w:r w:rsidRPr="0038608C">
              <w:rPr>
                <w:sz w:val="18"/>
                <w:szCs w:val="18"/>
                <w:lang w:val="en-GB"/>
              </w:rPr>
              <w:t xml:space="preserve">Example of place in the world where it causes </w:t>
            </w:r>
            <w:r w:rsidRPr="0038608C">
              <w:rPr>
                <w:b/>
                <w:bCs/>
                <w:sz w:val="18"/>
                <w:szCs w:val="18"/>
                <w:u w:val="single"/>
                <w:lang w:val="en-GB"/>
              </w:rPr>
              <w:t>low</w:t>
            </w:r>
            <w:r w:rsidRPr="0038608C">
              <w:rPr>
                <w:sz w:val="18"/>
                <w:szCs w:val="18"/>
                <w:lang w:val="en-GB"/>
              </w:rPr>
              <w:t xml:space="preserve"> population density</w:t>
            </w:r>
          </w:p>
        </w:tc>
      </w:tr>
      <w:tr w:rsidR="0038608C" w14:paraId="448D49F3" w14:textId="6DEE886D" w:rsidTr="0038608C">
        <w:tc>
          <w:tcPr>
            <w:tcW w:w="1860" w:type="dxa"/>
            <w:shd w:val="clear" w:color="auto" w:fill="E7E6E6" w:themeFill="background2"/>
          </w:tcPr>
          <w:p w14:paraId="08823AAD" w14:textId="23527DEE" w:rsidR="0038608C" w:rsidRPr="00FA047D" w:rsidRDefault="0038608C" w:rsidP="006E72BB">
            <w:pPr>
              <w:rPr>
                <w:bCs/>
                <w:sz w:val="24"/>
                <w:szCs w:val="24"/>
                <w:lang w:val="en-GB"/>
              </w:rPr>
            </w:pPr>
            <w:r w:rsidRPr="00FA047D">
              <w:rPr>
                <w:bCs/>
                <w:sz w:val="24"/>
                <w:szCs w:val="24"/>
                <w:lang w:val="en-GB"/>
              </w:rPr>
              <w:t>Availability of freshwater.</w:t>
            </w:r>
          </w:p>
          <w:p w14:paraId="737F4F0D" w14:textId="77777777" w:rsidR="0038608C" w:rsidRDefault="0038608C" w:rsidP="006E72BB">
            <w:pPr>
              <w:rPr>
                <w:lang w:val="en-GB"/>
              </w:rPr>
            </w:pPr>
          </w:p>
        </w:tc>
        <w:tc>
          <w:tcPr>
            <w:tcW w:w="3805" w:type="dxa"/>
          </w:tcPr>
          <w:p w14:paraId="6360A6E5" w14:textId="77777777" w:rsidR="0038608C" w:rsidRDefault="0038608C">
            <w:pPr>
              <w:rPr>
                <w:lang w:val="en-GB"/>
              </w:rPr>
            </w:pPr>
          </w:p>
          <w:p w14:paraId="38E303FB" w14:textId="77777777" w:rsidR="0038608C" w:rsidRDefault="0038608C">
            <w:pPr>
              <w:rPr>
                <w:lang w:val="en-GB"/>
              </w:rPr>
            </w:pPr>
          </w:p>
          <w:p w14:paraId="7AC92A9D" w14:textId="77777777" w:rsidR="0038608C" w:rsidRDefault="0038608C">
            <w:pPr>
              <w:rPr>
                <w:lang w:val="en-GB"/>
              </w:rPr>
            </w:pPr>
          </w:p>
          <w:p w14:paraId="271966BC" w14:textId="77777777" w:rsidR="0038608C" w:rsidRDefault="0038608C">
            <w:pPr>
              <w:rPr>
                <w:lang w:val="en-GB"/>
              </w:rPr>
            </w:pPr>
          </w:p>
          <w:p w14:paraId="19BB1B51" w14:textId="77777777" w:rsidR="0038608C" w:rsidRDefault="0038608C">
            <w:pPr>
              <w:rPr>
                <w:lang w:val="en-GB"/>
              </w:rPr>
            </w:pPr>
          </w:p>
          <w:p w14:paraId="7608A420" w14:textId="1486FD96" w:rsidR="0038608C" w:rsidRDefault="0038608C">
            <w:pPr>
              <w:rPr>
                <w:lang w:val="en-GB"/>
              </w:rPr>
            </w:pPr>
          </w:p>
        </w:tc>
        <w:tc>
          <w:tcPr>
            <w:tcW w:w="1701" w:type="dxa"/>
          </w:tcPr>
          <w:p w14:paraId="14A4CF93" w14:textId="77777777" w:rsidR="0038608C" w:rsidRDefault="0038608C">
            <w:pPr>
              <w:rPr>
                <w:lang w:val="en-GB"/>
              </w:rPr>
            </w:pPr>
          </w:p>
        </w:tc>
        <w:tc>
          <w:tcPr>
            <w:tcW w:w="1650" w:type="dxa"/>
          </w:tcPr>
          <w:p w14:paraId="72F4A9F1" w14:textId="77777777" w:rsidR="0038608C" w:rsidRDefault="0038608C">
            <w:pPr>
              <w:rPr>
                <w:lang w:val="en-GB"/>
              </w:rPr>
            </w:pPr>
          </w:p>
        </w:tc>
      </w:tr>
      <w:tr w:rsidR="0038608C" w14:paraId="36C4A993" w14:textId="47C4C686" w:rsidTr="0038608C">
        <w:tc>
          <w:tcPr>
            <w:tcW w:w="1860" w:type="dxa"/>
            <w:shd w:val="clear" w:color="auto" w:fill="E7E6E6" w:themeFill="background2"/>
          </w:tcPr>
          <w:p w14:paraId="4AE2039F" w14:textId="2EB5E882" w:rsidR="0038608C" w:rsidRPr="00FA047D" w:rsidRDefault="0038608C" w:rsidP="006E72BB">
            <w:pPr>
              <w:rPr>
                <w:bCs/>
                <w:sz w:val="24"/>
                <w:szCs w:val="24"/>
                <w:lang w:val="en-GB"/>
              </w:rPr>
            </w:pPr>
            <w:r w:rsidRPr="00FA047D">
              <w:rPr>
                <w:bCs/>
                <w:sz w:val="24"/>
                <w:szCs w:val="24"/>
                <w:lang w:val="en-GB"/>
              </w:rPr>
              <w:t>Communications (roads, railways, airports).</w:t>
            </w:r>
          </w:p>
          <w:p w14:paraId="7B5ABF86" w14:textId="77777777" w:rsidR="0038608C" w:rsidRDefault="0038608C" w:rsidP="006E72BB">
            <w:pPr>
              <w:rPr>
                <w:lang w:val="en-GB"/>
              </w:rPr>
            </w:pPr>
          </w:p>
        </w:tc>
        <w:tc>
          <w:tcPr>
            <w:tcW w:w="3805" w:type="dxa"/>
          </w:tcPr>
          <w:p w14:paraId="20AAAB41" w14:textId="77777777" w:rsidR="0038608C" w:rsidRDefault="0038608C">
            <w:pPr>
              <w:rPr>
                <w:lang w:val="en-GB"/>
              </w:rPr>
            </w:pPr>
          </w:p>
          <w:p w14:paraId="03C0A293" w14:textId="77777777" w:rsidR="0038608C" w:rsidRDefault="0038608C">
            <w:pPr>
              <w:rPr>
                <w:lang w:val="en-GB"/>
              </w:rPr>
            </w:pPr>
          </w:p>
          <w:p w14:paraId="234D4F6D" w14:textId="77777777" w:rsidR="0038608C" w:rsidRDefault="0038608C">
            <w:pPr>
              <w:rPr>
                <w:lang w:val="en-GB"/>
              </w:rPr>
            </w:pPr>
          </w:p>
          <w:p w14:paraId="015986AC" w14:textId="77777777" w:rsidR="0038608C" w:rsidRDefault="0038608C">
            <w:pPr>
              <w:rPr>
                <w:lang w:val="en-GB"/>
              </w:rPr>
            </w:pPr>
          </w:p>
          <w:p w14:paraId="4E0F48EA" w14:textId="77777777" w:rsidR="0038608C" w:rsidRDefault="0038608C">
            <w:pPr>
              <w:rPr>
                <w:lang w:val="en-GB"/>
              </w:rPr>
            </w:pPr>
          </w:p>
          <w:p w14:paraId="6372661F" w14:textId="62901F57" w:rsidR="0038608C" w:rsidRDefault="0038608C">
            <w:pPr>
              <w:rPr>
                <w:lang w:val="en-GB"/>
              </w:rPr>
            </w:pPr>
          </w:p>
        </w:tc>
        <w:tc>
          <w:tcPr>
            <w:tcW w:w="1701" w:type="dxa"/>
          </w:tcPr>
          <w:p w14:paraId="2E4171FE" w14:textId="77777777" w:rsidR="0038608C" w:rsidRDefault="0038608C">
            <w:pPr>
              <w:rPr>
                <w:lang w:val="en-GB"/>
              </w:rPr>
            </w:pPr>
          </w:p>
        </w:tc>
        <w:tc>
          <w:tcPr>
            <w:tcW w:w="1650" w:type="dxa"/>
          </w:tcPr>
          <w:p w14:paraId="6300D792" w14:textId="77777777" w:rsidR="0038608C" w:rsidRDefault="0038608C">
            <w:pPr>
              <w:rPr>
                <w:lang w:val="en-GB"/>
              </w:rPr>
            </w:pPr>
          </w:p>
        </w:tc>
      </w:tr>
      <w:tr w:rsidR="0038608C" w14:paraId="5FF55A28" w14:textId="156BC4D1" w:rsidTr="0038608C">
        <w:tc>
          <w:tcPr>
            <w:tcW w:w="1860" w:type="dxa"/>
            <w:shd w:val="clear" w:color="auto" w:fill="E7E6E6" w:themeFill="background2"/>
          </w:tcPr>
          <w:p w14:paraId="31AA3EF9" w14:textId="13A57CED" w:rsidR="0038608C" w:rsidRDefault="0038608C" w:rsidP="006E72BB">
            <w:pPr>
              <w:rPr>
                <w:lang w:val="en-GB"/>
              </w:rPr>
            </w:pPr>
            <w:r w:rsidRPr="00FA047D">
              <w:rPr>
                <w:bCs/>
                <w:sz w:val="24"/>
                <w:szCs w:val="24"/>
                <w:lang w:val="en-GB"/>
              </w:rPr>
              <w:t>Proximity to the coastline.</w:t>
            </w:r>
          </w:p>
        </w:tc>
        <w:tc>
          <w:tcPr>
            <w:tcW w:w="3805" w:type="dxa"/>
          </w:tcPr>
          <w:p w14:paraId="6067F84C" w14:textId="77777777" w:rsidR="0038608C" w:rsidRDefault="0038608C">
            <w:pPr>
              <w:rPr>
                <w:lang w:val="en-GB"/>
              </w:rPr>
            </w:pPr>
          </w:p>
          <w:p w14:paraId="0C097C88" w14:textId="77777777" w:rsidR="0038608C" w:rsidRDefault="0038608C">
            <w:pPr>
              <w:rPr>
                <w:lang w:val="en-GB"/>
              </w:rPr>
            </w:pPr>
          </w:p>
          <w:p w14:paraId="5A2BAD1D" w14:textId="77777777" w:rsidR="0038608C" w:rsidRDefault="0038608C">
            <w:pPr>
              <w:rPr>
                <w:lang w:val="en-GB"/>
              </w:rPr>
            </w:pPr>
          </w:p>
          <w:p w14:paraId="1CEF665C" w14:textId="77777777" w:rsidR="0038608C" w:rsidRDefault="0038608C">
            <w:pPr>
              <w:rPr>
                <w:lang w:val="en-GB"/>
              </w:rPr>
            </w:pPr>
          </w:p>
          <w:p w14:paraId="72A96928" w14:textId="77777777" w:rsidR="0038608C" w:rsidRDefault="0038608C">
            <w:pPr>
              <w:rPr>
                <w:lang w:val="en-GB"/>
              </w:rPr>
            </w:pPr>
          </w:p>
          <w:p w14:paraId="6B3EB6BD" w14:textId="4D8EDC7D" w:rsidR="0038608C" w:rsidRDefault="0038608C">
            <w:pPr>
              <w:rPr>
                <w:lang w:val="en-GB"/>
              </w:rPr>
            </w:pPr>
          </w:p>
        </w:tc>
        <w:tc>
          <w:tcPr>
            <w:tcW w:w="1701" w:type="dxa"/>
          </w:tcPr>
          <w:p w14:paraId="3395B000" w14:textId="77777777" w:rsidR="0038608C" w:rsidRDefault="0038608C">
            <w:pPr>
              <w:rPr>
                <w:lang w:val="en-GB"/>
              </w:rPr>
            </w:pPr>
          </w:p>
        </w:tc>
        <w:tc>
          <w:tcPr>
            <w:tcW w:w="1650" w:type="dxa"/>
          </w:tcPr>
          <w:p w14:paraId="626A53ED" w14:textId="77777777" w:rsidR="0038608C" w:rsidRDefault="0038608C">
            <w:pPr>
              <w:rPr>
                <w:lang w:val="en-GB"/>
              </w:rPr>
            </w:pPr>
          </w:p>
        </w:tc>
      </w:tr>
      <w:tr w:rsidR="0038608C" w14:paraId="70F92A7A" w14:textId="7284BA63" w:rsidTr="0038608C">
        <w:tc>
          <w:tcPr>
            <w:tcW w:w="1860" w:type="dxa"/>
            <w:shd w:val="clear" w:color="auto" w:fill="E7E6E6" w:themeFill="background2"/>
          </w:tcPr>
          <w:p w14:paraId="0FA5C616" w14:textId="4EB63E54" w:rsidR="0038608C" w:rsidRPr="00FA047D" w:rsidRDefault="0038608C" w:rsidP="006E72BB">
            <w:pPr>
              <w:rPr>
                <w:bCs/>
                <w:sz w:val="24"/>
                <w:szCs w:val="24"/>
                <w:lang w:val="en-GB"/>
              </w:rPr>
            </w:pPr>
            <w:r w:rsidRPr="00FA047D">
              <w:rPr>
                <w:bCs/>
                <w:sz w:val="24"/>
                <w:szCs w:val="24"/>
                <w:lang w:val="en-GB"/>
              </w:rPr>
              <w:t xml:space="preserve">Cities and their opportunities. </w:t>
            </w:r>
          </w:p>
          <w:p w14:paraId="6290A724" w14:textId="77777777" w:rsidR="0038608C" w:rsidRDefault="0038608C" w:rsidP="006E72BB">
            <w:pPr>
              <w:rPr>
                <w:lang w:val="en-GB"/>
              </w:rPr>
            </w:pPr>
          </w:p>
        </w:tc>
        <w:tc>
          <w:tcPr>
            <w:tcW w:w="3805" w:type="dxa"/>
          </w:tcPr>
          <w:p w14:paraId="7BDA0C53" w14:textId="77777777" w:rsidR="0038608C" w:rsidRDefault="0038608C">
            <w:pPr>
              <w:rPr>
                <w:lang w:val="en-GB"/>
              </w:rPr>
            </w:pPr>
          </w:p>
          <w:p w14:paraId="66E2328F" w14:textId="29D6884F" w:rsidR="0038608C" w:rsidRDefault="0038608C">
            <w:pPr>
              <w:rPr>
                <w:lang w:val="en-GB"/>
              </w:rPr>
            </w:pPr>
          </w:p>
          <w:p w14:paraId="2638012A" w14:textId="4D916027" w:rsidR="0038608C" w:rsidRDefault="0038608C">
            <w:pPr>
              <w:rPr>
                <w:lang w:val="en-GB"/>
              </w:rPr>
            </w:pPr>
          </w:p>
          <w:p w14:paraId="5D22A556" w14:textId="6C7A79F3" w:rsidR="0038608C" w:rsidRDefault="0038608C">
            <w:pPr>
              <w:rPr>
                <w:lang w:val="en-GB"/>
              </w:rPr>
            </w:pPr>
          </w:p>
          <w:p w14:paraId="31A55D88" w14:textId="300206CB" w:rsidR="0038608C" w:rsidRDefault="0038608C">
            <w:pPr>
              <w:rPr>
                <w:lang w:val="en-GB"/>
              </w:rPr>
            </w:pPr>
          </w:p>
          <w:p w14:paraId="6268FE85" w14:textId="7717CB61" w:rsidR="0038608C" w:rsidRDefault="0038608C">
            <w:pPr>
              <w:rPr>
                <w:lang w:val="en-GB"/>
              </w:rPr>
            </w:pPr>
          </w:p>
        </w:tc>
        <w:tc>
          <w:tcPr>
            <w:tcW w:w="1701" w:type="dxa"/>
          </w:tcPr>
          <w:p w14:paraId="6B93665D" w14:textId="77777777" w:rsidR="0038608C" w:rsidRDefault="0038608C">
            <w:pPr>
              <w:rPr>
                <w:lang w:val="en-GB"/>
              </w:rPr>
            </w:pPr>
          </w:p>
        </w:tc>
        <w:tc>
          <w:tcPr>
            <w:tcW w:w="1650" w:type="dxa"/>
          </w:tcPr>
          <w:p w14:paraId="68EF6D69" w14:textId="77777777" w:rsidR="0038608C" w:rsidRDefault="0038608C">
            <w:pPr>
              <w:rPr>
                <w:lang w:val="en-GB"/>
              </w:rPr>
            </w:pPr>
          </w:p>
        </w:tc>
      </w:tr>
      <w:tr w:rsidR="0038608C" w14:paraId="07C02F08" w14:textId="20D13487" w:rsidTr="0038608C">
        <w:tc>
          <w:tcPr>
            <w:tcW w:w="1860" w:type="dxa"/>
            <w:shd w:val="clear" w:color="auto" w:fill="E7E6E6" w:themeFill="background2"/>
          </w:tcPr>
          <w:p w14:paraId="21DF7552" w14:textId="4081F921" w:rsidR="0038608C" w:rsidRDefault="0038608C" w:rsidP="006E72BB">
            <w:pPr>
              <w:rPr>
                <w:lang w:val="en-GB"/>
              </w:rPr>
            </w:pPr>
            <w:r w:rsidRPr="00FA047D">
              <w:rPr>
                <w:bCs/>
                <w:sz w:val="24"/>
                <w:szCs w:val="24"/>
                <w:lang w:val="en-GB"/>
              </w:rPr>
              <w:t>The shape (relief) of the land.</w:t>
            </w:r>
          </w:p>
        </w:tc>
        <w:tc>
          <w:tcPr>
            <w:tcW w:w="3805" w:type="dxa"/>
          </w:tcPr>
          <w:p w14:paraId="3D982FBA" w14:textId="77777777" w:rsidR="0038608C" w:rsidRDefault="0038608C">
            <w:pPr>
              <w:rPr>
                <w:lang w:val="en-GB"/>
              </w:rPr>
            </w:pPr>
          </w:p>
          <w:p w14:paraId="49BF0A26" w14:textId="77777777" w:rsidR="0038608C" w:rsidRDefault="0038608C">
            <w:pPr>
              <w:rPr>
                <w:lang w:val="en-GB"/>
              </w:rPr>
            </w:pPr>
          </w:p>
          <w:p w14:paraId="17FEEEF6" w14:textId="77777777" w:rsidR="0038608C" w:rsidRDefault="0038608C">
            <w:pPr>
              <w:rPr>
                <w:lang w:val="en-GB"/>
              </w:rPr>
            </w:pPr>
          </w:p>
          <w:p w14:paraId="79C5F799" w14:textId="77777777" w:rsidR="0038608C" w:rsidRDefault="0038608C">
            <w:pPr>
              <w:rPr>
                <w:lang w:val="en-GB"/>
              </w:rPr>
            </w:pPr>
          </w:p>
          <w:p w14:paraId="590D7A51" w14:textId="77777777" w:rsidR="0038608C" w:rsidRDefault="0038608C">
            <w:pPr>
              <w:rPr>
                <w:lang w:val="en-GB"/>
              </w:rPr>
            </w:pPr>
          </w:p>
          <w:p w14:paraId="14A48CF4" w14:textId="3AB8A7E3" w:rsidR="0038608C" w:rsidRDefault="0038608C">
            <w:pPr>
              <w:rPr>
                <w:lang w:val="en-GB"/>
              </w:rPr>
            </w:pPr>
          </w:p>
        </w:tc>
        <w:tc>
          <w:tcPr>
            <w:tcW w:w="1701" w:type="dxa"/>
          </w:tcPr>
          <w:p w14:paraId="08E23970" w14:textId="77777777" w:rsidR="0038608C" w:rsidRDefault="0038608C">
            <w:pPr>
              <w:rPr>
                <w:lang w:val="en-GB"/>
              </w:rPr>
            </w:pPr>
          </w:p>
        </w:tc>
        <w:tc>
          <w:tcPr>
            <w:tcW w:w="1650" w:type="dxa"/>
          </w:tcPr>
          <w:p w14:paraId="14D8DAD7" w14:textId="77777777" w:rsidR="0038608C" w:rsidRDefault="0038608C">
            <w:pPr>
              <w:rPr>
                <w:lang w:val="en-GB"/>
              </w:rPr>
            </w:pPr>
          </w:p>
        </w:tc>
      </w:tr>
    </w:tbl>
    <w:p w14:paraId="1B43FFE7" w14:textId="77777777" w:rsidR="006E72BB" w:rsidRPr="00BE3E28" w:rsidRDefault="006E72BB">
      <w:pPr>
        <w:rPr>
          <w:lang w:val="en-GB"/>
        </w:rPr>
      </w:pPr>
    </w:p>
    <w:p w14:paraId="2D2B8653" w14:textId="553F2DF2" w:rsidR="00BE3E28" w:rsidRDefault="00BE3E28">
      <w:pPr>
        <w:rPr>
          <w:lang w:val="en-GB"/>
        </w:rPr>
      </w:pPr>
    </w:p>
    <w:p w14:paraId="73D27746" w14:textId="6C36BAE1" w:rsidR="0038608C" w:rsidRDefault="0038608C">
      <w:pPr>
        <w:rPr>
          <w:lang w:val="en-GB"/>
        </w:rPr>
      </w:pPr>
    </w:p>
    <w:p w14:paraId="0AAC2CB9" w14:textId="0A3C66BD" w:rsidR="0038608C" w:rsidRDefault="0038608C">
      <w:pPr>
        <w:rPr>
          <w:lang w:val="en-GB"/>
        </w:rPr>
      </w:pPr>
    </w:p>
    <w:p w14:paraId="4A3E169C" w14:textId="4AF6301E" w:rsidR="0038608C" w:rsidRDefault="0038608C">
      <w:pPr>
        <w:rPr>
          <w:lang w:val="en-GB"/>
        </w:rPr>
      </w:pPr>
    </w:p>
    <w:p w14:paraId="61A0D9BF" w14:textId="72CE4EF9" w:rsidR="0038608C" w:rsidRDefault="0038608C">
      <w:pPr>
        <w:rPr>
          <w:lang w:val="en-GB"/>
        </w:rPr>
      </w:pPr>
    </w:p>
    <w:p w14:paraId="6FB89772" w14:textId="77777777" w:rsidR="0038608C" w:rsidRPr="00BE3E28" w:rsidRDefault="0038608C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43BBB" w14:paraId="619EF075" w14:textId="77777777" w:rsidTr="00B57A67">
        <w:tc>
          <w:tcPr>
            <w:tcW w:w="9016" w:type="dxa"/>
            <w:shd w:val="clear" w:color="auto" w:fill="E7E6E6" w:themeFill="background2"/>
          </w:tcPr>
          <w:p w14:paraId="72EBF83B" w14:textId="14FE0BF6" w:rsidR="00243BBB" w:rsidRDefault="00243BBB" w:rsidP="00243BBB">
            <w:pPr>
              <w:jc w:val="both"/>
              <w:rPr>
                <w:lang w:val="en-GB"/>
              </w:rPr>
            </w:pPr>
            <w:r w:rsidRPr="00243BBB">
              <w:rPr>
                <w:b/>
                <w:bCs/>
                <w:lang w:val="en-GB"/>
              </w:rPr>
              <w:lastRenderedPageBreak/>
              <w:t>Task 7</w:t>
            </w:r>
            <w:r w:rsidRPr="00243BBB">
              <w:rPr>
                <w:lang w:val="en-GB"/>
              </w:rPr>
              <w:t xml:space="preserve"> - Using the embedded map </w:t>
            </w:r>
            <w:r w:rsidR="0038608C">
              <w:rPr>
                <w:lang w:val="en-GB"/>
              </w:rPr>
              <w:t>below</w:t>
            </w:r>
            <w:r w:rsidRPr="00243BBB">
              <w:rPr>
                <w:lang w:val="en-GB"/>
              </w:rPr>
              <w:t xml:space="preserve">, </w:t>
            </w:r>
            <w:r w:rsidR="0038608C">
              <w:rPr>
                <w:lang w:val="en-GB"/>
              </w:rPr>
              <w:t xml:space="preserve">label </w:t>
            </w:r>
            <w:r w:rsidR="00B57A67">
              <w:rPr>
                <w:lang w:val="en-GB"/>
              </w:rPr>
              <w:t xml:space="preserve">(using text boxes &amp; arrows) </w:t>
            </w:r>
            <w:r w:rsidR="0038608C">
              <w:rPr>
                <w:lang w:val="en-GB"/>
              </w:rPr>
              <w:t xml:space="preserve">the </w:t>
            </w:r>
            <w:r w:rsidRPr="00243BBB">
              <w:rPr>
                <w:lang w:val="en-GB"/>
              </w:rPr>
              <w:t xml:space="preserve">two different </w:t>
            </w:r>
            <w:r w:rsidR="004D5E4F">
              <w:rPr>
                <w:lang w:val="en-GB"/>
              </w:rPr>
              <w:t>areas</w:t>
            </w:r>
            <w:r w:rsidRPr="00243BBB">
              <w:rPr>
                <w:lang w:val="en-GB"/>
              </w:rPr>
              <w:t xml:space="preserve"> of the world where each of the </w:t>
            </w:r>
            <w:r w:rsidR="004D5E4F">
              <w:rPr>
                <w:lang w:val="en-GB"/>
              </w:rPr>
              <w:t>five</w:t>
            </w:r>
            <w:r w:rsidRPr="00243BBB">
              <w:rPr>
                <w:lang w:val="en-GB"/>
              </w:rPr>
              <w:t xml:space="preserve"> factors</w:t>
            </w:r>
            <w:r w:rsidR="004D5E4F">
              <w:rPr>
                <w:lang w:val="en-GB"/>
              </w:rPr>
              <w:t xml:space="preserve"> above</w:t>
            </w:r>
            <w:r w:rsidRPr="00243BBB">
              <w:rPr>
                <w:lang w:val="en-GB"/>
              </w:rPr>
              <w:t xml:space="preserve"> is / is not available</w:t>
            </w:r>
            <w:r w:rsidR="00B57A67">
              <w:rPr>
                <w:lang w:val="en-GB"/>
              </w:rPr>
              <w:t xml:space="preserve">. </w:t>
            </w:r>
          </w:p>
        </w:tc>
      </w:tr>
    </w:tbl>
    <w:p w14:paraId="5EBF7455" w14:textId="71DECE59" w:rsidR="00243BBB" w:rsidRDefault="00243BBB">
      <w:pPr>
        <w:rPr>
          <w:lang w:val="en-GB"/>
        </w:rPr>
      </w:pPr>
    </w:p>
    <w:p w14:paraId="0B9F14A3" w14:textId="5928E36D" w:rsidR="00243BBB" w:rsidRPr="00BE3E28" w:rsidRDefault="000E3D6C">
      <w:pPr>
        <w:rPr>
          <w:lang w:val="en-GB"/>
        </w:rPr>
      </w:pPr>
      <w:r>
        <w:rPr>
          <w:noProof/>
        </w:rPr>
        <w:drawing>
          <wp:inline distT="0" distB="0" distL="0" distR="0" wp14:anchorId="147841D9" wp14:editId="4F7E605B">
            <wp:extent cx="5731510" cy="4427220"/>
            <wp:effectExtent l="0" t="0" r="2540" b="0"/>
            <wp:docPr id="3" name="Picture 3" descr="Maps » Population Density, v4.11: | SE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s » Population Density, v4.11: | SED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BBB" w:rsidRPr="00BE3E2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8662" w14:textId="77777777" w:rsidR="00502D96" w:rsidRDefault="00502D96" w:rsidP="00BE3E28">
      <w:pPr>
        <w:spacing w:after="0" w:line="240" w:lineRule="auto"/>
      </w:pPr>
      <w:r>
        <w:separator/>
      </w:r>
    </w:p>
  </w:endnote>
  <w:endnote w:type="continuationSeparator" w:id="0">
    <w:p w14:paraId="2D2B8663" w14:textId="77777777" w:rsidR="00502D96" w:rsidRDefault="00502D96" w:rsidP="00BE3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5917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D2B8667" w14:textId="77777777" w:rsidR="00FE50C7" w:rsidRDefault="00FE50C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E50C7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D2B8668" w14:textId="77777777" w:rsidR="00FE50C7" w:rsidRDefault="00FE5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B8660" w14:textId="77777777" w:rsidR="00502D96" w:rsidRDefault="00502D96" w:rsidP="00BE3E28">
      <w:pPr>
        <w:spacing w:after="0" w:line="240" w:lineRule="auto"/>
      </w:pPr>
      <w:r>
        <w:separator/>
      </w:r>
    </w:p>
  </w:footnote>
  <w:footnote w:type="continuationSeparator" w:id="0">
    <w:p w14:paraId="2D2B8661" w14:textId="77777777" w:rsidR="00502D96" w:rsidRDefault="00502D96" w:rsidP="00BE3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B8664" w14:textId="4C5967B0" w:rsidR="00FE50C7" w:rsidRDefault="00FE50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B8665" w14:textId="1CEBB21E" w:rsidR="00BE3E28" w:rsidRDefault="00722F6C">
    <w:pPr>
      <w:pStyle w:val="Header"/>
    </w:pPr>
    <w:r>
      <w:t>Name</w:t>
    </w:r>
    <w:r w:rsidR="00FE50C7">
      <w:t xml:space="preserve"> </w:t>
    </w:r>
    <w:r w:rsidR="00BE3E2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B8669" w14:textId="37763198" w:rsidR="00FE50C7" w:rsidRDefault="00FE50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E28"/>
    <w:rsid w:val="00033E92"/>
    <w:rsid w:val="000635E1"/>
    <w:rsid w:val="000E3D6C"/>
    <w:rsid w:val="000E3E74"/>
    <w:rsid w:val="00127419"/>
    <w:rsid w:val="00225292"/>
    <w:rsid w:val="00243BBB"/>
    <w:rsid w:val="0038608C"/>
    <w:rsid w:val="004D5E4F"/>
    <w:rsid w:val="00502D96"/>
    <w:rsid w:val="006E72BB"/>
    <w:rsid w:val="00722F6C"/>
    <w:rsid w:val="0073755C"/>
    <w:rsid w:val="00887E12"/>
    <w:rsid w:val="0095224E"/>
    <w:rsid w:val="00B35534"/>
    <w:rsid w:val="00B57A67"/>
    <w:rsid w:val="00BE3E28"/>
    <w:rsid w:val="00C21A51"/>
    <w:rsid w:val="00C865DC"/>
    <w:rsid w:val="00D007E7"/>
    <w:rsid w:val="00D507E5"/>
    <w:rsid w:val="00FA047D"/>
    <w:rsid w:val="00FE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D2B85CD"/>
  <w15:chartTrackingRefBased/>
  <w15:docId w15:val="{BB216D39-971A-4906-B44B-A38918AC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E28"/>
  </w:style>
  <w:style w:type="paragraph" w:styleId="Footer">
    <w:name w:val="footer"/>
    <w:basedOn w:val="Normal"/>
    <w:link w:val="FooterChar"/>
    <w:uiPriority w:val="99"/>
    <w:unhideWhenUsed/>
    <w:rsid w:val="00BE3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E28"/>
  </w:style>
  <w:style w:type="table" w:styleId="TableGrid">
    <w:name w:val="Table Grid"/>
    <w:basedOn w:val="TableNormal"/>
    <w:uiPriority w:val="39"/>
    <w:rsid w:val="00BE3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2021-09-19T19:03:00Z</cp:lastPrinted>
  <dcterms:created xsi:type="dcterms:W3CDTF">2021-09-19T19:05:00Z</dcterms:created>
  <dcterms:modified xsi:type="dcterms:W3CDTF">2021-09-19T19:05:00Z</dcterms:modified>
</cp:coreProperties>
</file>