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E4" w:rsidRPr="00AC7EE4" w:rsidRDefault="00D54ADA" w:rsidP="00AC7EE4">
      <w:pPr>
        <w:pStyle w:val="Heading3"/>
        <w:jc w:val="center"/>
        <w:rPr>
          <w:rFonts w:asciiTheme="minorHAnsi" w:hAnsiTheme="minorHAnsi" w:cstheme="minorHAnsi"/>
          <w:sz w:val="36"/>
          <w:szCs w:val="36"/>
          <w:u w:val="none"/>
        </w:rPr>
      </w:pPr>
      <w:proofErr w:type="spellStart"/>
      <w:proofErr w:type="gramStart"/>
      <w:r>
        <w:rPr>
          <w:rFonts w:asciiTheme="minorHAnsi" w:hAnsiTheme="minorHAnsi" w:cstheme="minorHAnsi"/>
          <w:sz w:val="36"/>
          <w:szCs w:val="36"/>
          <w:u w:val="none"/>
        </w:rPr>
        <w:t>i</w:t>
      </w:r>
      <w:r w:rsidR="0076351B" w:rsidRPr="00AC7EE4">
        <w:rPr>
          <w:rFonts w:asciiTheme="minorHAnsi" w:hAnsiTheme="minorHAnsi" w:cstheme="minorHAnsi"/>
          <w:sz w:val="36"/>
          <w:szCs w:val="36"/>
          <w:u w:val="none"/>
        </w:rPr>
        <w:t>GCSE</w:t>
      </w:r>
      <w:proofErr w:type="spellEnd"/>
      <w:proofErr w:type="gramEnd"/>
      <w:r w:rsidR="0076351B" w:rsidRPr="00AC7EE4">
        <w:rPr>
          <w:rFonts w:asciiTheme="minorHAnsi" w:hAnsiTheme="minorHAnsi" w:cstheme="minorHAnsi"/>
          <w:sz w:val="36"/>
          <w:szCs w:val="36"/>
          <w:u w:val="none"/>
        </w:rPr>
        <w:t xml:space="preserve"> Geography @ IST </w:t>
      </w:r>
      <w:r w:rsidR="00AC7EE4" w:rsidRPr="00AC7EE4">
        <w:rPr>
          <w:rFonts w:asciiTheme="minorHAnsi" w:hAnsiTheme="minorHAnsi" w:cstheme="minorHAnsi"/>
          <w:sz w:val="36"/>
          <w:szCs w:val="36"/>
          <w:u w:val="none"/>
        </w:rPr>
        <w:t>–</w:t>
      </w:r>
      <w:r w:rsidR="0076351B" w:rsidRPr="00AC7EE4">
        <w:rPr>
          <w:rFonts w:asciiTheme="minorHAnsi" w:hAnsiTheme="minorHAnsi" w:cstheme="minorHAnsi"/>
          <w:sz w:val="36"/>
          <w:szCs w:val="36"/>
          <w:u w:val="none"/>
        </w:rPr>
        <w:t xml:space="preserve"> </w:t>
      </w:r>
      <w:r w:rsidR="00AC7EE4" w:rsidRPr="00AC7EE4">
        <w:rPr>
          <w:rFonts w:asciiTheme="minorHAnsi" w:hAnsiTheme="minorHAnsi" w:cstheme="minorHAnsi"/>
          <w:sz w:val="36"/>
          <w:szCs w:val="36"/>
          <w:u w:val="none"/>
        </w:rPr>
        <w:t>Population Distribution &amp; Density</w:t>
      </w:r>
    </w:p>
    <w:p w:rsidR="00867248" w:rsidRPr="00AC7EE4" w:rsidRDefault="00385499" w:rsidP="00AC7EE4">
      <w:pPr>
        <w:pStyle w:val="Heading3"/>
        <w:jc w:val="center"/>
        <w:rPr>
          <w:rFonts w:asciiTheme="minorHAnsi" w:hAnsiTheme="minorHAnsi" w:cstheme="minorHAnsi"/>
          <w:sz w:val="40"/>
          <w:szCs w:val="40"/>
        </w:rPr>
      </w:pPr>
      <w:r w:rsidRPr="00AC7EE4">
        <w:rPr>
          <w:rFonts w:asciiTheme="minorHAnsi" w:hAnsiTheme="minorHAnsi" w:cstheme="minorHAnsi"/>
          <w:sz w:val="40"/>
          <w:szCs w:val="40"/>
        </w:rPr>
        <w:t>Mega-cities</w:t>
      </w:r>
    </w:p>
    <w:p w:rsidR="0076351B" w:rsidRPr="00AC7EE4" w:rsidRDefault="0076351B" w:rsidP="000C7A21">
      <w:pPr>
        <w:rPr>
          <w:rFonts w:asciiTheme="minorHAnsi" w:hAnsiTheme="minorHAnsi" w:cstheme="minorHAnsi"/>
        </w:rPr>
      </w:pPr>
    </w:p>
    <w:p w:rsidR="0076351B" w:rsidRPr="00AC7EE4" w:rsidRDefault="00AC7EE4" w:rsidP="000C7A21">
      <w:pPr>
        <w:rPr>
          <w:rFonts w:asciiTheme="minorHAnsi" w:hAnsiTheme="minorHAnsi" w:cstheme="minorHAnsi"/>
        </w:rPr>
      </w:pPr>
      <w:r w:rsidRPr="00AC7EE4">
        <w:rPr>
          <w:rFonts w:asciiTheme="minorHAnsi" w:hAnsiTheme="minorHAnsi" w:cstheme="minorHAnsi"/>
          <w:noProof/>
          <w:lang w:val="fr-FR" w:eastAsia="fr-FR"/>
        </w:rPr>
        <w:drawing>
          <wp:anchor distT="0" distB="0" distL="114300" distR="114300" simplePos="0" relativeHeight="251659776" behindDoc="0" locked="0" layoutInCell="1" allowOverlap="0" wp14:anchorId="7A62E97E" wp14:editId="3FA47B70">
            <wp:simplePos x="0" y="0"/>
            <wp:positionH relativeFrom="column">
              <wp:posOffset>239395</wp:posOffset>
            </wp:positionH>
            <wp:positionV relativeFrom="paragraph">
              <wp:posOffset>100965</wp:posOffset>
            </wp:positionV>
            <wp:extent cx="5678170" cy="2955290"/>
            <wp:effectExtent l="228600" t="228600" r="227330" b="2260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678170" cy="295529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76351B" w:rsidRPr="00AC7EE4" w:rsidRDefault="0076351B" w:rsidP="000C7A21">
      <w:pPr>
        <w:rPr>
          <w:rFonts w:asciiTheme="minorHAnsi" w:hAnsiTheme="minorHAnsi" w:cstheme="minorHAnsi"/>
        </w:rPr>
      </w:pPr>
    </w:p>
    <w:p w:rsidR="00AC7EE4" w:rsidRDefault="00AC7EE4" w:rsidP="000C7A21">
      <w:pPr>
        <w:rPr>
          <w:rFonts w:asciiTheme="minorHAnsi" w:hAnsiTheme="minorHAnsi" w:cstheme="minorHAnsi"/>
        </w:rPr>
      </w:pPr>
    </w:p>
    <w:p w:rsidR="00AC7EE4" w:rsidRDefault="00AC7EE4" w:rsidP="000C7A21">
      <w:pPr>
        <w:rPr>
          <w:rFonts w:asciiTheme="minorHAnsi" w:hAnsiTheme="minorHAnsi" w:cstheme="minorHAnsi"/>
        </w:rPr>
      </w:pPr>
    </w:p>
    <w:p w:rsidR="00AC7EE4" w:rsidRDefault="00AC7EE4" w:rsidP="000C7A21">
      <w:pPr>
        <w:rPr>
          <w:rFonts w:asciiTheme="minorHAnsi" w:hAnsiTheme="minorHAnsi" w:cstheme="minorHAnsi"/>
        </w:rPr>
      </w:pPr>
    </w:p>
    <w:p w:rsidR="00FA2B11" w:rsidRDefault="00FA2B11" w:rsidP="000C7A21">
      <w:pPr>
        <w:rPr>
          <w:rFonts w:asciiTheme="minorHAnsi" w:hAnsiTheme="minorHAnsi" w:cstheme="minorHAnsi"/>
          <w:sz w:val="28"/>
          <w:szCs w:val="28"/>
        </w:rPr>
      </w:pPr>
    </w:p>
    <w:p w:rsidR="008E76E2" w:rsidRPr="00AC7EE4" w:rsidRDefault="007A1EE4" w:rsidP="000C7A21">
      <w:pPr>
        <w:rPr>
          <w:rFonts w:asciiTheme="minorHAnsi" w:hAnsiTheme="minorHAnsi" w:cstheme="minorHAnsi"/>
          <w:sz w:val="28"/>
          <w:szCs w:val="28"/>
        </w:rPr>
      </w:pPr>
      <w:r w:rsidRPr="00AC7EE4">
        <w:rPr>
          <w:rFonts w:asciiTheme="minorHAnsi" w:hAnsiTheme="minorHAnsi" w:cstheme="minorHAnsi"/>
          <w:sz w:val="28"/>
          <w:szCs w:val="28"/>
        </w:rPr>
        <w:t xml:space="preserve">There are </w:t>
      </w:r>
      <w:r w:rsidR="008E76E2" w:rsidRPr="00AC7EE4">
        <w:rPr>
          <w:rFonts w:asciiTheme="minorHAnsi" w:hAnsiTheme="minorHAnsi" w:cstheme="minorHAnsi"/>
          <w:sz w:val="28"/>
          <w:szCs w:val="28"/>
        </w:rPr>
        <w:t>400 x 1 million cities</w:t>
      </w:r>
      <w:r w:rsidR="000A6446" w:rsidRPr="00AC7EE4">
        <w:rPr>
          <w:rFonts w:asciiTheme="minorHAnsi" w:hAnsiTheme="minorHAnsi" w:cstheme="minorHAnsi"/>
          <w:sz w:val="28"/>
          <w:szCs w:val="28"/>
        </w:rPr>
        <w:t xml:space="preserve"> (of which nearly 100 are in China alone</w:t>
      </w:r>
      <w:proofErr w:type="gramStart"/>
      <w:r w:rsidR="000A6446" w:rsidRPr="00AC7EE4">
        <w:rPr>
          <w:rFonts w:asciiTheme="minorHAnsi" w:hAnsiTheme="minorHAnsi" w:cstheme="minorHAnsi"/>
          <w:sz w:val="28"/>
          <w:szCs w:val="28"/>
        </w:rPr>
        <w:t>)</w:t>
      </w:r>
      <w:r w:rsidR="008E76E2" w:rsidRPr="00AC7EE4">
        <w:rPr>
          <w:rFonts w:asciiTheme="minorHAnsi" w:hAnsiTheme="minorHAnsi" w:cstheme="minorHAnsi"/>
          <w:sz w:val="28"/>
          <w:szCs w:val="28"/>
        </w:rPr>
        <w:t xml:space="preserve"> </w:t>
      </w:r>
      <w:r w:rsidRPr="00AC7EE4">
        <w:rPr>
          <w:rFonts w:asciiTheme="minorHAnsi" w:hAnsiTheme="minorHAnsi" w:cstheme="minorHAnsi"/>
          <w:sz w:val="28"/>
          <w:szCs w:val="28"/>
        </w:rPr>
        <w:t xml:space="preserve"> of</w:t>
      </w:r>
      <w:proofErr w:type="gramEnd"/>
      <w:r w:rsidRPr="00AC7EE4">
        <w:rPr>
          <w:rFonts w:asciiTheme="minorHAnsi" w:hAnsiTheme="minorHAnsi" w:cstheme="minorHAnsi"/>
          <w:sz w:val="28"/>
          <w:szCs w:val="28"/>
        </w:rPr>
        <w:t xml:space="preserve"> which</w:t>
      </w:r>
      <w:r w:rsidR="008E76E2" w:rsidRPr="00AC7EE4">
        <w:rPr>
          <w:rFonts w:asciiTheme="minorHAnsi" w:hAnsiTheme="minorHAnsi" w:cstheme="minorHAnsi"/>
          <w:sz w:val="28"/>
          <w:szCs w:val="28"/>
        </w:rPr>
        <w:t xml:space="preserve"> 20 urban agglomerates &gt;10 million </w:t>
      </w:r>
      <w:r w:rsidRPr="00AC7EE4">
        <w:rPr>
          <w:rFonts w:asciiTheme="minorHAnsi" w:hAnsiTheme="minorHAnsi" w:cstheme="minorHAnsi"/>
          <w:sz w:val="28"/>
          <w:szCs w:val="28"/>
        </w:rPr>
        <w:t xml:space="preserve"> known as </w:t>
      </w:r>
      <w:r w:rsidR="00385499" w:rsidRPr="00AC7EE4">
        <w:rPr>
          <w:rFonts w:asciiTheme="minorHAnsi" w:hAnsiTheme="minorHAnsi" w:cstheme="minorHAnsi"/>
          <w:b/>
          <w:bCs/>
          <w:sz w:val="28"/>
          <w:szCs w:val="28"/>
        </w:rPr>
        <w:t>mega-cities</w:t>
      </w:r>
      <w:r w:rsidRPr="00AC7EE4">
        <w:rPr>
          <w:rFonts w:asciiTheme="minorHAnsi" w:hAnsiTheme="minorHAnsi" w:cstheme="minorHAnsi"/>
          <w:sz w:val="28"/>
          <w:szCs w:val="28"/>
        </w:rPr>
        <w:t xml:space="preserve"> of which </w:t>
      </w:r>
      <w:r w:rsidR="008E76E2" w:rsidRPr="00AC7EE4">
        <w:rPr>
          <w:rFonts w:asciiTheme="minorHAnsi" w:hAnsiTheme="minorHAnsi" w:cstheme="minorHAnsi"/>
          <w:sz w:val="28"/>
          <w:szCs w:val="28"/>
        </w:rPr>
        <w:t>more than ½ in Asia</w:t>
      </w:r>
    </w:p>
    <w:p w:rsidR="008E76E2" w:rsidRPr="00AC7EE4" w:rsidRDefault="007A1EE4" w:rsidP="007A1EE4">
      <w:pPr>
        <w:rPr>
          <w:rFonts w:asciiTheme="minorHAnsi" w:hAnsiTheme="minorHAnsi" w:cstheme="minorHAnsi"/>
          <w:sz w:val="28"/>
          <w:szCs w:val="28"/>
        </w:rPr>
      </w:pPr>
      <w:r w:rsidRPr="00AC7EE4">
        <w:rPr>
          <w:rFonts w:asciiTheme="minorHAnsi" w:hAnsiTheme="minorHAnsi" w:cstheme="minorHAnsi"/>
          <w:sz w:val="28"/>
          <w:szCs w:val="28"/>
        </w:rPr>
        <w:t>A s</w:t>
      </w:r>
      <w:r w:rsidR="008E76E2" w:rsidRPr="00AC7EE4">
        <w:rPr>
          <w:rFonts w:asciiTheme="minorHAnsi" w:hAnsiTheme="minorHAnsi" w:cstheme="minorHAnsi"/>
          <w:sz w:val="28"/>
          <w:szCs w:val="28"/>
        </w:rPr>
        <w:t>trong</w:t>
      </w:r>
      <w:r w:rsidRPr="00AC7EE4">
        <w:rPr>
          <w:rFonts w:asciiTheme="minorHAnsi" w:hAnsiTheme="minorHAnsi" w:cstheme="minorHAnsi"/>
          <w:sz w:val="28"/>
          <w:szCs w:val="28"/>
        </w:rPr>
        <w:t xml:space="preserve">ly </w:t>
      </w:r>
      <w:proofErr w:type="gramStart"/>
      <w:r w:rsidRPr="00AC7EE4">
        <w:rPr>
          <w:rFonts w:asciiTheme="minorHAnsi" w:hAnsiTheme="minorHAnsi" w:cstheme="minorHAnsi"/>
          <w:sz w:val="28"/>
          <w:szCs w:val="28"/>
        </w:rPr>
        <w:t xml:space="preserve">growing </w:t>
      </w:r>
      <w:r w:rsidR="008E76E2" w:rsidRPr="00AC7EE4">
        <w:rPr>
          <w:rFonts w:asciiTheme="minorHAnsi" w:hAnsiTheme="minorHAnsi" w:cstheme="minorHAnsi"/>
          <w:sz w:val="28"/>
          <w:szCs w:val="28"/>
        </w:rPr>
        <w:t xml:space="preserve"> population</w:t>
      </w:r>
      <w:proofErr w:type="gramEnd"/>
      <w:r w:rsidR="008E76E2" w:rsidRPr="00AC7EE4">
        <w:rPr>
          <w:rFonts w:asciiTheme="minorHAnsi" w:hAnsiTheme="minorHAnsi" w:cstheme="minorHAnsi"/>
          <w:sz w:val="28"/>
          <w:szCs w:val="28"/>
        </w:rPr>
        <w:t xml:space="preserve"> </w:t>
      </w:r>
      <w:r w:rsidRPr="00AC7EE4">
        <w:rPr>
          <w:rFonts w:asciiTheme="minorHAnsi" w:hAnsiTheme="minorHAnsi" w:cstheme="minorHAnsi"/>
          <w:sz w:val="28"/>
          <w:szCs w:val="28"/>
        </w:rPr>
        <w:t xml:space="preserve">and </w:t>
      </w:r>
      <w:r w:rsidR="008E76E2" w:rsidRPr="00AC7EE4">
        <w:rPr>
          <w:rFonts w:asciiTheme="minorHAnsi" w:hAnsiTheme="minorHAnsi" w:cstheme="minorHAnsi"/>
          <w:sz w:val="28"/>
          <w:szCs w:val="28"/>
        </w:rPr>
        <w:t xml:space="preserve"> gains in agricultural productivity are reasons </w:t>
      </w:r>
      <w:r w:rsidRPr="00AC7EE4">
        <w:rPr>
          <w:rFonts w:asciiTheme="minorHAnsi" w:hAnsiTheme="minorHAnsi" w:cstheme="minorHAnsi"/>
          <w:sz w:val="28"/>
          <w:szCs w:val="28"/>
        </w:rPr>
        <w:t xml:space="preserve"> are the main reasons with the </w:t>
      </w:r>
      <w:r w:rsidR="008E76E2" w:rsidRPr="00AC7EE4">
        <w:rPr>
          <w:rFonts w:asciiTheme="minorHAnsi" w:hAnsiTheme="minorHAnsi" w:cstheme="minorHAnsi"/>
          <w:sz w:val="28"/>
          <w:szCs w:val="28"/>
        </w:rPr>
        <w:t xml:space="preserve">technological revolution </w:t>
      </w:r>
      <w:r w:rsidRPr="00AC7EE4">
        <w:rPr>
          <w:rFonts w:asciiTheme="minorHAnsi" w:hAnsiTheme="minorHAnsi" w:cstheme="minorHAnsi"/>
          <w:sz w:val="28"/>
          <w:szCs w:val="28"/>
        </w:rPr>
        <w:t>to</w:t>
      </w:r>
      <w:r w:rsidR="00A66E41" w:rsidRPr="00AC7EE4">
        <w:rPr>
          <w:rFonts w:asciiTheme="minorHAnsi" w:hAnsiTheme="minorHAnsi" w:cstheme="minorHAnsi"/>
          <w:sz w:val="28"/>
          <w:szCs w:val="28"/>
        </w:rPr>
        <w:t xml:space="preserve"> speed</w:t>
      </w:r>
      <w:r w:rsidR="008E76E2" w:rsidRPr="00AC7EE4">
        <w:rPr>
          <w:rFonts w:asciiTheme="minorHAnsi" w:hAnsiTheme="minorHAnsi" w:cstheme="minorHAnsi"/>
          <w:sz w:val="28"/>
          <w:szCs w:val="28"/>
        </w:rPr>
        <w:t xml:space="preserve"> it up.</w:t>
      </w:r>
    </w:p>
    <w:p w:rsidR="008E76E2" w:rsidRPr="00AC7EE4" w:rsidRDefault="008E76E2" w:rsidP="000C7A21">
      <w:pPr>
        <w:rPr>
          <w:rFonts w:asciiTheme="minorHAnsi" w:hAnsiTheme="minorHAnsi" w:cstheme="minorHAnsi"/>
          <w:sz w:val="28"/>
          <w:szCs w:val="28"/>
        </w:rPr>
      </w:pPr>
    </w:p>
    <w:p w:rsidR="0076351B" w:rsidRPr="00AC7EE4" w:rsidRDefault="0076351B" w:rsidP="000C7A21">
      <w:pPr>
        <w:rPr>
          <w:rFonts w:asciiTheme="minorHAnsi" w:hAnsiTheme="minorHAnsi" w:cstheme="minorHAnsi"/>
        </w:rPr>
      </w:pPr>
      <w:r w:rsidRPr="00AC7EE4">
        <w:rPr>
          <w:rFonts w:asciiTheme="minorHAnsi" w:hAnsiTheme="minorHAnsi" w:cstheme="minorHAnsi"/>
          <w:sz w:val="28"/>
          <w:szCs w:val="28"/>
        </w:rPr>
        <w:t>Comment on the pattern of global population in rural and urban areas</w:t>
      </w:r>
      <w:r w:rsidR="00572250" w:rsidRPr="00AC7EE4">
        <w:rPr>
          <w:rFonts w:asciiTheme="minorHAnsi" w:hAnsiTheme="minorHAnsi" w:cstheme="minorHAnsi"/>
          <w:sz w:val="28"/>
          <w:szCs w:val="28"/>
        </w:rPr>
        <w:t xml:space="preserve"> between 1950 and 2030 (predicted) </w:t>
      </w:r>
      <w:r w:rsidR="00572250" w:rsidRPr="00AC7EE4">
        <w:rPr>
          <w:rFonts w:asciiTheme="minorHAnsi" w:hAnsiTheme="minorHAnsi" w:cstheme="minorHAnsi"/>
          <w:sz w:val="28"/>
          <w:szCs w:val="28"/>
        </w:rPr>
        <w:tab/>
      </w:r>
      <w:r w:rsidR="00572250" w:rsidRPr="00AC7EE4">
        <w:rPr>
          <w:rFonts w:asciiTheme="minorHAnsi" w:hAnsiTheme="minorHAnsi" w:cstheme="minorHAnsi"/>
        </w:rPr>
        <w:tab/>
      </w:r>
      <w:r w:rsidR="00572250" w:rsidRPr="00AC7EE4">
        <w:rPr>
          <w:rFonts w:asciiTheme="minorHAnsi" w:hAnsiTheme="minorHAnsi" w:cstheme="minorHAnsi"/>
        </w:rPr>
        <w:tab/>
      </w:r>
      <w:r w:rsidR="00572250" w:rsidRPr="00AC7EE4">
        <w:rPr>
          <w:rFonts w:asciiTheme="minorHAnsi" w:hAnsiTheme="minorHAnsi" w:cstheme="minorHAnsi"/>
        </w:rPr>
        <w:tab/>
      </w:r>
      <w:r w:rsidR="00572250" w:rsidRPr="00AC7EE4">
        <w:rPr>
          <w:rFonts w:asciiTheme="minorHAnsi" w:hAnsiTheme="minorHAnsi" w:cstheme="minorHAnsi"/>
        </w:rPr>
        <w:tab/>
      </w:r>
      <w:r w:rsidR="00572250" w:rsidRPr="00AC7EE4">
        <w:rPr>
          <w:rFonts w:asciiTheme="minorHAnsi" w:hAnsiTheme="minorHAnsi" w:cstheme="minorHAnsi"/>
        </w:rPr>
        <w:tab/>
      </w:r>
      <w:r w:rsidR="00572250" w:rsidRPr="00AC7EE4">
        <w:rPr>
          <w:rFonts w:asciiTheme="minorHAnsi" w:hAnsiTheme="minorHAnsi" w:cstheme="minorHAnsi"/>
        </w:rPr>
        <w:tab/>
      </w:r>
      <w:r w:rsidR="00572250" w:rsidRPr="00AC7EE4">
        <w:rPr>
          <w:rFonts w:asciiTheme="minorHAnsi" w:hAnsiTheme="minorHAnsi" w:cstheme="minorHAnsi"/>
        </w:rPr>
        <w:tab/>
      </w:r>
      <w:r w:rsidR="00572250" w:rsidRPr="00AC7EE4">
        <w:rPr>
          <w:rFonts w:asciiTheme="minorHAnsi" w:hAnsiTheme="minorHAnsi" w:cstheme="minorHAnsi"/>
        </w:rPr>
        <w:tab/>
        <w:t>(6)</w:t>
      </w:r>
    </w:p>
    <w:p w:rsidR="0076351B" w:rsidRPr="00AC7EE4" w:rsidRDefault="0076351B" w:rsidP="000C7A21">
      <w:pPr>
        <w:rPr>
          <w:rFonts w:asciiTheme="minorHAnsi" w:hAnsiTheme="minorHAnsi" w:cstheme="minorHAnsi"/>
        </w:rPr>
      </w:pPr>
    </w:p>
    <w:p w:rsidR="008E76E2" w:rsidRPr="00AC7EE4" w:rsidRDefault="008E76E2" w:rsidP="000C7A21">
      <w:pPr>
        <w:rPr>
          <w:rFonts w:asciiTheme="minorHAnsi" w:hAnsiTheme="minorHAnsi" w:cstheme="minorHAnsi"/>
        </w:rPr>
      </w:pPr>
    </w:p>
    <w:p w:rsidR="000A6446" w:rsidRPr="00AC7EE4" w:rsidRDefault="006802A7" w:rsidP="000C7A21">
      <w:pPr>
        <w:rPr>
          <w:rFonts w:asciiTheme="minorHAnsi" w:hAnsiTheme="minorHAnsi" w:cstheme="minorHAnsi"/>
        </w:rPr>
      </w:pPr>
      <w:r w:rsidRPr="00AC7EE4">
        <w:rPr>
          <w:rFonts w:asciiTheme="minorHAnsi" w:hAnsiTheme="minorHAnsi" w:cstheme="minorHAnsi"/>
          <w:noProof/>
          <w:lang w:val="fr-FR" w:eastAsia="fr-FR"/>
        </w:rPr>
        <w:lastRenderedPageBreak/>
        <w:drawing>
          <wp:anchor distT="0" distB="0" distL="114300" distR="114300" simplePos="0" relativeHeight="251660800" behindDoc="0" locked="0" layoutInCell="1" allowOverlap="1" wp14:anchorId="6C20A8C9" wp14:editId="3BF823C7">
            <wp:simplePos x="0" y="0"/>
            <wp:positionH relativeFrom="column">
              <wp:align>center</wp:align>
            </wp:positionH>
            <wp:positionV relativeFrom="paragraph">
              <wp:posOffset>0</wp:posOffset>
            </wp:positionV>
            <wp:extent cx="6172200" cy="341503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172200" cy="3415030"/>
                    </a:xfrm>
                    <a:prstGeom prst="rect">
                      <a:avLst/>
                    </a:prstGeom>
                    <a:noFill/>
                    <a:ln w="9525">
                      <a:noFill/>
                      <a:miter lim="800000"/>
                      <a:headEnd/>
                      <a:tailEnd/>
                    </a:ln>
                  </pic:spPr>
                </pic:pic>
              </a:graphicData>
            </a:graphic>
          </wp:anchor>
        </w:drawing>
      </w:r>
    </w:p>
    <w:p w:rsidR="008E76E2" w:rsidRPr="00AC7EE4" w:rsidRDefault="00572250" w:rsidP="000C7A21">
      <w:pPr>
        <w:rPr>
          <w:rFonts w:asciiTheme="minorHAnsi" w:hAnsiTheme="minorHAnsi" w:cstheme="minorHAnsi"/>
        </w:rPr>
      </w:pPr>
      <w:r w:rsidRPr="00AC7EE4">
        <w:rPr>
          <w:rFonts w:asciiTheme="minorHAnsi" w:hAnsiTheme="minorHAnsi" w:cstheme="minorHAnsi"/>
        </w:rPr>
        <w:t>Comment on the spatial pattern of mega cities around the world (4).</w:t>
      </w:r>
    </w:p>
    <w:p w:rsidR="00A14CBF" w:rsidRPr="00AC7EE4" w:rsidRDefault="00A14CBF" w:rsidP="000C7A21">
      <w:pPr>
        <w:rPr>
          <w:rFonts w:asciiTheme="minorHAnsi" w:hAnsiTheme="minorHAnsi" w:cstheme="minorHAnsi"/>
        </w:rPr>
      </w:pPr>
    </w:p>
    <w:p w:rsidR="007A1EE4" w:rsidRPr="00AC7EE4" w:rsidRDefault="00A14CBF" w:rsidP="007A1EE4">
      <w:pPr>
        <w:rPr>
          <w:rFonts w:asciiTheme="minorHAnsi" w:hAnsiTheme="minorHAnsi" w:cstheme="minorHAnsi"/>
        </w:rPr>
      </w:pPr>
      <w:r w:rsidRPr="00AC7EE4">
        <w:rPr>
          <w:rFonts w:asciiTheme="minorHAnsi" w:hAnsiTheme="minorHAnsi" w:cstheme="minorHAnsi"/>
        </w:rPr>
        <w:t xml:space="preserve">  </w:t>
      </w:r>
    </w:p>
    <w:p w:rsidR="007A1EE4" w:rsidRPr="00AC7EE4" w:rsidRDefault="007A1EE4" w:rsidP="007A1EE4">
      <w:pPr>
        <w:rPr>
          <w:rFonts w:asciiTheme="minorHAnsi" w:hAnsiTheme="minorHAnsi" w:cstheme="minorHAnsi"/>
        </w:rPr>
      </w:pPr>
    </w:p>
    <w:p w:rsidR="00572250" w:rsidRPr="00AC7EE4" w:rsidRDefault="00572250" w:rsidP="007A1EE4">
      <w:pPr>
        <w:rPr>
          <w:rFonts w:asciiTheme="minorHAnsi" w:hAnsiTheme="minorHAnsi" w:cstheme="minorHAnsi"/>
        </w:rPr>
      </w:pPr>
    </w:p>
    <w:p w:rsidR="00572250" w:rsidRPr="00AC7EE4" w:rsidRDefault="00572250" w:rsidP="007A1EE4">
      <w:pPr>
        <w:rPr>
          <w:rFonts w:asciiTheme="minorHAnsi" w:hAnsiTheme="minorHAnsi" w:cstheme="minorHAnsi"/>
        </w:rPr>
      </w:pPr>
    </w:p>
    <w:p w:rsidR="00572250" w:rsidRPr="00AC7EE4" w:rsidRDefault="00572250" w:rsidP="007A1EE4">
      <w:pPr>
        <w:rPr>
          <w:rFonts w:asciiTheme="minorHAnsi" w:hAnsiTheme="minorHAnsi" w:cstheme="minorHAnsi"/>
        </w:rPr>
      </w:pPr>
    </w:p>
    <w:p w:rsidR="00572250" w:rsidRPr="00AC7EE4" w:rsidRDefault="00572250" w:rsidP="007A1EE4">
      <w:pPr>
        <w:rPr>
          <w:rFonts w:asciiTheme="minorHAnsi" w:hAnsiTheme="minorHAnsi" w:cstheme="minorHAnsi"/>
        </w:rPr>
      </w:pPr>
    </w:p>
    <w:p w:rsidR="00572250" w:rsidRPr="00AC7EE4" w:rsidRDefault="007A1EE4" w:rsidP="007A1EE4">
      <w:pPr>
        <w:rPr>
          <w:rFonts w:asciiTheme="minorHAnsi" w:hAnsiTheme="minorHAnsi" w:cstheme="minorHAnsi"/>
        </w:rPr>
      </w:pPr>
      <w:r w:rsidRPr="00AC7EE4">
        <w:rPr>
          <w:rFonts w:asciiTheme="minorHAnsi" w:hAnsiTheme="minorHAnsi" w:cstheme="minorHAnsi"/>
        </w:rPr>
        <w:t xml:space="preserve">                                  </w:t>
      </w:r>
    </w:p>
    <w:p w:rsidR="007A1EE4" w:rsidRPr="00AC7EE4" w:rsidRDefault="007A1EE4" w:rsidP="007A1EE4">
      <w:pPr>
        <w:rPr>
          <w:rFonts w:asciiTheme="minorHAnsi" w:hAnsiTheme="minorHAnsi" w:cstheme="minorHAnsi"/>
        </w:rPr>
      </w:pPr>
      <w:r w:rsidRPr="00AC7EE4">
        <w:rPr>
          <w:rFonts w:asciiTheme="minorHAnsi" w:hAnsiTheme="minorHAnsi" w:cstheme="minorHAnsi"/>
        </w:rPr>
        <w:t xml:space="preserve">      </w:t>
      </w:r>
    </w:p>
    <w:p w:rsidR="00A14CBF" w:rsidRPr="00AC7EE4" w:rsidRDefault="006802A7" w:rsidP="007A1EE4">
      <w:pPr>
        <w:rPr>
          <w:rFonts w:asciiTheme="minorHAnsi" w:hAnsiTheme="minorHAnsi" w:cstheme="minorHAnsi"/>
        </w:rPr>
      </w:pPr>
      <w:r w:rsidRPr="00AC7EE4">
        <w:rPr>
          <w:rFonts w:asciiTheme="minorHAnsi" w:hAnsiTheme="minorHAnsi" w:cstheme="minorHAnsi"/>
          <w:noProof/>
          <w:lang w:val="fr-FR" w:eastAsia="fr-FR"/>
        </w:rPr>
        <w:drawing>
          <wp:anchor distT="0" distB="0" distL="114300" distR="114300" simplePos="0" relativeHeight="251654656" behindDoc="0" locked="0" layoutInCell="1" allowOverlap="1" wp14:anchorId="39814D67" wp14:editId="30834687">
            <wp:simplePos x="0" y="0"/>
            <wp:positionH relativeFrom="column">
              <wp:posOffset>-228600</wp:posOffset>
            </wp:positionH>
            <wp:positionV relativeFrom="paragraph">
              <wp:posOffset>16510</wp:posOffset>
            </wp:positionV>
            <wp:extent cx="3043555" cy="3457575"/>
            <wp:effectExtent l="1905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3555" cy="3457575"/>
                    </a:xfrm>
                    <a:prstGeom prst="rect">
                      <a:avLst/>
                    </a:prstGeom>
                    <a:noFill/>
                    <a:ln w="9525">
                      <a:noFill/>
                      <a:miter lim="800000"/>
                      <a:headEnd/>
                      <a:tailEnd/>
                    </a:ln>
                  </pic:spPr>
                </pic:pic>
              </a:graphicData>
            </a:graphic>
          </wp:anchor>
        </w:drawing>
      </w:r>
      <w:r w:rsidR="007A1EE4" w:rsidRPr="00AC7EE4">
        <w:rPr>
          <w:rFonts w:asciiTheme="minorHAnsi" w:hAnsiTheme="minorHAnsi" w:cstheme="minorHAnsi"/>
        </w:rPr>
        <w:t>General trends: cities in L</w:t>
      </w:r>
      <w:r w:rsidR="00572250" w:rsidRPr="00AC7EE4">
        <w:rPr>
          <w:rFonts w:asciiTheme="minorHAnsi" w:hAnsiTheme="minorHAnsi" w:cstheme="minorHAnsi"/>
        </w:rPr>
        <w:t>EDC’</w:t>
      </w:r>
      <w:r w:rsidR="00457A5F" w:rsidRPr="00AC7EE4">
        <w:rPr>
          <w:rFonts w:asciiTheme="minorHAnsi" w:hAnsiTheme="minorHAnsi" w:cstheme="minorHAnsi"/>
        </w:rPr>
        <w:t xml:space="preserve">s </w:t>
      </w:r>
      <w:r w:rsidR="007A1EE4" w:rsidRPr="00AC7EE4">
        <w:rPr>
          <w:rFonts w:asciiTheme="minorHAnsi" w:hAnsiTheme="minorHAnsi" w:cstheme="minorHAnsi"/>
        </w:rPr>
        <w:t xml:space="preserve">grow faster – </w:t>
      </w:r>
      <w:r w:rsidR="00572250" w:rsidRPr="00AC7EE4">
        <w:rPr>
          <w:rFonts w:asciiTheme="minorHAnsi" w:hAnsiTheme="minorHAnsi" w:cstheme="minorHAnsi"/>
        </w:rPr>
        <w:t>Explain underneath why this is the case using figures from the graph.</w:t>
      </w:r>
      <w:r w:rsidR="00572250" w:rsidRPr="00AC7EE4">
        <w:rPr>
          <w:rFonts w:asciiTheme="minorHAnsi" w:hAnsiTheme="minorHAnsi" w:cstheme="minorHAnsi"/>
        </w:rPr>
        <w:tab/>
        <w:t xml:space="preserve">   (4)</w:t>
      </w:r>
    </w:p>
    <w:p w:rsidR="00A14CBF" w:rsidRPr="00AC7EE4" w:rsidRDefault="00A14CBF" w:rsidP="000C7A21">
      <w:pPr>
        <w:rPr>
          <w:rFonts w:asciiTheme="minorHAnsi" w:hAnsiTheme="minorHAnsi" w:cstheme="minorHAnsi"/>
        </w:rPr>
      </w:pPr>
    </w:p>
    <w:p w:rsidR="002A000E" w:rsidRPr="00AC7EE4" w:rsidRDefault="002A000E" w:rsidP="008E76E2">
      <w:pPr>
        <w:rPr>
          <w:rFonts w:asciiTheme="minorHAnsi" w:hAnsiTheme="minorHAnsi" w:cstheme="minorHAnsi"/>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867248" w:rsidRPr="00AC7EE4" w:rsidRDefault="00867248" w:rsidP="002914A9">
      <w:pPr>
        <w:rPr>
          <w:rFonts w:asciiTheme="minorHAnsi" w:hAnsiTheme="minorHAnsi" w:cstheme="minorHAnsi"/>
          <w:b/>
          <w:bCs/>
        </w:rPr>
      </w:pPr>
    </w:p>
    <w:p w:rsidR="007A1EE4" w:rsidRPr="00AC7EE4" w:rsidRDefault="007A1EE4" w:rsidP="002914A9">
      <w:pPr>
        <w:rPr>
          <w:rFonts w:asciiTheme="minorHAnsi" w:hAnsiTheme="minorHAnsi" w:cstheme="minorHAnsi"/>
          <w:b/>
          <w:bCs/>
        </w:rPr>
      </w:pPr>
    </w:p>
    <w:p w:rsidR="007A1EE4" w:rsidRPr="00AC7EE4" w:rsidRDefault="007A1EE4" w:rsidP="002914A9">
      <w:pPr>
        <w:rPr>
          <w:rFonts w:asciiTheme="minorHAnsi" w:hAnsiTheme="minorHAnsi" w:cstheme="minorHAnsi"/>
          <w:b/>
          <w:bCs/>
        </w:rPr>
      </w:pPr>
    </w:p>
    <w:p w:rsidR="007A1EE4" w:rsidRPr="00AC7EE4" w:rsidRDefault="007A1EE4" w:rsidP="002914A9">
      <w:pPr>
        <w:rPr>
          <w:rFonts w:asciiTheme="minorHAnsi" w:hAnsiTheme="minorHAnsi" w:cstheme="minorHAnsi"/>
          <w:b/>
          <w:bCs/>
        </w:rPr>
      </w:pPr>
    </w:p>
    <w:p w:rsidR="00AC7EE4" w:rsidRDefault="00AC7EE4" w:rsidP="002914A9">
      <w:pPr>
        <w:rPr>
          <w:rFonts w:asciiTheme="minorHAnsi" w:hAnsiTheme="minorHAnsi" w:cstheme="minorHAnsi"/>
          <w:b/>
          <w:bCs/>
        </w:rPr>
      </w:pPr>
    </w:p>
    <w:p w:rsidR="00AC7EE4" w:rsidRDefault="00AC7EE4" w:rsidP="002914A9">
      <w:pPr>
        <w:rPr>
          <w:rFonts w:asciiTheme="minorHAnsi" w:hAnsiTheme="minorHAnsi" w:cstheme="minorHAnsi"/>
          <w:b/>
          <w:bCs/>
        </w:rPr>
      </w:pPr>
    </w:p>
    <w:p w:rsidR="00AC7EE4" w:rsidRDefault="00AC7EE4" w:rsidP="002914A9">
      <w:pPr>
        <w:rPr>
          <w:rFonts w:asciiTheme="minorHAnsi" w:hAnsiTheme="minorHAnsi" w:cstheme="minorHAnsi"/>
          <w:b/>
          <w:bCs/>
        </w:rPr>
      </w:pPr>
    </w:p>
    <w:p w:rsidR="002A000E" w:rsidRPr="00AC7EE4" w:rsidRDefault="002914A9" w:rsidP="002B3D8F">
      <w:pPr>
        <w:jc w:val="both"/>
        <w:rPr>
          <w:rFonts w:asciiTheme="minorHAnsi" w:hAnsiTheme="minorHAnsi" w:cstheme="minorHAnsi"/>
        </w:rPr>
      </w:pPr>
      <w:r w:rsidRPr="00AC7EE4">
        <w:rPr>
          <w:rFonts w:asciiTheme="minorHAnsi" w:hAnsiTheme="minorHAnsi" w:cstheme="minorHAnsi"/>
          <w:b/>
          <w:bCs/>
        </w:rPr>
        <w:lastRenderedPageBreak/>
        <w:t>What are the reasons for the development?</w:t>
      </w:r>
    </w:p>
    <w:p w:rsidR="002914A9" w:rsidRPr="00AC7EE4" w:rsidRDefault="002914A9" w:rsidP="002B3D8F">
      <w:pPr>
        <w:jc w:val="both"/>
        <w:rPr>
          <w:rFonts w:asciiTheme="minorHAnsi" w:hAnsiTheme="minorHAnsi" w:cstheme="minorHAnsi"/>
        </w:rPr>
      </w:pPr>
      <w:r w:rsidRPr="00AC7EE4">
        <w:rPr>
          <w:rFonts w:asciiTheme="minorHAnsi" w:hAnsiTheme="minorHAnsi" w:cstheme="minorHAnsi"/>
        </w:rPr>
        <w:t xml:space="preserve">Larger communities provide market places and trading and thereby promote division of labour. This means city dwellers can specialise. By specialising, the productivity increases – this goes for the surrounding rural areas too, as subsistence agriculture will not suffice to feed the city dwellers </w:t>
      </w:r>
    </w:p>
    <w:p w:rsidR="002914A9" w:rsidRPr="00AC7EE4" w:rsidRDefault="002914A9" w:rsidP="002B3D8F">
      <w:pPr>
        <w:jc w:val="both"/>
        <w:rPr>
          <w:rFonts w:asciiTheme="minorHAnsi" w:hAnsiTheme="minorHAnsi" w:cstheme="minorHAnsi"/>
        </w:rPr>
      </w:pPr>
      <w:r w:rsidRPr="00AC7EE4">
        <w:rPr>
          <w:rFonts w:asciiTheme="minorHAnsi" w:hAnsiTheme="minorHAnsi" w:cstheme="minorHAnsi"/>
        </w:rPr>
        <w:t xml:space="preserve">An important benefit is that they are sited on trade routes, whether river, sea or roads and railways, which provides good communication. </w:t>
      </w:r>
    </w:p>
    <w:p w:rsidR="00AC7EE4" w:rsidRDefault="00AC7EE4" w:rsidP="002B3D8F">
      <w:pPr>
        <w:jc w:val="both"/>
        <w:rPr>
          <w:rFonts w:asciiTheme="minorHAnsi" w:hAnsiTheme="minorHAnsi" w:cstheme="minorHAnsi"/>
        </w:rPr>
      </w:pPr>
    </w:p>
    <w:p w:rsidR="002914A9" w:rsidRPr="00AC7EE4" w:rsidRDefault="002914A9" w:rsidP="002B3D8F">
      <w:pPr>
        <w:jc w:val="both"/>
        <w:rPr>
          <w:rFonts w:asciiTheme="minorHAnsi" w:hAnsiTheme="minorHAnsi" w:cstheme="minorHAnsi"/>
        </w:rPr>
      </w:pPr>
      <w:r w:rsidRPr="00AC7EE4">
        <w:rPr>
          <w:rFonts w:asciiTheme="minorHAnsi" w:hAnsiTheme="minorHAnsi" w:cstheme="minorHAnsi"/>
        </w:rPr>
        <w:t xml:space="preserve">For a city to </w:t>
      </w:r>
      <w:proofErr w:type="gramStart"/>
      <w:r w:rsidRPr="00AC7EE4">
        <w:rPr>
          <w:rFonts w:asciiTheme="minorHAnsi" w:hAnsiTheme="minorHAnsi" w:cstheme="minorHAnsi"/>
        </w:rPr>
        <w:t>grow,</w:t>
      </w:r>
      <w:proofErr w:type="gramEnd"/>
      <w:r w:rsidRPr="00AC7EE4">
        <w:rPr>
          <w:rFonts w:asciiTheme="minorHAnsi" w:hAnsiTheme="minorHAnsi" w:cstheme="minorHAnsi"/>
        </w:rPr>
        <w:t xml:space="preserve"> there needs to be high population growth, in particular in the surrounding rural areas. If there is enough reasonably well paid employment for the rural dwellers, they will have no need to move. So for a city to grow, they must offer better prospects to the rural population to attract them to move.</w:t>
      </w:r>
      <w:r w:rsidR="00745B01" w:rsidRPr="00AC7EE4">
        <w:rPr>
          <w:rFonts w:asciiTheme="minorHAnsi" w:hAnsiTheme="minorHAnsi" w:cstheme="minorHAnsi"/>
        </w:rPr>
        <w:t xml:space="preserve"> The graph shows this to be true.</w:t>
      </w:r>
    </w:p>
    <w:p w:rsidR="00745B01" w:rsidRPr="00AC7EE4" w:rsidRDefault="00745B01" w:rsidP="002B3D8F">
      <w:pPr>
        <w:jc w:val="both"/>
        <w:rPr>
          <w:rFonts w:asciiTheme="minorHAnsi" w:hAnsiTheme="minorHAnsi" w:cstheme="minorHAnsi"/>
        </w:rPr>
      </w:pPr>
    </w:p>
    <w:p w:rsidR="00745B01" w:rsidRPr="00AC7EE4" w:rsidRDefault="00745B01" w:rsidP="002B3D8F">
      <w:pPr>
        <w:jc w:val="both"/>
        <w:rPr>
          <w:rFonts w:asciiTheme="minorHAnsi" w:hAnsiTheme="minorHAnsi" w:cstheme="minorHAnsi"/>
        </w:rPr>
      </w:pPr>
      <w:r w:rsidRPr="00AC7EE4">
        <w:rPr>
          <w:rFonts w:asciiTheme="minorHAnsi" w:hAnsiTheme="minorHAnsi" w:cstheme="minorHAnsi"/>
        </w:rPr>
        <w:t xml:space="preserve">Similar specialised activities tend to cluster together in cities e.g. banking and insurance in the </w:t>
      </w:r>
      <w:r w:rsidR="00572250" w:rsidRPr="00AC7EE4">
        <w:rPr>
          <w:rFonts w:asciiTheme="minorHAnsi" w:hAnsiTheme="minorHAnsi" w:cstheme="minorHAnsi"/>
        </w:rPr>
        <w:t>financial quarter of Paris</w:t>
      </w:r>
      <w:r w:rsidRPr="00AC7EE4">
        <w:rPr>
          <w:rFonts w:asciiTheme="minorHAnsi" w:hAnsiTheme="minorHAnsi" w:cstheme="minorHAnsi"/>
        </w:rPr>
        <w:t xml:space="preserve"> – this means there is a pool of workers and jobs and these large organisations </w:t>
      </w:r>
      <w:r w:rsidR="001F7944" w:rsidRPr="00AC7EE4">
        <w:rPr>
          <w:rFonts w:asciiTheme="minorHAnsi" w:hAnsiTheme="minorHAnsi" w:cstheme="minorHAnsi"/>
        </w:rPr>
        <w:t>can</w:t>
      </w:r>
      <w:r w:rsidRPr="00AC7EE4">
        <w:rPr>
          <w:rFonts w:asciiTheme="minorHAnsi" w:hAnsiTheme="minorHAnsi" w:cstheme="minorHAnsi"/>
        </w:rPr>
        <w:t xml:space="preserve"> </w:t>
      </w:r>
      <w:r w:rsidR="001F7944" w:rsidRPr="00AC7EE4">
        <w:rPr>
          <w:rFonts w:asciiTheme="minorHAnsi" w:hAnsiTheme="minorHAnsi" w:cstheme="minorHAnsi"/>
        </w:rPr>
        <w:t>network</w:t>
      </w:r>
      <w:r w:rsidRPr="00AC7EE4">
        <w:rPr>
          <w:rFonts w:asciiTheme="minorHAnsi" w:hAnsiTheme="minorHAnsi" w:cstheme="minorHAnsi"/>
        </w:rPr>
        <w:t xml:space="preserve"> and cooperate and become more efficient (or in the case of the recent </w:t>
      </w:r>
      <w:r w:rsidR="00572250" w:rsidRPr="00AC7EE4">
        <w:rPr>
          <w:rFonts w:asciiTheme="minorHAnsi" w:hAnsiTheme="minorHAnsi" w:cstheme="minorHAnsi"/>
        </w:rPr>
        <w:t>global crisis</w:t>
      </w:r>
      <w:r w:rsidRPr="00AC7EE4">
        <w:rPr>
          <w:rFonts w:asciiTheme="minorHAnsi" w:hAnsiTheme="minorHAnsi" w:cstheme="minorHAnsi"/>
        </w:rPr>
        <w:t>,</w:t>
      </w:r>
      <w:r w:rsidR="00572250" w:rsidRPr="00AC7EE4">
        <w:rPr>
          <w:rFonts w:asciiTheme="minorHAnsi" w:hAnsiTheme="minorHAnsi" w:cstheme="minorHAnsi"/>
        </w:rPr>
        <w:t xml:space="preserve"> encourage</w:t>
      </w:r>
      <w:r w:rsidRPr="00AC7EE4">
        <w:rPr>
          <w:rFonts w:asciiTheme="minorHAnsi" w:hAnsiTheme="minorHAnsi" w:cstheme="minorHAnsi"/>
        </w:rPr>
        <w:t xml:space="preserve"> each other on to al</w:t>
      </w:r>
      <w:r w:rsidR="001F7944" w:rsidRPr="00AC7EE4">
        <w:rPr>
          <w:rFonts w:asciiTheme="minorHAnsi" w:hAnsiTheme="minorHAnsi" w:cstheme="minorHAnsi"/>
        </w:rPr>
        <w:t>l make the same stupid mistakes in a bigger, better and more spectacular way</w:t>
      </w:r>
      <w:r w:rsidR="00572250" w:rsidRPr="00AC7EE4">
        <w:rPr>
          <w:rFonts w:asciiTheme="minorHAnsi" w:hAnsiTheme="minorHAnsi" w:cstheme="minorHAnsi"/>
        </w:rPr>
        <w:t>!!</w:t>
      </w:r>
      <w:r w:rsidR="001F7944" w:rsidRPr="00AC7EE4">
        <w:rPr>
          <w:rFonts w:asciiTheme="minorHAnsi" w:hAnsiTheme="minorHAnsi" w:cstheme="minorHAnsi"/>
        </w:rPr>
        <w:t>)</w:t>
      </w:r>
    </w:p>
    <w:p w:rsidR="001F7944" w:rsidRPr="00AC7EE4" w:rsidRDefault="001F7944" w:rsidP="002B3D8F">
      <w:pPr>
        <w:jc w:val="both"/>
        <w:rPr>
          <w:rFonts w:asciiTheme="minorHAnsi" w:hAnsiTheme="minorHAnsi" w:cstheme="minorHAnsi"/>
        </w:rPr>
      </w:pPr>
    </w:p>
    <w:p w:rsidR="001F7944" w:rsidRPr="00AC7EE4" w:rsidRDefault="001F7944" w:rsidP="002B3D8F">
      <w:pPr>
        <w:jc w:val="both"/>
        <w:rPr>
          <w:rFonts w:asciiTheme="minorHAnsi" w:hAnsiTheme="minorHAnsi" w:cstheme="minorHAnsi"/>
        </w:rPr>
      </w:pPr>
      <w:r w:rsidRPr="00AC7EE4">
        <w:rPr>
          <w:rFonts w:asciiTheme="minorHAnsi" w:hAnsiTheme="minorHAnsi" w:cstheme="minorHAnsi"/>
        </w:rPr>
        <w:t xml:space="preserve">It is cheaper to provide services in cities, e.g. cable TV or education requires a much smaller investment per person to provide superior quality of service – you do not tend to get the newest high tech hospital equipment in a little local hospital, nor can you have complicated surgery carried out there – the cost of installing such equipment would be astronomical when </w:t>
      </w:r>
      <w:proofErr w:type="spellStart"/>
      <w:r w:rsidRPr="00AC7EE4">
        <w:rPr>
          <w:rFonts w:asciiTheme="minorHAnsi" w:hAnsiTheme="minorHAnsi" w:cstheme="minorHAnsi"/>
        </w:rPr>
        <w:t>costed</w:t>
      </w:r>
      <w:proofErr w:type="spellEnd"/>
      <w:r w:rsidRPr="00AC7EE4">
        <w:rPr>
          <w:rFonts w:asciiTheme="minorHAnsi" w:hAnsiTheme="minorHAnsi" w:cstheme="minorHAnsi"/>
        </w:rPr>
        <w:t xml:space="preserve"> out per person in the population. Equally, better staffed and equipped schools only happen in cities and this has the knock on effect and providing a better educated workforce. These people are then able to increase the overall productivity of the city, raising still further its GDP. The richness and diversity and level of education of the city dwellers leads to cultural activity which in itself is a consumer good, which leads to greater economic activity. In addition, the availability of this kind of activity </w:t>
      </w:r>
      <w:proofErr w:type="gramStart"/>
      <w:r w:rsidRPr="00AC7EE4">
        <w:rPr>
          <w:rFonts w:asciiTheme="minorHAnsi" w:hAnsiTheme="minorHAnsi" w:cstheme="minorHAnsi"/>
        </w:rPr>
        <w:t>attract</w:t>
      </w:r>
      <w:proofErr w:type="gramEnd"/>
      <w:r w:rsidRPr="00AC7EE4">
        <w:rPr>
          <w:rFonts w:asciiTheme="minorHAnsi" w:hAnsiTheme="minorHAnsi" w:cstheme="minorHAnsi"/>
        </w:rPr>
        <w:t xml:space="preserve"> migrants who want to participate in it.</w:t>
      </w:r>
      <w:r w:rsidR="00363223" w:rsidRPr="00AC7EE4">
        <w:rPr>
          <w:rFonts w:asciiTheme="minorHAnsi" w:hAnsiTheme="minorHAnsi" w:cstheme="minorHAnsi"/>
        </w:rPr>
        <w:t xml:space="preserve"> </w:t>
      </w:r>
    </w:p>
    <w:p w:rsidR="00363223" w:rsidRPr="00AC7EE4" w:rsidRDefault="00363223" w:rsidP="002B3D8F">
      <w:pPr>
        <w:jc w:val="both"/>
        <w:rPr>
          <w:rFonts w:asciiTheme="minorHAnsi" w:hAnsiTheme="minorHAnsi" w:cstheme="minorHAnsi"/>
        </w:rPr>
      </w:pPr>
      <w:r w:rsidRPr="00AC7EE4">
        <w:rPr>
          <w:rFonts w:asciiTheme="minorHAnsi" w:hAnsiTheme="minorHAnsi" w:cstheme="minorHAnsi"/>
        </w:rPr>
        <w:t xml:space="preserve">Together, these and other factor mean that </w:t>
      </w:r>
      <w:r w:rsidR="00385499" w:rsidRPr="00AC7EE4">
        <w:rPr>
          <w:rFonts w:asciiTheme="minorHAnsi" w:hAnsiTheme="minorHAnsi" w:cstheme="minorHAnsi"/>
        </w:rPr>
        <w:t>mega-cities</w:t>
      </w:r>
      <w:r w:rsidRPr="00AC7EE4">
        <w:rPr>
          <w:rFonts w:asciiTheme="minorHAnsi" w:hAnsiTheme="minorHAnsi" w:cstheme="minorHAnsi"/>
        </w:rPr>
        <w:t xml:space="preserve"> contribute much more to e</w:t>
      </w:r>
      <w:r w:rsidR="00AC7EE4">
        <w:rPr>
          <w:rFonts w:asciiTheme="minorHAnsi" w:hAnsiTheme="minorHAnsi" w:cstheme="minorHAnsi"/>
        </w:rPr>
        <w:t xml:space="preserve">conomic activity of the country </w:t>
      </w:r>
      <w:proofErr w:type="spellStart"/>
      <w:r w:rsidRPr="00AC7EE4">
        <w:rPr>
          <w:rFonts w:asciiTheme="minorHAnsi" w:hAnsiTheme="minorHAnsi" w:cstheme="minorHAnsi"/>
        </w:rPr>
        <w:t>e.g</w:t>
      </w:r>
      <w:proofErr w:type="spellEnd"/>
      <w:r w:rsidRPr="00AC7EE4">
        <w:rPr>
          <w:rFonts w:asciiTheme="minorHAnsi" w:hAnsiTheme="minorHAnsi" w:cstheme="minorHAnsi"/>
        </w:rPr>
        <w:t xml:space="preserve"> Sao Paulo has about 15% of the population of Brazil but contributes over 30% of the GDP for the cou</w:t>
      </w:r>
      <w:r w:rsidR="00572250" w:rsidRPr="00AC7EE4">
        <w:rPr>
          <w:rFonts w:asciiTheme="minorHAnsi" w:hAnsiTheme="minorHAnsi" w:cstheme="minorHAnsi"/>
        </w:rPr>
        <w:t>n</w:t>
      </w:r>
      <w:r w:rsidRPr="00AC7EE4">
        <w:rPr>
          <w:rFonts w:asciiTheme="minorHAnsi" w:hAnsiTheme="minorHAnsi" w:cstheme="minorHAnsi"/>
        </w:rPr>
        <w:t>try and Ban</w:t>
      </w:r>
      <w:r w:rsidR="00572250" w:rsidRPr="00AC7EE4">
        <w:rPr>
          <w:rFonts w:asciiTheme="minorHAnsi" w:hAnsiTheme="minorHAnsi" w:cstheme="minorHAnsi"/>
        </w:rPr>
        <w:t>g</w:t>
      </w:r>
      <w:r w:rsidRPr="00AC7EE4">
        <w:rPr>
          <w:rFonts w:asciiTheme="minorHAnsi" w:hAnsiTheme="minorHAnsi" w:cstheme="minorHAnsi"/>
        </w:rPr>
        <w:t>kok has about 10% of the population and also approaches 30% of the GDP for Thailand. Mumbai (</w:t>
      </w:r>
      <w:smartTag w:uri="urn:schemas-microsoft-com:office:smarttags" w:element="country-region">
        <w:r w:rsidRPr="00AC7EE4">
          <w:rPr>
            <w:rFonts w:asciiTheme="minorHAnsi" w:hAnsiTheme="minorHAnsi" w:cstheme="minorHAnsi"/>
          </w:rPr>
          <w:t>India</w:t>
        </w:r>
      </w:smartTag>
      <w:r w:rsidRPr="00AC7EE4">
        <w:rPr>
          <w:rFonts w:asciiTheme="minorHAnsi" w:hAnsiTheme="minorHAnsi" w:cstheme="minorHAnsi"/>
        </w:rPr>
        <w:t xml:space="preserve">) generates 40% of </w:t>
      </w:r>
      <w:smartTag w:uri="urn:schemas-microsoft-com:office:smarttags" w:element="country-region">
        <w:smartTag w:uri="urn:schemas-microsoft-com:office:smarttags" w:element="place">
          <w:r w:rsidRPr="00AC7EE4">
            <w:rPr>
              <w:rFonts w:asciiTheme="minorHAnsi" w:hAnsiTheme="minorHAnsi" w:cstheme="minorHAnsi"/>
            </w:rPr>
            <w:t>India</w:t>
          </w:r>
        </w:smartTag>
      </w:smartTag>
      <w:r w:rsidRPr="00AC7EE4">
        <w:rPr>
          <w:rFonts w:asciiTheme="minorHAnsi" w:hAnsiTheme="minorHAnsi" w:cstheme="minorHAnsi"/>
        </w:rPr>
        <w:t>’s taxes.</w:t>
      </w:r>
    </w:p>
    <w:p w:rsidR="00572250" w:rsidRPr="00AC7EE4" w:rsidRDefault="00572250" w:rsidP="002B3D8F">
      <w:pPr>
        <w:jc w:val="both"/>
        <w:rPr>
          <w:rFonts w:asciiTheme="minorHAnsi" w:hAnsiTheme="minorHAnsi" w:cstheme="minorHAnsi"/>
        </w:rPr>
      </w:pPr>
    </w:p>
    <w:p w:rsidR="00363223" w:rsidRPr="00AC7EE4" w:rsidRDefault="00363223" w:rsidP="002B3D8F">
      <w:pPr>
        <w:jc w:val="both"/>
        <w:rPr>
          <w:rFonts w:asciiTheme="minorHAnsi" w:hAnsiTheme="minorHAnsi" w:cstheme="minorHAnsi"/>
          <w:b/>
          <w:bCs/>
        </w:rPr>
      </w:pPr>
      <w:r w:rsidRPr="00AC7EE4">
        <w:rPr>
          <w:rFonts w:asciiTheme="minorHAnsi" w:hAnsiTheme="minorHAnsi" w:cstheme="minorHAnsi"/>
          <w:b/>
          <w:bCs/>
        </w:rPr>
        <w:t xml:space="preserve">Why </w:t>
      </w:r>
      <w:r w:rsidR="00385499" w:rsidRPr="00AC7EE4">
        <w:rPr>
          <w:rFonts w:asciiTheme="minorHAnsi" w:hAnsiTheme="minorHAnsi" w:cstheme="minorHAnsi"/>
          <w:b/>
          <w:bCs/>
        </w:rPr>
        <w:t>mega-cities</w:t>
      </w:r>
      <w:r w:rsidRPr="00AC7EE4">
        <w:rPr>
          <w:rFonts w:asciiTheme="minorHAnsi" w:hAnsiTheme="minorHAnsi" w:cstheme="minorHAnsi"/>
          <w:b/>
          <w:bCs/>
        </w:rPr>
        <w:t xml:space="preserve"> are emerging now</w:t>
      </w:r>
    </w:p>
    <w:p w:rsidR="004E59E5" w:rsidRPr="00AC7EE4" w:rsidRDefault="004E59E5" w:rsidP="002B3D8F">
      <w:pPr>
        <w:jc w:val="both"/>
        <w:rPr>
          <w:rFonts w:asciiTheme="minorHAnsi" w:hAnsiTheme="minorHAnsi" w:cstheme="minorHAnsi"/>
        </w:rPr>
      </w:pPr>
      <w:r w:rsidRPr="00AC7EE4">
        <w:rPr>
          <w:rFonts w:asciiTheme="minorHAnsi" w:hAnsiTheme="minorHAnsi" w:cstheme="minorHAnsi"/>
        </w:rPr>
        <w:t>When the dotcom era took off about 10 years ago – it was suggested that cities would loose some of their importance – production/communication would become computerised, so there would be less need for everyone to cluster together in the same places.  However this has proved not to be the case.</w:t>
      </w:r>
    </w:p>
    <w:p w:rsidR="00572250" w:rsidRPr="00AC7EE4" w:rsidRDefault="00572250" w:rsidP="002B3D8F">
      <w:pPr>
        <w:jc w:val="both"/>
        <w:rPr>
          <w:rFonts w:asciiTheme="minorHAnsi" w:hAnsiTheme="minorHAnsi" w:cstheme="minorHAnsi"/>
        </w:rPr>
      </w:pPr>
    </w:p>
    <w:p w:rsidR="00363223" w:rsidRPr="00AC7EE4" w:rsidRDefault="00572250" w:rsidP="002B3D8F">
      <w:pPr>
        <w:jc w:val="both"/>
        <w:rPr>
          <w:rFonts w:asciiTheme="minorHAnsi" w:hAnsiTheme="minorHAnsi" w:cstheme="minorHAnsi"/>
        </w:rPr>
      </w:pPr>
      <w:r w:rsidRPr="00AC7EE4">
        <w:rPr>
          <w:rFonts w:asciiTheme="minorHAnsi" w:hAnsiTheme="minorHAnsi" w:cstheme="minorHAnsi"/>
          <w:noProof/>
          <w:lang w:val="fr-FR" w:eastAsia="fr-FR"/>
        </w:rPr>
        <w:drawing>
          <wp:anchor distT="0" distB="0" distL="114300" distR="114300" simplePos="0" relativeHeight="251655680" behindDoc="1" locked="0" layoutInCell="1" allowOverlap="1" wp14:anchorId="34587652" wp14:editId="40BFF7BD">
            <wp:simplePos x="0" y="0"/>
            <wp:positionH relativeFrom="column">
              <wp:posOffset>4100830</wp:posOffset>
            </wp:positionH>
            <wp:positionV relativeFrom="paragraph">
              <wp:posOffset>-220345</wp:posOffset>
            </wp:positionV>
            <wp:extent cx="2030730" cy="2098040"/>
            <wp:effectExtent l="1905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030730" cy="2098040"/>
                    </a:xfrm>
                    <a:prstGeom prst="rect">
                      <a:avLst/>
                    </a:prstGeom>
                    <a:noFill/>
                    <a:ln w="9525">
                      <a:noFill/>
                      <a:miter lim="800000"/>
                      <a:headEnd/>
                      <a:tailEnd/>
                    </a:ln>
                  </pic:spPr>
                </pic:pic>
              </a:graphicData>
            </a:graphic>
          </wp:anchor>
        </w:drawing>
      </w:r>
      <w:r w:rsidR="00363223" w:rsidRPr="00AC7EE4">
        <w:rPr>
          <w:rFonts w:asciiTheme="minorHAnsi" w:hAnsiTheme="minorHAnsi" w:cstheme="minorHAnsi"/>
        </w:rPr>
        <w:t xml:space="preserve">Cities attract migrants with their higher productivity and above all with the higher wages that come with it. This also applied in decades past. But why are </w:t>
      </w:r>
      <w:r w:rsidR="00385499" w:rsidRPr="00AC7EE4">
        <w:rPr>
          <w:rFonts w:asciiTheme="minorHAnsi" w:hAnsiTheme="minorHAnsi" w:cstheme="minorHAnsi"/>
        </w:rPr>
        <w:t>mega-cities</w:t>
      </w:r>
      <w:r w:rsidR="00363223" w:rsidRPr="00AC7EE4">
        <w:rPr>
          <w:rFonts w:asciiTheme="minorHAnsi" w:hAnsiTheme="minorHAnsi" w:cstheme="minorHAnsi"/>
        </w:rPr>
        <w:t xml:space="preserve"> forming at this particular time?</w:t>
      </w:r>
    </w:p>
    <w:p w:rsidR="00572250" w:rsidRPr="00AC7EE4" w:rsidRDefault="00572250" w:rsidP="002B3D8F">
      <w:pPr>
        <w:jc w:val="both"/>
        <w:rPr>
          <w:rFonts w:asciiTheme="minorHAnsi" w:hAnsiTheme="minorHAnsi" w:cstheme="minorHAnsi"/>
        </w:rPr>
      </w:pPr>
    </w:p>
    <w:p w:rsidR="00363223" w:rsidRPr="00AC7EE4" w:rsidRDefault="00572250" w:rsidP="002B3D8F">
      <w:pPr>
        <w:jc w:val="both"/>
        <w:rPr>
          <w:rFonts w:asciiTheme="minorHAnsi" w:hAnsiTheme="minorHAnsi" w:cstheme="minorHAnsi"/>
        </w:rPr>
      </w:pPr>
      <w:r w:rsidRPr="00AC7EE4">
        <w:rPr>
          <w:rFonts w:asciiTheme="minorHAnsi" w:hAnsiTheme="minorHAnsi" w:cstheme="minorHAnsi"/>
        </w:rPr>
        <w:t>Four</w:t>
      </w:r>
      <w:r w:rsidR="00363223" w:rsidRPr="00AC7EE4">
        <w:rPr>
          <w:rFonts w:asciiTheme="minorHAnsi" w:hAnsiTheme="minorHAnsi" w:cstheme="minorHAnsi"/>
        </w:rPr>
        <w:t xml:space="preserve"> factors play a part:</w:t>
      </w:r>
    </w:p>
    <w:p w:rsidR="00363223" w:rsidRPr="00AC7EE4" w:rsidRDefault="00363223" w:rsidP="002B3D8F">
      <w:pPr>
        <w:pStyle w:val="ListParagraph"/>
        <w:numPr>
          <w:ilvl w:val="0"/>
          <w:numId w:val="1"/>
        </w:numPr>
        <w:jc w:val="both"/>
        <w:rPr>
          <w:rFonts w:asciiTheme="minorHAnsi" w:hAnsiTheme="minorHAnsi" w:cstheme="minorHAnsi"/>
        </w:rPr>
      </w:pPr>
      <w:r w:rsidRPr="00AC7EE4">
        <w:rPr>
          <w:rFonts w:asciiTheme="minorHAnsi" w:hAnsiTheme="minorHAnsi" w:cstheme="minorHAnsi"/>
          <w:b/>
          <w:bCs/>
        </w:rPr>
        <w:t>Population growth</w:t>
      </w:r>
      <w:r w:rsidRPr="00AC7EE4">
        <w:rPr>
          <w:rFonts w:asciiTheme="minorHAnsi" w:hAnsiTheme="minorHAnsi" w:cstheme="minorHAnsi"/>
        </w:rPr>
        <w:t xml:space="preserve">: The most obvious reason is the population boom in many countries which started only a few decades ago. The world’s population did not reach the one billion mark until around 1750. Before this, the global total grew at an average rate of 0.05% per year. </w:t>
      </w:r>
      <w:r w:rsidRPr="00AC7EE4">
        <w:rPr>
          <w:rFonts w:asciiTheme="minorHAnsi" w:hAnsiTheme="minorHAnsi" w:cstheme="minorHAnsi"/>
        </w:rPr>
        <w:lastRenderedPageBreak/>
        <w:t>Subsequently, this growth accelerated: it did not even take</w:t>
      </w:r>
      <w:r w:rsidR="00572250" w:rsidRPr="00AC7EE4">
        <w:rPr>
          <w:rFonts w:asciiTheme="minorHAnsi" w:hAnsiTheme="minorHAnsi" w:cstheme="minorHAnsi"/>
        </w:rPr>
        <w:t xml:space="preserve"> </w:t>
      </w:r>
      <w:r w:rsidRPr="00AC7EE4">
        <w:rPr>
          <w:rFonts w:asciiTheme="minorHAnsi" w:hAnsiTheme="minorHAnsi" w:cstheme="minorHAnsi"/>
        </w:rPr>
        <w:t xml:space="preserve">200 years to reach the two billion mark. And in the following years, especially after the </w:t>
      </w:r>
      <w:proofErr w:type="gramStart"/>
      <w:r w:rsidRPr="00AC7EE4">
        <w:rPr>
          <w:rFonts w:asciiTheme="minorHAnsi" w:hAnsiTheme="minorHAnsi" w:cstheme="minorHAnsi"/>
        </w:rPr>
        <w:t>second world war</w:t>
      </w:r>
      <w:proofErr w:type="gramEnd"/>
      <w:r w:rsidRPr="00AC7EE4">
        <w:rPr>
          <w:rFonts w:asciiTheme="minorHAnsi" w:hAnsiTheme="minorHAnsi" w:cstheme="minorHAnsi"/>
        </w:rPr>
        <w:t xml:space="preserve">, the pace picked up to as much as 2% per year, so within 70 years the number of people on the planet rose to the current total of nearly 7 billion. </w:t>
      </w:r>
      <w:r w:rsidR="00385499" w:rsidRPr="00AC7EE4">
        <w:rPr>
          <w:rFonts w:asciiTheme="minorHAnsi" w:hAnsiTheme="minorHAnsi" w:cstheme="minorHAnsi"/>
        </w:rPr>
        <w:t>Mega-cities</w:t>
      </w:r>
      <w:r w:rsidRPr="00AC7EE4">
        <w:rPr>
          <w:rFonts w:asciiTheme="minorHAnsi" w:hAnsiTheme="minorHAnsi" w:cstheme="minorHAnsi"/>
        </w:rPr>
        <w:t xml:space="preserve"> are thus largely the result of an increase in life expectancy and a decrease in infant mortality, in other words medical advances and better hygiene.</w:t>
      </w:r>
    </w:p>
    <w:p w:rsidR="00915A8B" w:rsidRPr="00AC7EE4" w:rsidRDefault="00915A8B" w:rsidP="002B3D8F">
      <w:pPr>
        <w:pStyle w:val="ListParagraph"/>
        <w:numPr>
          <w:ilvl w:val="0"/>
          <w:numId w:val="1"/>
        </w:numPr>
        <w:jc w:val="both"/>
        <w:rPr>
          <w:rFonts w:asciiTheme="minorHAnsi" w:hAnsiTheme="minorHAnsi" w:cstheme="minorHAnsi"/>
        </w:rPr>
      </w:pPr>
      <w:r w:rsidRPr="00AC7EE4">
        <w:rPr>
          <w:rFonts w:asciiTheme="minorHAnsi" w:hAnsiTheme="minorHAnsi" w:cstheme="minorHAnsi"/>
          <w:b/>
          <w:bCs/>
        </w:rPr>
        <w:t>Reduced need for agricultural labour</w:t>
      </w:r>
      <w:r w:rsidRPr="00AC7EE4">
        <w:rPr>
          <w:rFonts w:asciiTheme="minorHAnsi" w:hAnsiTheme="minorHAnsi" w:cstheme="minorHAnsi"/>
        </w:rPr>
        <w:t>: greater capital investment that leads to productivity gains means that fewer workers are needed, together with greater opportunities in the cities.</w:t>
      </w:r>
    </w:p>
    <w:p w:rsidR="00915A8B" w:rsidRPr="00AC7EE4" w:rsidRDefault="00915A8B" w:rsidP="002B3D8F">
      <w:pPr>
        <w:pStyle w:val="ListParagraph"/>
        <w:numPr>
          <w:ilvl w:val="0"/>
          <w:numId w:val="1"/>
        </w:numPr>
        <w:jc w:val="both"/>
        <w:rPr>
          <w:rFonts w:asciiTheme="minorHAnsi" w:hAnsiTheme="minorHAnsi" w:cstheme="minorHAnsi"/>
        </w:rPr>
      </w:pPr>
      <w:r w:rsidRPr="00AC7EE4">
        <w:rPr>
          <w:rFonts w:asciiTheme="minorHAnsi" w:hAnsiTheme="minorHAnsi" w:cstheme="minorHAnsi"/>
          <w:b/>
          <w:bCs/>
        </w:rPr>
        <w:t>Loss of farm land:</w:t>
      </w:r>
      <w:r w:rsidRPr="00AC7EE4">
        <w:rPr>
          <w:rFonts w:asciiTheme="minorHAnsi" w:hAnsiTheme="minorHAnsi" w:cstheme="minorHAnsi"/>
        </w:rPr>
        <w:t xml:space="preserve"> growing industrialisation, poor farming methods and climate change all contribute to this loss, e.g. China looses 3-6000 sq km of agricultural </w:t>
      </w:r>
      <w:proofErr w:type="gramStart"/>
      <w:r w:rsidRPr="00AC7EE4">
        <w:rPr>
          <w:rFonts w:asciiTheme="minorHAnsi" w:hAnsiTheme="minorHAnsi" w:cstheme="minorHAnsi"/>
        </w:rPr>
        <w:t>land  each</w:t>
      </w:r>
      <w:proofErr w:type="gramEnd"/>
      <w:r w:rsidRPr="00AC7EE4">
        <w:rPr>
          <w:rFonts w:asciiTheme="minorHAnsi" w:hAnsiTheme="minorHAnsi" w:cstheme="minorHAnsi"/>
        </w:rPr>
        <w:t xml:space="preserve"> year.</w:t>
      </w:r>
    </w:p>
    <w:p w:rsidR="00572250" w:rsidRPr="00AC7EE4" w:rsidRDefault="002A000E" w:rsidP="002B3D8F">
      <w:pPr>
        <w:pStyle w:val="ListParagraph"/>
        <w:numPr>
          <w:ilvl w:val="0"/>
          <w:numId w:val="1"/>
        </w:numPr>
        <w:jc w:val="both"/>
        <w:rPr>
          <w:rFonts w:asciiTheme="minorHAnsi" w:hAnsiTheme="minorHAnsi" w:cstheme="minorHAnsi"/>
        </w:rPr>
      </w:pPr>
      <w:r w:rsidRPr="00AC7EE4">
        <w:rPr>
          <w:rFonts w:asciiTheme="minorHAnsi" w:hAnsiTheme="minorHAnsi" w:cstheme="minorHAnsi"/>
          <w:b/>
          <w:bCs/>
        </w:rPr>
        <w:t xml:space="preserve">The technological revolution: </w:t>
      </w:r>
      <w:r w:rsidRPr="00AC7EE4">
        <w:rPr>
          <w:rFonts w:asciiTheme="minorHAnsi" w:hAnsiTheme="minorHAnsi" w:cstheme="minorHAnsi"/>
        </w:rPr>
        <w:t xml:space="preserve"> the ease and speed by which information can be shared </w:t>
      </w:r>
    </w:p>
    <w:p w:rsidR="00572250" w:rsidRPr="00AC7EE4" w:rsidRDefault="00572250" w:rsidP="002B3D8F">
      <w:pPr>
        <w:pStyle w:val="ListParagraph"/>
        <w:jc w:val="both"/>
        <w:rPr>
          <w:rFonts w:asciiTheme="minorHAnsi" w:hAnsiTheme="minorHAnsi" w:cstheme="minorHAnsi"/>
        </w:rPr>
      </w:pPr>
    </w:p>
    <w:p w:rsidR="00572250" w:rsidRPr="00AC7EE4" w:rsidRDefault="00572250" w:rsidP="002B3D8F">
      <w:pPr>
        <w:ind w:left="360"/>
        <w:jc w:val="both"/>
        <w:rPr>
          <w:rFonts w:asciiTheme="minorHAnsi" w:hAnsiTheme="minorHAnsi" w:cstheme="minorHAnsi"/>
          <w:b/>
          <w:color w:val="FF0000"/>
        </w:rPr>
      </w:pPr>
      <w:proofErr w:type="gramStart"/>
      <w:r w:rsidRPr="00AC7EE4">
        <w:rPr>
          <w:rFonts w:asciiTheme="minorHAnsi" w:hAnsiTheme="minorHAnsi" w:cstheme="minorHAnsi"/>
          <w:b/>
          <w:color w:val="FF0000"/>
        </w:rPr>
        <w:t>Exam Style Question.</w:t>
      </w:r>
      <w:proofErr w:type="gramEnd"/>
    </w:p>
    <w:p w:rsidR="00572250" w:rsidRPr="00AC7EE4" w:rsidRDefault="00572250" w:rsidP="002B3D8F">
      <w:pPr>
        <w:ind w:left="360"/>
        <w:jc w:val="both"/>
        <w:rPr>
          <w:rFonts w:asciiTheme="minorHAnsi" w:hAnsiTheme="minorHAnsi" w:cstheme="minorHAnsi"/>
        </w:rPr>
      </w:pPr>
    </w:p>
    <w:p w:rsidR="00572250" w:rsidRPr="00AC7EE4" w:rsidRDefault="00572250" w:rsidP="002B3D8F">
      <w:pPr>
        <w:ind w:left="360"/>
        <w:jc w:val="both"/>
        <w:rPr>
          <w:rFonts w:asciiTheme="minorHAnsi" w:hAnsiTheme="minorHAnsi" w:cstheme="minorHAnsi"/>
        </w:rPr>
      </w:pPr>
      <w:r w:rsidRPr="00AC7EE4">
        <w:rPr>
          <w:rFonts w:asciiTheme="minorHAnsi" w:hAnsiTheme="minorHAnsi" w:cstheme="minorHAnsi"/>
        </w:rPr>
        <w:t>Outline the reasons for the growth and development of the number of megacities in the last 50 years using more than one case study example</w:t>
      </w:r>
      <w:r w:rsidR="0000461B" w:rsidRPr="00AC7EE4">
        <w:rPr>
          <w:rFonts w:asciiTheme="minorHAnsi" w:hAnsiTheme="minorHAnsi" w:cstheme="minorHAnsi"/>
        </w:rPr>
        <w:t>.</w:t>
      </w:r>
      <w:r w:rsidRPr="00AC7EE4">
        <w:rPr>
          <w:rFonts w:asciiTheme="minorHAnsi" w:hAnsiTheme="minorHAnsi" w:cstheme="minorHAnsi"/>
        </w:rPr>
        <w:tab/>
      </w:r>
      <w:r w:rsidRPr="00AC7EE4">
        <w:rPr>
          <w:rFonts w:asciiTheme="minorHAnsi" w:hAnsiTheme="minorHAnsi" w:cstheme="minorHAnsi"/>
        </w:rPr>
        <w:tab/>
      </w:r>
      <w:r w:rsidRPr="00AC7EE4">
        <w:rPr>
          <w:rFonts w:asciiTheme="minorHAnsi" w:hAnsiTheme="minorHAnsi" w:cstheme="minorHAnsi"/>
        </w:rPr>
        <w:tab/>
      </w:r>
      <w:r w:rsidRPr="00AC7EE4">
        <w:rPr>
          <w:rFonts w:asciiTheme="minorHAnsi" w:hAnsiTheme="minorHAnsi" w:cstheme="minorHAnsi"/>
        </w:rPr>
        <w:tab/>
      </w:r>
      <w:r w:rsidR="00AC7EE4">
        <w:rPr>
          <w:rFonts w:asciiTheme="minorHAnsi" w:hAnsiTheme="minorHAnsi" w:cstheme="minorHAnsi"/>
        </w:rPr>
        <w:tab/>
      </w:r>
      <w:r w:rsidR="00AC7EE4">
        <w:rPr>
          <w:rFonts w:asciiTheme="minorHAnsi" w:hAnsiTheme="minorHAnsi" w:cstheme="minorHAnsi"/>
        </w:rPr>
        <w:tab/>
      </w:r>
      <w:r w:rsidR="00AC7EE4">
        <w:rPr>
          <w:rFonts w:asciiTheme="minorHAnsi" w:hAnsiTheme="minorHAnsi" w:cstheme="minorHAnsi"/>
        </w:rPr>
        <w:tab/>
      </w:r>
      <w:r w:rsidRPr="00AC7EE4">
        <w:rPr>
          <w:rFonts w:asciiTheme="minorHAnsi" w:hAnsiTheme="minorHAnsi" w:cstheme="minorHAnsi"/>
        </w:rPr>
        <w:t>(5)</w:t>
      </w:r>
    </w:p>
    <w:p w:rsidR="00572250" w:rsidRPr="00AC7EE4" w:rsidRDefault="00572250" w:rsidP="00572250">
      <w:pPr>
        <w:ind w:left="360"/>
        <w:rPr>
          <w:rFonts w:asciiTheme="minorHAnsi" w:hAnsiTheme="minorHAnsi" w:cstheme="minorHAnsi"/>
        </w:rPr>
      </w:pPr>
    </w:p>
    <w:p w:rsidR="00572250" w:rsidRPr="00AC7EE4" w:rsidRDefault="00572250" w:rsidP="00572250">
      <w:pPr>
        <w:ind w:left="360"/>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rPr>
          <w:rFonts w:asciiTheme="minorHAnsi" w:hAnsiTheme="minorHAnsi" w:cstheme="minorHAnsi"/>
        </w:rPr>
      </w:pPr>
    </w:p>
    <w:p w:rsidR="00572250" w:rsidRPr="00AC7EE4" w:rsidRDefault="00572250"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AC7EE4" w:rsidRDefault="00AC7EE4" w:rsidP="00572250">
      <w:pPr>
        <w:jc w:val="center"/>
        <w:rPr>
          <w:rFonts w:asciiTheme="minorHAnsi" w:hAnsiTheme="minorHAnsi" w:cstheme="minorHAnsi"/>
          <w:b/>
          <w:u w:val="single"/>
        </w:rPr>
      </w:pPr>
    </w:p>
    <w:p w:rsidR="002A000E" w:rsidRDefault="002A000E" w:rsidP="00572250">
      <w:pPr>
        <w:jc w:val="center"/>
        <w:rPr>
          <w:rFonts w:asciiTheme="minorHAnsi" w:hAnsiTheme="minorHAnsi" w:cstheme="minorHAnsi"/>
          <w:b/>
          <w:u w:val="single"/>
        </w:rPr>
      </w:pPr>
      <w:r w:rsidRPr="00AC7EE4">
        <w:rPr>
          <w:rFonts w:asciiTheme="minorHAnsi" w:hAnsiTheme="minorHAnsi" w:cstheme="minorHAnsi"/>
          <w:b/>
          <w:u w:val="single"/>
        </w:rPr>
        <w:t xml:space="preserve">The problems of </w:t>
      </w:r>
      <w:r w:rsidR="00385499" w:rsidRPr="00AC7EE4">
        <w:rPr>
          <w:rFonts w:asciiTheme="minorHAnsi" w:hAnsiTheme="minorHAnsi" w:cstheme="minorHAnsi"/>
          <w:b/>
          <w:u w:val="single"/>
        </w:rPr>
        <w:t>mega-cities</w:t>
      </w:r>
    </w:p>
    <w:p w:rsidR="00AC7EE4" w:rsidRPr="00AC7EE4" w:rsidRDefault="00AC7EE4" w:rsidP="00572250">
      <w:pPr>
        <w:jc w:val="center"/>
        <w:rPr>
          <w:rFonts w:asciiTheme="minorHAnsi" w:hAnsiTheme="minorHAnsi" w:cstheme="minorHAnsi"/>
          <w:b/>
          <w:u w:val="single"/>
        </w:rPr>
      </w:pPr>
    </w:p>
    <w:p w:rsidR="002A000E" w:rsidRPr="00AC7EE4" w:rsidRDefault="002A000E" w:rsidP="002B3D8F">
      <w:pPr>
        <w:jc w:val="both"/>
        <w:rPr>
          <w:rFonts w:asciiTheme="minorHAnsi" w:hAnsiTheme="minorHAnsi" w:cstheme="minorHAnsi"/>
        </w:rPr>
      </w:pPr>
      <w:r w:rsidRPr="00AC7EE4">
        <w:rPr>
          <w:rFonts w:asciiTheme="minorHAnsi" w:hAnsiTheme="minorHAnsi" w:cstheme="minorHAnsi"/>
        </w:rPr>
        <w:t xml:space="preserve">Costs of </w:t>
      </w:r>
      <w:r w:rsidR="00385499" w:rsidRPr="00AC7EE4">
        <w:rPr>
          <w:rFonts w:asciiTheme="minorHAnsi" w:hAnsiTheme="minorHAnsi" w:cstheme="minorHAnsi"/>
        </w:rPr>
        <w:t>mega-cities</w:t>
      </w:r>
      <w:r w:rsidRPr="00AC7EE4">
        <w:rPr>
          <w:rFonts w:asciiTheme="minorHAnsi" w:hAnsiTheme="minorHAnsi" w:cstheme="minorHAnsi"/>
        </w:rPr>
        <w:t xml:space="preserve"> – high property process, traffic congestion, environmental problems, </w:t>
      </w:r>
      <w:proofErr w:type="gramStart"/>
      <w:r w:rsidRPr="00AC7EE4">
        <w:rPr>
          <w:rFonts w:asciiTheme="minorHAnsi" w:hAnsiTheme="minorHAnsi" w:cstheme="minorHAnsi"/>
        </w:rPr>
        <w:t>adverse</w:t>
      </w:r>
      <w:proofErr w:type="gramEnd"/>
      <w:r w:rsidRPr="00AC7EE4">
        <w:rPr>
          <w:rFonts w:asciiTheme="minorHAnsi" w:hAnsiTheme="minorHAnsi" w:cstheme="minorHAnsi"/>
        </w:rPr>
        <w:t xml:space="preserve"> impacts on health, crime and lack of social cohesion reduce the advantages of very big cities compared with smaller ones </w:t>
      </w:r>
    </w:p>
    <w:p w:rsidR="00AC7EE4" w:rsidRDefault="00AC7EE4" w:rsidP="002B3D8F">
      <w:pPr>
        <w:jc w:val="both"/>
        <w:rPr>
          <w:rFonts w:asciiTheme="minorHAnsi" w:hAnsiTheme="minorHAnsi" w:cstheme="minorHAnsi"/>
          <w:b/>
          <w:bCs/>
        </w:rPr>
      </w:pPr>
    </w:p>
    <w:p w:rsidR="002A000E" w:rsidRPr="00AC7EE4" w:rsidRDefault="002A000E" w:rsidP="002B3D8F">
      <w:pPr>
        <w:jc w:val="both"/>
        <w:rPr>
          <w:rFonts w:asciiTheme="minorHAnsi" w:hAnsiTheme="minorHAnsi" w:cstheme="minorHAnsi"/>
        </w:rPr>
      </w:pPr>
      <w:r w:rsidRPr="00AC7EE4">
        <w:rPr>
          <w:rFonts w:asciiTheme="minorHAnsi" w:hAnsiTheme="minorHAnsi" w:cstheme="minorHAnsi"/>
          <w:b/>
          <w:bCs/>
        </w:rPr>
        <w:t xml:space="preserve">The high </w:t>
      </w:r>
      <w:proofErr w:type="gramStart"/>
      <w:r w:rsidRPr="00AC7EE4">
        <w:rPr>
          <w:rFonts w:asciiTheme="minorHAnsi" w:hAnsiTheme="minorHAnsi" w:cstheme="minorHAnsi"/>
          <w:b/>
          <w:bCs/>
        </w:rPr>
        <w:t>price of land lead</w:t>
      </w:r>
      <w:proofErr w:type="gramEnd"/>
      <w:r w:rsidRPr="00AC7EE4">
        <w:rPr>
          <w:rFonts w:asciiTheme="minorHAnsi" w:hAnsiTheme="minorHAnsi" w:cstheme="minorHAnsi"/>
        </w:rPr>
        <w:t xml:space="preserve"> to an increasing number of high-rise flats e.g. in Hong Kong there </w:t>
      </w:r>
      <w:r w:rsidR="0000461B" w:rsidRPr="00AC7EE4">
        <w:rPr>
          <w:rFonts w:asciiTheme="minorHAnsi" w:hAnsiTheme="minorHAnsi" w:cstheme="minorHAnsi"/>
        </w:rPr>
        <w:t>are 7</w:t>
      </w:r>
      <w:r w:rsidRPr="00AC7EE4">
        <w:rPr>
          <w:rFonts w:asciiTheme="minorHAnsi" w:hAnsiTheme="minorHAnsi" w:cstheme="minorHAnsi"/>
        </w:rPr>
        <w:t>500 building with more than 12 storeys</w:t>
      </w:r>
      <w:r w:rsidR="00807CED" w:rsidRPr="00AC7EE4">
        <w:rPr>
          <w:rFonts w:asciiTheme="minorHAnsi" w:hAnsiTheme="minorHAnsi" w:cstheme="minorHAnsi"/>
        </w:rPr>
        <w:t>. These reduce the availability of green spaces and living in high-rises accommodation diminishes the quality of life of those there.</w:t>
      </w:r>
    </w:p>
    <w:p w:rsidR="002A000E" w:rsidRPr="00AC7EE4" w:rsidRDefault="00AC7EE4" w:rsidP="002B3D8F">
      <w:pPr>
        <w:jc w:val="both"/>
        <w:rPr>
          <w:rFonts w:asciiTheme="minorHAnsi" w:hAnsiTheme="minorHAnsi" w:cstheme="minorHAnsi"/>
        </w:rPr>
      </w:pPr>
      <w:r>
        <w:rPr>
          <w:rFonts w:asciiTheme="minorHAnsi" w:hAnsiTheme="minorHAnsi" w:cstheme="minorHAnsi"/>
          <w:noProof/>
          <w:lang w:val="fr-FR" w:eastAsia="fr-FR"/>
        </w:rPr>
        <mc:AlternateContent>
          <mc:Choice Requires="wps">
            <w:drawing>
              <wp:anchor distT="0" distB="0" distL="114300" distR="114300" simplePos="0" relativeHeight="251657728" behindDoc="0" locked="0" layoutInCell="1" allowOverlap="1" wp14:anchorId="473F2A83" wp14:editId="5D4EAD8B">
                <wp:simplePos x="0" y="0"/>
                <wp:positionH relativeFrom="column">
                  <wp:posOffset>0</wp:posOffset>
                </wp:positionH>
                <wp:positionV relativeFrom="paragraph">
                  <wp:posOffset>1502410</wp:posOffset>
                </wp:positionV>
                <wp:extent cx="6172200" cy="2514600"/>
                <wp:effectExtent l="9525" t="6985" r="9525" b="12065"/>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14600"/>
                        </a:xfrm>
                        <a:prstGeom prst="rect">
                          <a:avLst/>
                        </a:prstGeom>
                        <a:solidFill>
                          <a:srgbClr val="FFFFFF"/>
                        </a:solidFill>
                        <a:ln w="9525">
                          <a:solidFill>
                            <a:srgbClr val="000000"/>
                          </a:solidFill>
                          <a:miter lim="800000"/>
                          <a:headEnd/>
                          <a:tailEnd/>
                        </a:ln>
                      </wps:spPr>
                      <wps:txbx>
                        <w:txbxContent>
                          <w:p w:rsidR="0000461B" w:rsidRPr="0000461B" w:rsidRDefault="0000461B" w:rsidP="00F6745D">
                            <w:pPr>
                              <w:autoSpaceDE w:val="0"/>
                              <w:autoSpaceDN w:val="0"/>
                              <w:adjustRightInd w:val="0"/>
                              <w:rPr>
                                <w:b/>
                                <w:bCs/>
                                <w:color w:val="0070C0"/>
                              </w:rPr>
                            </w:pPr>
                            <w:r w:rsidRPr="0000461B">
                              <w:rPr>
                                <w:b/>
                                <w:bCs/>
                                <w:color w:val="0070C0"/>
                              </w:rPr>
                              <w:t>The bus system in São Paulo – a solution</w:t>
                            </w:r>
                          </w:p>
                          <w:p w:rsidR="0000461B" w:rsidRPr="0000461B" w:rsidRDefault="0000461B" w:rsidP="00F6745D">
                            <w:pPr>
                              <w:autoSpaceDE w:val="0"/>
                              <w:autoSpaceDN w:val="0"/>
                              <w:adjustRightInd w:val="0"/>
                              <w:rPr>
                                <w:color w:val="0070C0"/>
                              </w:rPr>
                            </w:pPr>
                            <w:r w:rsidRPr="0000461B">
                              <w:rPr>
                                <w:color w:val="0070C0"/>
                              </w:rPr>
                              <w:t>São Paulo has probably the most complex bus system in the world today, and it is an operating success. Over 26,000 buses on nearly 2,000 routes carry up to 11 m people daily. Within one week the total number of passengers would nearly equal the population of Germany. By comparison: the Tokyo subway carries “only” 7.8 m passengers per day, even though almost twice as many people live there.</w:t>
                            </w:r>
                          </w:p>
                          <w:p w:rsidR="0000461B" w:rsidRPr="0000461B" w:rsidRDefault="0000461B" w:rsidP="00690A75">
                            <w:pPr>
                              <w:autoSpaceDE w:val="0"/>
                              <w:autoSpaceDN w:val="0"/>
                              <w:adjustRightInd w:val="0"/>
                              <w:rPr>
                                <w:color w:val="0070C0"/>
                              </w:rPr>
                            </w:pPr>
                            <w:r w:rsidRPr="0000461B">
                              <w:rPr>
                                <w:color w:val="0070C0"/>
                              </w:rPr>
                              <w:t xml:space="preserve">The key is to a system </w:t>
                            </w:r>
                            <w:proofErr w:type="gramStart"/>
                            <w:r w:rsidRPr="0000461B">
                              <w:rPr>
                                <w:color w:val="0070C0"/>
                              </w:rPr>
                              <w:t>of  bus</w:t>
                            </w:r>
                            <w:proofErr w:type="gramEnd"/>
                            <w:r w:rsidRPr="0000461B">
                              <w:rPr>
                                <w:color w:val="0070C0"/>
                              </w:rPr>
                              <w:t xml:space="preserve"> lanes that means bus commuters can avoid the traffic jams on the streets. The bus thus travels faster than cars. In addition, </w:t>
                            </w:r>
                            <w:proofErr w:type="gramStart"/>
                            <w:r w:rsidRPr="0000461B">
                              <w:rPr>
                                <w:color w:val="0070C0"/>
                              </w:rPr>
                              <w:t>Everywhere</w:t>
                            </w:r>
                            <w:proofErr w:type="gramEnd"/>
                            <w:r w:rsidRPr="0000461B">
                              <w:rPr>
                                <w:color w:val="0070C0"/>
                              </w:rPr>
                              <w:t xml:space="preserve"> in the city is on a bus route.  For these 2 reasons are why it is so successful. Trams or underground construction would have been far too expensive and disruptive.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18.3pt;width:486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">
                <v:textbox>
                  <w:txbxContent>
                    <w:p w:rsidR="0000461B" w:rsidRPr="0000461B" w:rsidRDefault="0000461B" w:rsidP="00F6745D">
                      <w:pPr>
                        <w:autoSpaceDE w:val="0"/>
                        <w:autoSpaceDN w:val="0"/>
                        <w:adjustRightInd w:val="0"/>
                        <w:rPr>
                          <w:b/>
                          <w:bCs/>
                          <w:color w:val="0070C0"/>
                        </w:rPr>
                      </w:pPr>
                      <w:r w:rsidRPr="0000461B">
                        <w:rPr>
                          <w:b/>
                          <w:bCs/>
                          <w:color w:val="0070C0"/>
                        </w:rPr>
                        <w:t>The bus system in São Paulo – a solution</w:t>
                      </w:r>
                    </w:p>
                    <w:p w:rsidR="0000461B" w:rsidRPr="0000461B" w:rsidRDefault="0000461B" w:rsidP="00F6745D">
                      <w:pPr>
                        <w:autoSpaceDE w:val="0"/>
                        <w:autoSpaceDN w:val="0"/>
                        <w:adjustRightInd w:val="0"/>
                        <w:rPr>
                          <w:color w:val="0070C0"/>
                        </w:rPr>
                      </w:pPr>
                      <w:r w:rsidRPr="0000461B">
                        <w:rPr>
                          <w:color w:val="0070C0"/>
                        </w:rPr>
                        <w:t>São Paulo has probably the most complex bus system in the world today, and it is an operating success. Over 26,000 buses on nearly 2,000 routes carry up to 11 m people daily. Within one week the total number of passengers would nearly equal the population of Germany. By comparison: the Tokyo subway carries “only” 7.8 m passengers per day, even though almost twice as many people live there.</w:t>
                      </w:r>
                    </w:p>
                    <w:p w:rsidR="0000461B" w:rsidRPr="0000461B" w:rsidRDefault="0000461B" w:rsidP="00690A75">
                      <w:pPr>
                        <w:autoSpaceDE w:val="0"/>
                        <w:autoSpaceDN w:val="0"/>
                        <w:adjustRightInd w:val="0"/>
                        <w:rPr>
                          <w:color w:val="0070C0"/>
                        </w:rPr>
                      </w:pPr>
                      <w:r w:rsidRPr="0000461B">
                        <w:rPr>
                          <w:color w:val="0070C0"/>
                        </w:rPr>
                        <w:t xml:space="preserve">The key is to a system </w:t>
                      </w:r>
                      <w:proofErr w:type="gramStart"/>
                      <w:r w:rsidRPr="0000461B">
                        <w:rPr>
                          <w:color w:val="0070C0"/>
                        </w:rPr>
                        <w:t>of  bus</w:t>
                      </w:r>
                      <w:proofErr w:type="gramEnd"/>
                      <w:r w:rsidRPr="0000461B">
                        <w:rPr>
                          <w:color w:val="0070C0"/>
                        </w:rPr>
                        <w:t xml:space="preserve"> lanes that means bus commuters can avoid the traffic jams on the streets. The bus thus travels faster than cars. In addition, </w:t>
                      </w:r>
                      <w:proofErr w:type="gramStart"/>
                      <w:r w:rsidRPr="0000461B">
                        <w:rPr>
                          <w:color w:val="0070C0"/>
                        </w:rPr>
                        <w:t>Everywhere</w:t>
                      </w:r>
                      <w:proofErr w:type="gramEnd"/>
                      <w:r w:rsidRPr="0000461B">
                        <w:rPr>
                          <w:color w:val="0070C0"/>
                        </w:rPr>
                        <w:t xml:space="preserve"> in the city is on a bus route.  For these 2 reasons are why it is so successful. Trams or underground construction would have been far too expensive and disruptive.</w:t>
                      </w:r>
                    </w:p>
                  </w:txbxContent>
                </v:textbox>
                <w10:wrap type="square"/>
              </v:rect>
            </w:pict>
          </mc:Fallback>
        </mc:AlternateContent>
      </w:r>
      <w:r w:rsidR="004E59E5" w:rsidRPr="00AC7EE4">
        <w:rPr>
          <w:rFonts w:asciiTheme="minorHAnsi" w:hAnsiTheme="minorHAnsi" w:cstheme="minorHAnsi"/>
        </w:rPr>
        <w:t xml:space="preserve">As cities grow, and where residential areas are far from the </w:t>
      </w:r>
      <w:r w:rsidR="00690A75" w:rsidRPr="00AC7EE4">
        <w:rPr>
          <w:rFonts w:asciiTheme="minorHAnsi" w:hAnsiTheme="minorHAnsi" w:cstheme="minorHAnsi"/>
        </w:rPr>
        <w:t>commercial</w:t>
      </w:r>
      <w:r w:rsidR="004E59E5" w:rsidRPr="00AC7EE4">
        <w:rPr>
          <w:rFonts w:asciiTheme="minorHAnsi" w:hAnsiTheme="minorHAnsi" w:cstheme="minorHAnsi"/>
        </w:rPr>
        <w:t xml:space="preserve"> areas, walking or cycling to work is not an option. So </w:t>
      </w:r>
      <w:r w:rsidR="007B7A53" w:rsidRPr="00AC7EE4">
        <w:rPr>
          <w:rFonts w:asciiTheme="minorHAnsi" w:hAnsiTheme="minorHAnsi" w:cstheme="minorHAnsi"/>
          <w:b/>
          <w:bCs/>
        </w:rPr>
        <w:t>congestion</w:t>
      </w:r>
      <w:r w:rsidR="004E59E5" w:rsidRPr="00AC7EE4">
        <w:rPr>
          <w:rFonts w:asciiTheme="minorHAnsi" w:hAnsiTheme="minorHAnsi" w:cstheme="minorHAnsi"/>
          <w:b/>
          <w:bCs/>
        </w:rPr>
        <w:t xml:space="preserve"> is an issue</w:t>
      </w:r>
      <w:r w:rsidR="004E59E5" w:rsidRPr="00AC7EE4">
        <w:rPr>
          <w:rFonts w:asciiTheme="minorHAnsi" w:hAnsiTheme="minorHAnsi" w:cstheme="minorHAnsi"/>
        </w:rPr>
        <w:t>. Designing a transport network tak</w:t>
      </w:r>
      <w:r w:rsidR="0000461B" w:rsidRPr="00AC7EE4">
        <w:rPr>
          <w:rFonts w:asciiTheme="minorHAnsi" w:hAnsiTheme="minorHAnsi" w:cstheme="minorHAnsi"/>
        </w:rPr>
        <w:t xml:space="preserve">es time and money and also may </w:t>
      </w:r>
      <w:r w:rsidR="004E59E5" w:rsidRPr="00AC7EE4">
        <w:rPr>
          <w:rFonts w:asciiTheme="minorHAnsi" w:hAnsiTheme="minorHAnsi" w:cstheme="minorHAnsi"/>
        </w:rPr>
        <w:t xml:space="preserve">need to involve dismantling what has grown up – not popular. So the road traffic grows faster than an organised system which leads to the inevitable traffic jams and pollution. Four hours of travel daily is not usual in </w:t>
      </w:r>
      <w:r w:rsidR="00385499" w:rsidRPr="00AC7EE4">
        <w:rPr>
          <w:rFonts w:asciiTheme="minorHAnsi" w:hAnsiTheme="minorHAnsi" w:cstheme="minorHAnsi"/>
        </w:rPr>
        <w:t>mega-cities</w:t>
      </w:r>
      <w:r w:rsidR="004E59E5" w:rsidRPr="00AC7EE4">
        <w:rPr>
          <w:rFonts w:asciiTheme="minorHAnsi" w:hAnsiTheme="minorHAnsi" w:cstheme="minorHAnsi"/>
        </w:rPr>
        <w:t xml:space="preserve">. So a good public system makes much </w:t>
      </w:r>
      <w:r w:rsidR="007B7A53" w:rsidRPr="00AC7EE4">
        <w:rPr>
          <w:rFonts w:asciiTheme="minorHAnsi" w:hAnsiTheme="minorHAnsi" w:cstheme="minorHAnsi"/>
        </w:rPr>
        <w:t>better</w:t>
      </w:r>
      <w:r w:rsidR="004E59E5" w:rsidRPr="00AC7EE4">
        <w:rPr>
          <w:rFonts w:asciiTheme="minorHAnsi" w:hAnsiTheme="minorHAnsi" w:cstheme="minorHAnsi"/>
        </w:rPr>
        <w:t xml:space="preserve"> use of space – the space taken by </w:t>
      </w:r>
      <w:r w:rsidR="007B7A53" w:rsidRPr="00AC7EE4">
        <w:rPr>
          <w:rFonts w:asciiTheme="minorHAnsi" w:hAnsiTheme="minorHAnsi" w:cstheme="minorHAnsi"/>
        </w:rPr>
        <w:t>one</w:t>
      </w:r>
      <w:r w:rsidR="004E59E5" w:rsidRPr="00AC7EE4">
        <w:rPr>
          <w:rFonts w:asciiTheme="minorHAnsi" w:hAnsiTheme="minorHAnsi" w:cstheme="minorHAnsi"/>
        </w:rPr>
        <w:t xml:space="preserve"> or 2 people in a car </w:t>
      </w:r>
      <w:proofErr w:type="gramStart"/>
      <w:r w:rsidR="004E59E5" w:rsidRPr="00AC7EE4">
        <w:rPr>
          <w:rFonts w:asciiTheme="minorHAnsi" w:hAnsiTheme="minorHAnsi" w:cstheme="minorHAnsi"/>
        </w:rPr>
        <w:t>is</w:t>
      </w:r>
      <w:proofErr w:type="gramEnd"/>
      <w:r w:rsidR="004E59E5" w:rsidRPr="00AC7EE4">
        <w:rPr>
          <w:rFonts w:asciiTheme="minorHAnsi" w:hAnsiTheme="minorHAnsi" w:cstheme="minorHAnsi"/>
        </w:rPr>
        <w:t xml:space="preserve"> far greater than a bus carrying 50 people. Underground trains</w:t>
      </w:r>
      <w:r w:rsidR="0000461B" w:rsidRPr="00AC7EE4">
        <w:rPr>
          <w:rFonts w:asciiTheme="minorHAnsi" w:hAnsiTheme="minorHAnsi" w:cstheme="minorHAnsi"/>
        </w:rPr>
        <w:t xml:space="preserve"> (Metro)</w:t>
      </w:r>
      <w:r w:rsidR="004E59E5" w:rsidRPr="00AC7EE4">
        <w:rPr>
          <w:rFonts w:asciiTheme="minorHAnsi" w:hAnsiTheme="minorHAnsi" w:cstheme="minorHAnsi"/>
        </w:rPr>
        <w:t xml:space="preserve"> do make even better use of space but they are very expensive. It also means that well ahead of when they will be used, how many and from where is needed to be known prior to planning phase – not easy as these </w:t>
      </w:r>
      <w:r w:rsidR="00385499" w:rsidRPr="00AC7EE4">
        <w:rPr>
          <w:rFonts w:asciiTheme="minorHAnsi" w:hAnsiTheme="minorHAnsi" w:cstheme="minorHAnsi"/>
        </w:rPr>
        <w:t>mega-cities</w:t>
      </w:r>
      <w:r w:rsidR="004E59E5" w:rsidRPr="00AC7EE4">
        <w:rPr>
          <w:rFonts w:asciiTheme="minorHAnsi" w:hAnsiTheme="minorHAnsi" w:cstheme="minorHAnsi"/>
        </w:rPr>
        <w:t xml:space="preserve"> grown very fast and often in an unplanned way.</w:t>
      </w:r>
    </w:p>
    <w:p w:rsidR="00F6745D" w:rsidRPr="00AC7EE4" w:rsidRDefault="00F6745D" w:rsidP="002B3D8F">
      <w:pPr>
        <w:jc w:val="both"/>
        <w:rPr>
          <w:rFonts w:asciiTheme="minorHAnsi" w:hAnsiTheme="minorHAnsi" w:cstheme="minorHAnsi"/>
        </w:rPr>
      </w:pPr>
    </w:p>
    <w:p w:rsidR="004E59E5" w:rsidRPr="00AC7EE4" w:rsidRDefault="004E59E5" w:rsidP="002B3D8F">
      <w:pPr>
        <w:jc w:val="both"/>
        <w:rPr>
          <w:rFonts w:asciiTheme="minorHAnsi" w:hAnsiTheme="minorHAnsi" w:cstheme="minorHAnsi"/>
        </w:rPr>
      </w:pPr>
      <w:r w:rsidRPr="00AC7EE4">
        <w:rPr>
          <w:rFonts w:asciiTheme="minorHAnsi" w:hAnsiTheme="minorHAnsi" w:cstheme="minorHAnsi"/>
        </w:rPr>
        <w:t xml:space="preserve">But traffic problems are by no means confined to developing countries – congestion charging in </w:t>
      </w:r>
      <w:smartTag w:uri="urn:schemas-microsoft-com:office:smarttags" w:element="place">
        <w:smartTag w:uri="urn:schemas-microsoft-com:office:smarttags" w:element="City">
          <w:r w:rsidRPr="00AC7EE4">
            <w:rPr>
              <w:rFonts w:asciiTheme="minorHAnsi" w:hAnsiTheme="minorHAnsi" w:cstheme="minorHAnsi"/>
            </w:rPr>
            <w:t>London</w:t>
          </w:r>
        </w:smartTag>
      </w:smartTag>
      <w:r w:rsidR="00F6745D" w:rsidRPr="00AC7EE4">
        <w:rPr>
          <w:rFonts w:asciiTheme="minorHAnsi" w:hAnsiTheme="minorHAnsi" w:cstheme="minorHAnsi"/>
        </w:rPr>
        <w:t xml:space="preserve"> puts a cost on space and concentrates the mind wonderfully when how to get to work is decided!</w:t>
      </w:r>
    </w:p>
    <w:p w:rsidR="00AC7EE4" w:rsidRDefault="00AC7EE4" w:rsidP="002B3D8F">
      <w:pPr>
        <w:jc w:val="both"/>
        <w:rPr>
          <w:rFonts w:asciiTheme="minorHAnsi" w:hAnsiTheme="minorHAnsi" w:cstheme="minorHAnsi"/>
        </w:rPr>
      </w:pPr>
    </w:p>
    <w:p w:rsidR="00FE5902" w:rsidRPr="00AC7EE4" w:rsidRDefault="00FE5902" w:rsidP="002B3D8F">
      <w:pPr>
        <w:jc w:val="both"/>
        <w:rPr>
          <w:rFonts w:asciiTheme="minorHAnsi" w:hAnsiTheme="minorHAnsi" w:cstheme="minorHAnsi"/>
        </w:rPr>
      </w:pPr>
      <w:r w:rsidRPr="00AC7EE4">
        <w:rPr>
          <w:rFonts w:asciiTheme="minorHAnsi" w:hAnsiTheme="minorHAnsi" w:cstheme="minorHAnsi"/>
        </w:rPr>
        <w:t xml:space="preserve">Nor is </w:t>
      </w:r>
      <w:r w:rsidR="007B7A53" w:rsidRPr="00AC7EE4">
        <w:rPr>
          <w:rFonts w:asciiTheme="minorHAnsi" w:hAnsiTheme="minorHAnsi" w:cstheme="minorHAnsi"/>
        </w:rPr>
        <w:t xml:space="preserve">congestion the only problem caused by the traffic. 75% of global emission (of which traffic is a sizable portion) </w:t>
      </w:r>
      <w:proofErr w:type="gramStart"/>
      <w:r w:rsidR="007B7A53" w:rsidRPr="00AC7EE4">
        <w:rPr>
          <w:rFonts w:asciiTheme="minorHAnsi" w:hAnsiTheme="minorHAnsi" w:cstheme="minorHAnsi"/>
        </w:rPr>
        <w:t>are</w:t>
      </w:r>
      <w:proofErr w:type="gramEnd"/>
      <w:r w:rsidR="007B7A53" w:rsidRPr="00AC7EE4">
        <w:rPr>
          <w:rFonts w:asciiTheme="minorHAnsi" w:hAnsiTheme="minorHAnsi" w:cstheme="minorHAnsi"/>
        </w:rPr>
        <w:t xml:space="preserve"> made by cities. For example </w:t>
      </w:r>
      <w:smartTag w:uri="urn:schemas-microsoft-com:office:smarttags" w:element="City">
        <w:r w:rsidR="007B7A53" w:rsidRPr="00AC7EE4">
          <w:rPr>
            <w:rFonts w:asciiTheme="minorHAnsi" w:hAnsiTheme="minorHAnsi" w:cstheme="minorHAnsi"/>
          </w:rPr>
          <w:t>Sao Paulo</w:t>
        </w:r>
      </w:smartTag>
      <w:r w:rsidR="007B7A53" w:rsidRPr="00AC7EE4">
        <w:rPr>
          <w:rFonts w:asciiTheme="minorHAnsi" w:hAnsiTheme="minorHAnsi" w:cstheme="minorHAnsi"/>
        </w:rPr>
        <w:t xml:space="preserve"> consumes 60% of </w:t>
      </w:r>
      <w:smartTag w:uri="urn:schemas-microsoft-com:office:smarttags" w:element="country-region">
        <w:smartTag w:uri="urn:schemas-microsoft-com:office:smarttags" w:element="place">
          <w:r w:rsidR="007B7A53" w:rsidRPr="00AC7EE4">
            <w:rPr>
              <w:rFonts w:asciiTheme="minorHAnsi" w:hAnsiTheme="minorHAnsi" w:cstheme="minorHAnsi"/>
            </w:rPr>
            <w:t>Brazil</w:t>
          </w:r>
        </w:smartTag>
      </w:smartTag>
      <w:r w:rsidR="007B7A53" w:rsidRPr="00AC7EE4">
        <w:rPr>
          <w:rFonts w:asciiTheme="minorHAnsi" w:hAnsiTheme="minorHAnsi" w:cstheme="minorHAnsi"/>
        </w:rPr>
        <w:t xml:space="preserve">’s energy while housing only 15% of its population. This means that </w:t>
      </w:r>
      <w:r w:rsidR="007B7A53" w:rsidRPr="00AC7EE4">
        <w:rPr>
          <w:rFonts w:asciiTheme="minorHAnsi" w:hAnsiTheme="minorHAnsi" w:cstheme="minorHAnsi"/>
          <w:b/>
          <w:bCs/>
        </w:rPr>
        <w:t>air</w:t>
      </w:r>
      <w:r w:rsidR="007B7A53" w:rsidRPr="00AC7EE4">
        <w:rPr>
          <w:rFonts w:asciiTheme="minorHAnsi" w:hAnsiTheme="minorHAnsi" w:cstheme="minorHAnsi"/>
        </w:rPr>
        <w:t xml:space="preserve"> </w:t>
      </w:r>
      <w:r w:rsidR="007B7A53" w:rsidRPr="00AC7EE4">
        <w:rPr>
          <w:rFonts w:asciiTheme="minorHAnsi" w:hAnsiTheme="minorHAnsi" w:cstheme="minorHAnsi"/>
          <w:b/>
          <w:bCs/>
        </w:rPr>
        <w:t>pollution is a serious issue</w:t>
      </w:r>
      <w:r w:rsidR="007B7A53" w:rsidRPr="00AC7EE4">
        <w:rPr>
          <w:rFonts w:asciiTheme="minorHAnsi" w:hAnsiTheme="minorHAnsi" w:cstheme="minorHAnsi"/>
        </w:rPr>
        <w:t>.</w:t>
      </w:r>
    </w:p>
    <w:p w:rsidR="00F6745D" w:rsidRPr="00AC7EE4" w:rsidRDefault="007B7A53" w:rsidP="002B3D8F">
      <w:pPr>
        <w:jc w:val="both"/>
        <w:rPr>
          <w:rFonts w:asciiTheme="minorHAnsi" w:hAnsiTheme="minorHAnsi" w:cstheme="minorHAnsi"/>
        </w:rPr>
      </w:pPr>
      <w:r w:rsidRPr="00AC7EE4">
        <w:rPr>
          <w:rFonts w:asciiTheme="minorHAnsi" w:hAnsiTheme="minorHAnsi" w:cstheme="minorHAnsi"/>
        </w:rPr>
        <w:t xml:space="preserve">Where 100% of household in </w:t>
      </w:r>
      <w:r w:rsidR="0000461B" w:rsidRPr="00AC7EE4">
        <w:rPr>
          <w:rFonts w:asciiTheme="minorHAnsi" w:hAnsiTheme="minorHAnsi" w:cstheme="minorHAnsi"/>
        </w:rPr>
        <w:t>MEDC</w:t>
      </w:r>
      <w:r w:rsidRPr="00AC7EE4">
        <w:rPr>
          <w:rFonts w:asciiTheme="minorHAnsi" w:hAnsiTheme="minorHAnsi" w:cstheme="minorHAnsi"/>
        </w:rPr>
        <w:t xml:space="preserve">s have piped potable water, only 50% have a </w:t>
      </w:r>
      <w:r w:rsidR="0000461B" w:rsidRPr="00AC7EE4">
        <w:rPr>
          <w:rFonts w:asciiTheme="minorHAnsi" w:hAnsiTheme="minorHAnsi" w:cstheme="minorHAnsi"/>
        </w:rPr>
        <w:t>similar</w:t>
      </w:r>
      <w:r w:rsidRPr="00AC7EE4">
        <w:rPr>
          <w:rFonts w:asciiTheme="minorHAnsi" w:hAnsiTheme="minorHAnsi" w:cstheme="minorHAnsi"/>
        </w:rPr>
        <w:t xml:space="preserve"> supply in many </w:t>
      </w:r>
      <w:r w:rsidR="0000461B" w:rsidRPr="00AC7EE4">
        <w:rPr>
          <w:rFonts w:asciiTheme="minorHAnsi" w:hAnsiTheme="minorHAnsi" w:cstheme="minorHAnsi"/>
        </w:rPr>
        <w:t>LEDC</w:t>
      </w:r>
      <w:r w:rsidRPr="00AC7EE4">
        <w:rPr>
          <w:rFonts w:asciiTheme="minorHAnsi" w:hAnsiTheme="minorHAnsi" w:cstheme="minorHAnsi"/>
        </w:rPr>
        <w:t xml:space="preserve">s and NICs. In some cites where the populations are growing fastest, the % of people with ready access to potable water is deteriorating. However, do not assume </w:t>
      </w:r>
      <w:r w:rsidR="0000461B" w:rsidRPr="00AC7EE4">
        <w:rPr>
          <w:rFonts w:asciiTheme="minorHAnsi" w:hAnsiTheme="minorHAnsi" w:cstheme="minorHAnsi"/>
        </w:rPr>
        <w:t>MEDC</w:t>
      </w:r>
      <w:r w:rsidRPr="00AC7EE4">
        <w:rPr>
          <w:rFonts w:asciiTheme="minorHAnsi" w:hAnsiTheme="minorHAnsi" w:cstheme="minorHAnsi"/>
        </w:rPr>
        <w:t xml:space="preserve">s are </w:t>
      </w:r>
      <w:proofErr w:type="gramStart"/>
      <w:r w:rsidRPr="00AC7EE4">
        <w:rPr>
          <w:rFonts w:asciiTheme="minorHAnsi" w:hAnsiTheme="minorHAnsi" w:cstheme="minorHAnsi"/>
        </w:rPr>
        <w:t>exempt</w:t>
      </w:r>
      <w:proofErr w:type="gramEnd"/>
      <w:r w:rsidRPr="00AC7EE4">
        <w:rPr>
          <w:rFonts w:asciiTheme="minorHAnsi" w:hAnsiTheme="minorHAnsi" w:cstheme="minorHAnsi"/>
        </w:rPr>
        <w:t xml:space="preserve"> – both in Germany and in the </w:t>
      </w:r>
      <w:r w:rsidR="0000461B" w:rsidRPr="00AC7EE4">
        <w:rPr>
          <w:rFonts w:asciiTheme="minorHAnsi" w:hAnsiTheme="minorHAnsi" w:cstheme="minorHAnsi"/>
        </w:rPr>
        <w:t>France</w:t>
      </w:r>
      <w:r w:rsidRPr="00AC7EE4">
        <w:rPr>
          <w:rFonts w:asciiTheme="minorHAnsi" w:hAnsiTheme="minorHAnsi" w:cstheme="minorHAnsi"/>
        </w:rPr>
        <w:t xml:space="preserve"> many water and sewage systems are reaching the end of their useful life and need huge investment</w:t>
      </w:r>
      <w:r w:rsidR="00615EA8" w:rsidRPr="00AC7EE4">
        <w:rPr>
          <w:rFonts w:asciiTheme="minorHAnsi" w:hAnsiTheme="minorHAnsi" w:cstheme="minorHAnsi"/>
        </w:rPr>
        <w:t>. While improvements are being made, the water companies still leaked 3</w:t>
      </w:r>
      <w:proofErr w:type="gramStart"/>
      <w:r w:rsidR="00615EA8" w:rsidRPr="00AC7EE4">
        <w:rPr>
          <w:rFonts w:asciiTheme="minorHAnsi" w:hAnsiTheme="minorHAnsi" w:cstheme="minorHAnsi"/>
        </w:rPr>
        <w:t>,3</w:t>
      </w:r>
      <w:proofErr w:type="gramEnd"/>
      <w:r w:rsidR="00615EA8" w:rsidRPr="00AC7EE4">
        <w:rPr>
          <w:rFonts w:asciiTheme="minorHAnsi" w:hAnsiTheme="minorHAnsi" w:cstheme="minorHAnsi"/>
        </w:rPr>
        <w:t xml:space="preserve"> </w:t>
      </w:r>
      <w:proofErr w:type="spellStart"/>
      <w:r w:rsidR="00615EA8" w:rsidRPr="00AC7EE4">
        <w:rPr>
          <w:rFonts w:asciiTheme="minorHAnsi" w:hAnsiTheme="minorHAnsi" w:cstheme="minorHAnsi"/>
        </w:rPr>
        <w:t>megalitres</w:t>
      </w:r>
      <w:proofErr w:type="spellEnd"/>
      <w:r w:rsidR="00615EA8" w:rsidRPr="00AC7EE4">
        <w:rPr>
          <w:rFonts w:asciiTheme="minorHAnsi" w:hAnsiTheme="minorHAnsi" w:cstheme="minorHAnsi"/>
        </w:rPr>
        <w:t xml:space="preserve"> of water a day - enough to fill the bowl of the new Wembley stadium</w:t>
      </w:r>
      <w:r w:rsidR="0000461B" w:rsidRPr="00AC7EE4">
        <w:rPr>
          <w:rFonts w:asciiTheme="minorHAnsi" w:hAnsiTheme="minorHAnsi" w:cstheme="minorHAnsi"/>
        </w:rPr>
        <w:t>, UK</w:t>
      </w:r>
      <w:r w:rsidR="00690A75" w:rsidRPr="00AC7EE4">
        <w:rPr>
          <w:rFonts w:asciiTheme="minorHAnsi" w:hAnsiTheme="minorHAnsi" w:cstheme="minorHAnsi"/>
        </w:rPr>
        <w:t xml:space="preserve"> (see picture)</w:t>
      </w:r>
      <w:r w:rsidR="00615EA8" w:rsidRPr="00AC7EE4">
        <w:rPr>
          <w:rFonts w:asciiTheme="minorHAnsi" w:hAnsiTheme="minorHAnsi" w:cstheme="minorHAnsi"/>
        </w:rPr>
        <w:t xml:space="preserve"> almost three times every 24 hours! (Source: industry regulator OFWAT).</w:t>
      </w:r>
    </w:p>
    <w:p w:rsidR="0000461B" w:rsidRPr="00AC7EE4" w:rsidRDefault="0000461B" w:rsidP="007F4A7F">
      <w:pPr>
        <w:rPr>
          <w:rFonts w:asciiTheme="minorHAnsi" w:hAnsiTheme="minorHAnsi" w:cstheme="minorHAnsi"/>
        </w:rPr>
      </w:pPr>
    </w:p>
    <w:p w:rsidR="007F4A7F" w:rsidRPr="00AC7EE4" w:rsidRDefault="00AC7EE4" w:rsidP="002B3D8F">
      <w:pPr>
        <w:jc w:val="both"/>
        <w:rPr>
          <w:rFonts w:asciiTheme="minorHAnsi" w:hAnsiTheme="minorHAnsi" w:cstheme="minorHAnsi"/>
        </w:rPr>
      </w:pPr>
      <w:r w:rsidRPr="00AC7EE4">
        <w:rPr>
          <w:rFonts w:asciiTheme="minorHAnsi" w:hAnsiTheme="minorHAnsi" w:cstheme="minorHAnsi"/>
          <w:noProof/>
          <w:lang w:val="fr-FR" w:eastAsia="fr-FR"/>
        </w:rPr>
        <w:lastRenderedPageBreak/>
        <w:drawing>
          <wp:anchor distT="0" distB="0" distL="114300" distR="114300" simplePos="0" relativeHeight="251658752" behindDoc="0" locked="0" layoutInCell="1" allowOverlap="1" wp14:anchorId="2FC4B400" wp14:editId="283A28B6">
            <wp:simplePos x="0" y="0"/>
            <wp:positionH relativeFrom="column">
              <wp:posOffset>3352800</wp:posOffset>
            </wp:positionH>
            <wp:positionV relativeFrom="paragraph">
              <wp:posOffset>-15875</wp:posOffset>
            </wp:positionV>
            <wp:extent cx="2628900" cy="19005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628900" cy="1900555"/>
                    </a:xfrm>
                    <a:prstGeom prst="rect">
                      <a:avLst/>
                    </a:prstGeom>
                    <a:noFill/>
                    <a:ln w="9525">
                      <a:noFill/>
                      <a:miter lim="800000"/>
                      <a:headEnd/>
                      <a:tailEnd/>
                    </a:ln>
                  </pic:spPr>
                </pic:pic>
              </a:graphicData>
            </a:graphic>
          </wp:anchor>
        </w:drawing>
      </w:r>
      <w:r w:rsidR="007F4A7F" w:rsidRPr="00AC7EE4">
        <w:rPr>
          <w:rFonts w:asciiTheme="minorHAnsi" w:hAnsiTheme="minorHAnsi" w:cstheme="minorHAnsi"/>
        </w:rPr>
        <w:t xml:space="preserve">The large cities have </w:t>
      </w:r>
      <w:r w:rsidR="007F4A7F" w:rsidRPr="00AC7EE4">
        <w:rPr>
          <w:rFonts w:asciiTheme="minorHAnsi" w:hAnsiTheme="minorHAnsi" w:cstheme="minorHAnsi"/>
          <w:b/>
          <w:bCs/>
        </w:rPr>
        <w:t>a high crime rate</w:t>
      </w:r>
      <w:r w:rsidR="007F4A7F" w:rsidRPr="00AC7EE4">
        <w:rPr>
          <w:rFonts w:asciiTheme="minorHAnsi" w:hAnsiTheme="minorHAnsi" w:cstheme="minorHAnsi"/>
        </w:rPr>
        <w:t xml:space="preserve">. This is in part due to </w:t>
      </w:r>
      <w:r w:rsidR="007F4A7F" w:rsidRPr="00AC7EE4">
        <w:rPr>
          <w:rFonts w:asciiTheme="minorHAnsi" w:hAnsiTheme="minorHAnsi" w:cstheme="minorHAnsi"/>
          <w:b/>
          <w:bCs/>
        </w:rPr>
        <w:t>the disparity between shanty town dwellers</w:t>
      </w:r>
      <w:r w:rsidR="007F4A7F" w:rsidRPr="00AC7EE4">
        <w:rPr>
          <w:rFonts w:asciiTheme="minorHAnsi" w:hAnsiTheme="minorHAnsi" w:cstheme="minorHAnsi"/>
        </w:rPr>
        <w:t xml:space="preserve"> and those who have achieved high status in big organisations, and also that shanty town dwellers have worse education, health and social benefits and thus few chances of improving their circumstances. But is also because large cities are </w:t>
      </w:r>
      <w:r w:rsidR="007F4A7F" w:rsidRPr="00AC7EE4">
        <w:rPr>
          <w:rFonts w:asciiTheme="minorHAnsi" w:hAnsiTheme="minorHAnsi" w:cstheme="minorHAnsi"/>
          <w:b/>
          <w:bCs/>
        </w:rPr>
        <w:t>anonymous places</w:t>
      </w:r>
      <w:r w:rsidR="007F4A7F" w:rsidRPr="00AC7EE4">
        <w:rPr>
          <w:rFonts w:asciiTheme="minorHAnsi" w:hAnsiTheme="minorHAnsi" w:cstheme="minorHAnsi"/>
        </w:rPr>
        <w:t xml:space="preserve"> </w:t>
      </w:r>
      <w:proofErr w:type="gramStart"/>
      <w:r w:rsidR="007F4A7F" w:rsidRPr="00AC7EE4">
        <w:rPr>
          <w:rFonts w:asciiTheme="minorHAnsi" w:hAnsiTheme="minorHAnsi" w:cstheme="minorHAnsi"/>
        </w:rPr>
        <w:t>and  it</w:t>
      </w:r>
      <w:proofErr w:type="gramEnd"/>
      <w:r w:rsidR="007F4A7F" w:rsidRPr="00AC7EE4">
        <w:rPr>
          <w:rFonts w:asciiTheme="minorHAnsi" w:hAnsiTheme="minorHAnsi" w:cstheme="minorHAnsi"/>
        </w:rPr>
        <w:t xml:space="preserve"> easy to hide  in large sprawling shanties so criminal behaviour is much less likely to end up in a court appearance than a similar offence in a rural area.</w:t>
      </w:r>
    </w:p>
    <w:p w:rsidR="0000461B" w:rsidRPr="00AC7EE4" w:rsidRDefault="0000461B" w:rsidP="002B3D8F">
      <w:pPr>
        <w:jc w:val="both"/>
        <w:rPr>
          <w:rFonts w:asciiTheme="minorHAnsi" w:hAnsiTheme="minorHAnsi" w:cstheme="minorHAnsi"/>
        </w:rPr>
      </w:pPr>
    </w:p>
    <w:p w:rsidR="00615EA8" w:rsidRPr="00AC7EE4" w:rsidRDefault="00615EA8" w:rsidP="002B3D8F">
      <w:pPr>
        <w:jc w:val="both"/>
        <w:rPr>
          <w:rFonts w:asciiTheme="minorHAnsi" w:hAnsiTheme="minorHAnsi" w:cstheme="minorHAnsi"/>
        </w:rPr>
      </w:pPr>
      <w:r w:rsidRPr="00AC7EE4">
        <w:rPr>
          <w:rFonts w:asciiTheme="minorHAnsi" w:hAnsiTheme="minorHAnsi" w:cstheme="minorHAnsi"/>
        </w:rPr>
        <w:t xml:space="preserve">From </w:t>
      </w:r>
      <w:r w:rsidR="007F4A7F" w:rsidRPr="00AC7EE4">
        <w:rPr>
          <w:rFonts w:asciiTheme="minorHAnsi" w:hAnsiTheme="minorHAnsi" w:cstheme="minorHAnsi"/>
        </w:rPr>
        <w:t xml:space="preserve">the above </w:t>
      </w:r>
      <w:r w:rsidRPr="00AC7EE4">
        <w:rPr>
          <w:rFonts w:asciiTheme="minorHAnsi" w:hAnsiTheme="minorHAnsi" w:cstheme="minorHAnsi"/>
        </w:rPr>
        <w:t xml:space="preserve">it can be seen that many </w:t>
      </w:r>
      <w:r w:rsidR="00385499" w:rsidRPr="00AC7EE4">
        <w:rPr>
          <w:rFonts w:asciiTheme="minorHAnsi" w:hAnsiTheme="minorHAnsi" w:cstheme="minorHAnsi"/>
        </w:rPr>
        <w:t>mega-cities</w:t>
      </w:r>
      <w:r w:rsidRPr="00AC7EE4">
        <w:rPr>
          <w:rFonts w:asciiTheme="minorHAnsi" w:hAnsiTheme="minorHAnsi" w:cstheme="minorHAnsi"/>
        </w:rPr>
        <w:t xml:space="preserve"> have serious quality of life issues.</w:t>
      </w:r>
      <w:r w:rsidR="007F4A7F" w:rsidRPr="00AC7EE4">
        <w:rPr>
          <w:rFonts w:asciiTheme="minorHAnsi" w:hAnsiTheme="minorHAnsi" w:cstheme="minorHAnsi"/>
        </w:rPr>
        <w:t xml:space="preserve"> However, if it was really that bad for everyone, then the growth of cities would have been halted and it has not so this implies the positives outweigh the negatives.</w:t>
      </w:r>
    </w:p>
    <w:p w:rsidR="001136AE" w:rsidRPr="00AC7EE4" w:rsidRDefault="001136AE" w:rsidP="002B3D8F">
      <w:pPr>
        <w:jc w:val="both"/>
        <w:rPr>
          <w:rFonts w:asciiTheme="minorHAnsi" w:hAnsiTheme="minorHAnsi" w:cstheme="minorHAnsi"/>
        </w:rPr>
      </w:pPr>
    </w:p>
    <w:p w:rsidR="001136AE" w:rsidRPr="00AC7EE4" w:rsidRDefault="001136AE" w:rsidP="002B3D8F">
      <w:pPr>
        <w:jc w:val="both"/>
        <w:rPr>
          <w:rFonts w:asciiTheme="minorHAnsi" w:hAnsiTheme="minorHAnsi" w:cstheme="minorHAnsi"/>
          <w:b/>
          <w:u w:val="single"/>
        </w:rPr>
      </w:pPr>
      <w:r w:rsidRPr="00AC7EE4">
        <w:rPr>
          <w:rFonts w:asciiTheme="minorHAnsi" w:hAnsiTheme="minorHAnsi" w:cstheme="minorHAnsi"/>
          <w:b/>
          <w:u w:val="single"/>
        </w:rPr>
        <w:t>Exam Practice</w:t>
      </w:r>
    </w:p>
    <w:p w:rsidR="001136AE" w:rsidRPr="00AC7EE4" w:rsidRDefault="001136AE" w:rsidP="002B3D8F">
      <w:pPr>
        <w:jc w:val="both"/>
        <w:rPr>
          <w:rFonts w:asciiTheme="minorHAnsi" w:hAnsiTheme="minorHAnsi" w:cstheme="minorHAnsi"/>
        </w:rPr>
      </w:pPr>
    </w:p>
    <w:p w:rsidR="001136AE" w:rsidRPr="00615EA8" w:rsidRDefault="00AC7EE4" w:rsidP="002B3D8F">
      <w:pPr>
        <w:jc w:val="both"/>
      </w:pPr>
      <w:r>
        <w:rPr>
          <w:rFonts w:asciiTheme="minorHAnsi" w:hAnsiTheme="minorHAnsi" w:cstheme="minorHAnsi"/>
        </w:rPr>
        <w:t>Living in Mega Cities can have</w:t>
      </w:r>
      <w:r w:rsidR="001136AE" w:rsidRPr="00AC7EE4">
        <w:rPr>
          <w:rFonts w:asciiTheme="minorHAnsi" w:hAnsiTheme="minorHAnsi" w:cstheme="minorHAnsi"/>
        </w:rPr>
        <w:t xml:space="preserve"> more advantages than disadvantages. Discuss to what extent this statement is true.</w:t>
      </w:r>
      <w:r w:rsidR="001136AE" w:rsidRPr="00AC7EE4">
        <w:rPr>
          <w:rFonts w:asciiTheme="minorHAnsi" w:hAnsiTheme="minorHAnsi" w:cstheme="minorHAnsi"/>
        </w:rPr>
        <w:tab/>
      </w:r>
      <w:r w:rsidR="001136AE" w:rsidRPr="00AC7EE4">
        <w:rPr>
          <w:rFonts w:asciiTheme="minorHAnsi" w:hAnsiTheme="minorHAnsi" w:cstheme="minorHAnsi"/>
        </w:rPr>
        <w:tab/>
      </w:r>
      <w:r w:rsidR="001136AE" w:rsidRPr="00AC7EE4">
        <w:rPr>
          <w:rFonts w:asciiTheme="minorHAnsi" w:hAnsiTheme="minorHAnsi" w:cstheme="minorHAnsi"/>
        </w:rPr>
        <w:tab/>
      </w:r>
      <w:bookmarkStart w:id="0" w:name="_GoBack"/>
      <w:bookmarkEnd w:id="0"/>
      <w:r w:rsidR="001136AE" w:rsidRPr="00AC7EE4">
        <w:rPr>
          <w:rFonts w:asciiTheme="minorHAnsi" w:hAnsiTheme="minorHAnsi" w:cstheme="minorHAnsi"/>
        </w:rPr>
        <w:tab/>
      </w:r>
      <w:r w:rsidR="001136AE">
        <w:tab/>
      </w:r>
      <w:r>
        <w:tab/>
      </w:r>
      <w:r>
        <w:tab/>
      </w:r>
      <w:r>
        <w:tab/>
      </w:r>
      <w:r>
        <w:tab/>
      </w:r>
      <w:r>
        <w:tab/>
      </w:r>
      <w:r w:rsidR="001136AE">
        <w:t>(8)</w:t>
      </w:r>
    </w:p>
    <w:sectPr w:rsidR="001136AE" w:rsidRPr="00615EA8" w:rsidSect="00AC7EE4">
      <w:headerReference w:type="default" r:id="rId13"/>
      <w:footerReference w:type="default" r:id="rId14"/>
      <w:pgSz w:w="11906" w:h="16838"/>
      <w:pgMar w:top="851" w:right="1106" w:bottom="899" w:left="1080" w:header="708" w:footer="708" w:gutter="0"/>
      <w:pgBorders w:offsetFrom="page">
        <w:top w:val="double" w:sz="6" w:space="24" w:color="1F497D" w:themeColor="text2"/>
        <w:left w:val="double" w:sz="6" w:space="24" w:color="1F497D" w:themeColor="text2"/>
        <w:bottom w:val="double" w:sz="6" w:space="24" w:color="1F497D" w:themeColor="text2"/>
        <w:right w:val="double" w:sz="6"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EB" w:rsidRDefault="00E204EB">
      <w:r>
        <w:separator/>
      </w:r>
    </w:p>
  </w:endnote>
  <w:endnote w:type="continuationSeparator" w:id="0">
    <w:p w:rsidR="00E204EB" w:rsidRDefault="00E2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1B" w:rsidRPr="005C120D" w:rsidRDefault="0000461B">
    <w:pPr>
      <w:pStyle w:val="Footer"/>
      <w:rPr>
        <w:szCs w:val="22"/>
      </w:rPr>
    </w:pPr>
    <w:proofErr w:type="spellStart"/>
    <w:r>
      <w:rPr>
        <w:szCs w:val="22"/>
      </w:rPr>
      <w:t>MPo</w:t>
    </w:r>
    <w:proofErr w:type="spellEnd"/>
    <w:r>
      <w:rPr>
        <w:szCs w:val="22"/>
      </w:rPr>
      <w:t xml:space="preserve"> </w:t>
    </w:r>
    <w:r>
      <w:rPr>
        <w:szCs w:val="22"/>
      </w:rPr>
      <w:tab/>
    </w:r>
    <w:r>
      <w:rPr>
        <w:szCs w:val="22"/>
      </w:rPr>
      <w:tab/>
      <w:t>4 April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EB" w:rsidRDefault="00E204EB">
      <w:r>
        <w:separator/>
      </w:r>
    </w:p>
  </w:footnote>
  <w:footnote w:type="continuationSeparator" w:id="0">
    <w:p w:rsidR="00E204EB" w:rsidRDefault="00E2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1B" w:rsidRPr="005C120D" w:rsidRDefault="0000461B" w:rsidP="005C120D">
    <w:pPr>
      <w:pStyle w:val="Header"/>
      <w:jc w:val="center"/>
    </w:pPr>
    <w:r>
      <w:rPr>
        <w:rStyle w:val="PageNumber"/>
      </w:rPr>
      <w:tab/>
    </w:r>
    <w:r w:rsidRPr="005C120D">
      <w:rPr>
        <w:rStyle w:val="PageNumber"/>
      </w:rPr>
      <w:fldChar w:fldCharType="begin"/>
    </w:r>
    <w:r w:rsidRPr="005C120D">
      <w:rPr>
        <w:rStyle w:val="PageNumber"/>
      </w:rPr>
      <w:instrText xml:space="preserve"> PAGE </w:instrText>
    </w:r>
    <w:r w:rsidRPr="005C120D">
      <w:rPr>
        <w:rStyle w:val="PageNumber"/>
      </w:rPr>
      <w:fldChar w:fldCharType="separate"/>
    </w:r>
    <w:r w:rsidR="002B3D8F">
      <w:rPr>
        <w:rStyle w:val="PageNumber"/>
        <w:noProof/>
      </w:rPr>
      <w:t>4</w:t>
    </w:r>
    <w:r w:rsidRPr="005C120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AC7"/>
    <w:multiLevelType w:val="hybridMultilevel"/>
    <w:tmpl w:val="1040A578"/>
    <w:lvl w:ilvl="0" w:tplc="12B4E9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E2"/>
    <w:rsid w:val="0000461B"/>
    <w:rsid w:val="0001101A"/>
    <w:rsid w:val="000A6446"/>
    <w:rsid w:val="000C7A21"/>
    <w:rsid w:val="000D3712"/>
    <w:rsid w:val="00110800"/>
    <w:rsid w:val="001136AE"/>
    <w:rsid w:val="001F7944"/>
    <w:rsid w:val="002914A9"/>
    <w:rsid w:val="002A000E"/>
    <w:rsid w:val="002B3D8F"/>
    <w:rsid w:val="00330D75"/>
    <w:rsid w:val="00363223"/>
    <w:rsid w:val="00385499"/>
    <w:rsid w:val="003F1772"/>
    <w:rsid w:val="00420F0E"/>
    <w:rsid w:val="00453955"/>
    <w:rsid w:val="00457A5F"/>
    <w:rsid w:val="004E59E5"/>
    <w:rsid w:val="00572250"/>
    <w:rsid w:val="005C120D"/>
    <w:rsid w:val="00615EA8"/>
    <w:rsid w:val="006802A7"/>
    <w:rsid w:val="00690A75"/>
    <w:rsid w:val="00745B01"/>
    <w:rsid w:val="0075009F"/>
    <w:rsid w:val="0076351B"/>
    <w:rsid w:val="007A1EE4"/>
    <w:rsid w:val="007B7A53"/>
    <w:rsid w:val="007D0365"/>
    <w:rsid w:val="007F4A7F"/>
    <w:rsid w:val="00807CED"/>
    <w:rsid w:val="00867248"/>
    <w:rsid w:val="00880D44"/>
    <w:rsid w:val="008E76E2"/>
    <w:rsid w:val="00915A8B"/>
    <w:rsid w:val="00945CF1"/>
    <w:rsid w:val="00952EB6"/>
    <w:rsid w:val="00A14CBF"/>
    <w:rsid w:val="00A66E41"/>
    <w:rsid w:val="00AC7EE4"/>
    <w:rsid w:val="00BE2695"/>
    <w:rsid w:val="00D13D69"/>
    <w:rsid w:val="00D1789A"/>
    <w:rsid w:val="00D54ADA"/>
    <w:rsid w:val="00DB72ED"/>
    <w:rsid w:val="00DE78A7"/>
    <w:rsid w:val="00E204EB"/>
    <w:rsid w:val="00EF6EEB"/>
    <w:rsid w:val="00F6745D"/>
    <w:rsid w:val="00FA2B11"/>
    <w:rsid w:val="00FE5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365"/>
    <w:rPr>
      <w:rFonts w:ascii="Comic Sans MS" w:hAnsi="Comic Sans MS"/>
      <w:sz w:val="24"/>
      <w:szCs w:val="24"/>
      <w:lang w:val="en-GB" w:eastAsia="en-GB"/>
    </w:rPr>
  </w:style>
  <w:style w:type="paragraph" w:styleId="Heading1">
    <w:name w:val="heading 1"/>
    <w:basedOn w:val="Normal"/>
    <w:next w:val="Normal"/>
    <w:qFormat/>
    <w:rsid w:val="007D0365"/>
    <w:pPr>
      <w:keepNext/>
      <w:spacing w:before="240" w:after="60"/>
      <w:outlineLvl w:val="0"/>
    </w:pPr>
    <w:rPr>
      <w:rFonts w:cs="Arial"/>
      <w:b/>
      <w:bCs/>
      <w:kern w:val="32"/>
      <w:sz w:val="32"/>
      <w:szCs w:val="32"/>
      <w:u w:val="single"/>
    </w:rPr>
  </w:style>
  <w:style w:type="paragraph" w:styleId="Heading2">
    <w:name w:val="heading 2"/>
    <w:basedOn w:val="Normal"/>
    <w:next w:val="Normal"/>
    <w:qFormat/>
    <w:rsid w:val="007D0365"/>
    <w:pPr>
      <w:keepNext/>
      <w:spacing w:before="240" w:after="60"/>
      <w:outlineLvl w:val="1"/>
    </w:pPr>
    <w:rPr>
      <w:rFonts w:cs="Arial"/>
      <w:b/>
      <w:bCs/>
      <w:iCs/>
      <w:sz w:val="28"/>
      <w:szCs w:val="28"/>
    </w:rPr>
  </w:style>
  <w:style w:type="paragraph" w:styleId="Heading3">
    <w:name w:val="heading 3"/>
    <w:basedOn w:val="Normal"/>
    <w:next w:val="Normal"/>
    <w:qFormat/>
    <w:rsid w:val="007D0365"/>
    <w:pPr>
      <w:keepNext/>
      <w:spacing w:before="240" w:after="60"/>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365"/>
    <w:pPr>
      <w:tabs>
        <w:tab w:val="center" w:pos="4153"/>
        <w:tab w:val="right" w:pos="8306"/>
      </w:tabs>
    </w:pPr>
    <w:rPr>
      <w:sz w:val="22"/>
    </w:rPr>
  </w:style>
  <w:style w:type="paragraph" w:styleId="Footer">
    <w:name w:val="footer"/>
    <w:basedOn w:val="Normal"/>
    <w:rsid w:val="007D0365"/>
    <w:pPr>
      <w:tabs>
        <w:tab w:val="center" w:pos="4153"/>
        <w:tab w:val="right" w:pos="8306"/>
      </w:tabs>
    </w:pPr>
    <w:rPr>
      <w:sz w:val="22"/>
    </w:rPr>
  </w:style>
  <w:style w:type="character" w:styleId="PageNumber">
    <w:name w:val="page number"/>
    <w:basedOn w:val="DefaultParagraphFont"/>
    <w:rsid w:val="007D0365"/>
    <w:rPr>
      <w:rFonts w:ascii="Comic Sans MS" w:hAnsi="Comic Sans MS"/>
      <w:sz w:val="22"/>
    </w:rPr>
  </w:style>
  <w:style w:type="character" w:customStyle="1" w:styleId="mw-headline">
    <w:name w:val="mw-headline"/>
    <w:basedOn w:val="DefaultParagraphFont"/>
    <w:rsid w:val="00110800"/>
  </w:style>
  <w:style w:type="character" w:styleId="Hyperlink">
    <w:name w:val="Hyperlink"/>
    <w:basedOn w:val="DefaultParagraphFont"/>
    <w:rsid w:val="00110800"/>
    <w:rPr>
      <w:color w:val="0000FF"/>
      <w:u w:val="single"/>
    </w:rPr>
  </w:style>
  <w:style w:type="paragraph" w:styleId="NormalWeb">
    <w:name w:val="Normal (Web)"/>
    <w:basedOn w:val="Normal"/>
    <w:rsid w:val="00110800"/>
    <w:pPr>
      <w:spacing w:before="100" w:beforeAutospacing="1" w:after="100" w:afterAutospacing="1"/>
    </w:pPr>
    <w:rPr>
      <w:rFonts w:ascii="Times New Roman" w:hAnsi="Times New Roman"/>
    </w:rPr>
  </w:style>
  <w:style w:type="character" w:customStyle="1" w:styleId="editsection">
    <w:name w:val="editsection"/>
    <w:basedOn w:val="DefaultParagraphFont"/>
    <w:rsid w:val="00110800"/>
  </w:style>
  <w:style w:type="paragraph" w:styleId="ListParagraph">
    <w:name w:val="List Paragraph"/>
    <w:basedOn w:val="Normal"/>
    <w:uiPriority w:val="34"/>
    <w:qFormat/>
    <w:rsid w:val="00572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365"/>
    <w:rPr>
      <w:rFonts w:ascii="Comic Sans MS" w:hAnsi="Comic Sans MS"/>
      <w:sz w:val="24"/>
      <w:szCs w:val="24"/>
      <w:lang w:val="en-GB" w:eastAsia="en-GB"/>
    </w:rPr>
  </w:style>
  <w:style w:type="paragraph" w:styleId="Heading1">
    <w:name w:val="heading 1"/>
    <w:basedOn w:val="Normal"/>
    <w:next w:val="Normal"/>
    <w:qFormat/>
    <w:rsid w:val="007D0365"/>
    <w:pPr>
      <w:keepNext/>
      <w:spacing w:before="240" w:after="60"/>
      <w:outlineLvl w:val="0"/>
    </w:pPr>
    <w:rPr>
      <w:rFonts w:cs="Arial"/>
      <w:b/>
      <w:bCs/>
      <w:kern w:val="32"/>
      <w:sz w:val="32"/>
      <w:szCs w:val="32"/>
      <w:u w:val="single"/>
    </w:rPr>
  </w:style>
  <w:style w:type="paragraph" w:styleId="Heading2">
    <w:name w:val="heading 2"/>
    <w:basedOn w:val="Normal"/>
    <w:next w:val="Normal"/>
    <w:qFormat/>
    <w:rsid w:val="007D0365"/>
    <w:pPr>
      <w:keepNext/>
      <w:spacing w:before="240" w:after="60"/>
      <w:outlineLvl w:val="1"/>
    </w:pPr>
    <w:rPr>
      <w:rFonts w:cs="Arial"/>
      <w:b/>
      <w:bCs/>
      <w:iCs/>
      <w:sz w:val="28"/>
      <w:szCs w:val="28"/>
    </w:rPr>
  </w:style>
  <w:style w:type="paragraph" w:styleId="Heading3">
    <w:name w:val="heading 3"/>
    <w:basedOn w:val="Normal"/>
    <w:next w:val="Normal"/>
    <w:qFormat/>
    <w:rsid w:val="007D0365"/>
    <w:pPr>
      <w:keepNext/>
      <w:spacing w:before="240" w:after="60"/>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365"/>
    <w:pPr>
      <w:tabs>
        <w:tab w:val="center" w:pos="4153"/>
        <w:tab w:val="right" w:pos="8306"/>
      </w:tabs>
    </w:pPr>
    <w:rPr>
      <w:sz w:val="22"/>
    </w:rPr>
  </w:style>
  <w:style w:type="paragraph" w:styleId="Footer">
    <w:name w:val="footer"/>
    <w:basedOn w:val="Normal"/>
    <w:rsid w:val="007D0365"/>
    <w:pPr>
      <w:tabs>
        <w:tab w:val="center" w:pos="4153"/>
        <w:tab w:val="right" w:pos="8306"/>
      </w:tabs>
    </w:pPr>
    <w:rPr>
      <w:sz w:val="22"/>
    </w:rPr>
  </w:style>
  <w:style w:type="character" w:styleId="PageNumber">
    <w:name w:val="page number"/>
    <w:basedOn w:val="DefaultParagraphFont"/>
    <w:rsid w:val="007D0365"/>
    <w:rPr>
      <w:rFonts w:ascii="Comic Sans MS" w:hAnsi="Comic Sans MS"/>
      <w:sz w:val="22"/>
    </w:rPr>
  </w:style>
  <w:style w:type="character" w:customStyle="1" w:styleId="mw-headline">
    <w:name w:val="mw-headline"/>
    <w:basedOn w:val="DefaultParagraphFont"/>
    <w:rsid w:val="00110800"/>
  </w:style>
  <w:style w:type="character" w:styleId="Hyperlink">
    <w:name w:val="Hyperlink"/>
    <w:basedOn w:val="DefaultParagraphFont"/>
    <w:rsid w:val="00110800"/>
    <w:rPr>
      <w:color w:val="0000FF"/>
      <w:u w:val="single"/>
    </w:rPr>
  </w:style>
  <w:style w:type="paragraph" w:styleId="NormalWeb">
    <w:name w:val="Normal (Web)"/>
    <w:basedOn w:val="Normal"/>
    <w:rsid w:val="00110800"/>
    <w:pPr>
      <w:spacing w:before="100" w:beforeAutospacing="1" w:after="100" w:afterAutospacing="1"/>
    </w:pPr>
    <w:rPr>
      <w:rFonts w:ascii="Times New Roman" w:hAnsi="Times New Roman"/>
    </w:rPr>
  </w:style>
  <w:style w:type="character" w:customStyle="1" w:styleId="editsection">
    <w:name w:val="editsection"/>
    <w:basedOn w:val="DefaultParagraphFont"/>
    <w:rsid w:val="00110800"/>
  </w:style>
  <w:style w:type="paragraph" w:styleId="ListParagraph">
    <w:name w:val="List Paragraph"/>
    <w:basedOn w:val="Normal"/>
    <w:uiPriority w:val="34"/>
    <w:qFormat/>
    <w:rsid w:val="0057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7794">
      <w:bodyDiv w:val="1"/>
      <w:marLeft w:val="0"/>
      <w:marRight w:val="0"/>
      <w:marTop w:val="0"/>
      <w:marBottom w:val="0"/>
      <w:divBdr>
        <w:top w:val="none" w:sz="0" w:space="0" w:color="auto"/>
        <w:left w:val="none" w:sz="0" w:space="0" w:color="auto"/>
        <w:bottom w:val="none" w:sz="0" w:space="0" w:color="auto"/>
        <w:right w:val="none" w:sz="0" w:space="0" w:color="auto"/>
      </w:divBdr>
      <w:divsChild>
        <w:div w:id="812911">
          <w:marLeft w:val="0"/>
          <w:marRight w:val="0"/>
          <w:marTop w:val="0"/>
          <w:marBottom w:val="0"/>
          <w:divBdr>
            <w:top w:val="none" w:sz="0" w:space="0" w:color="auto"/>
            <w:left w:val="none" w:sz="0" w:space="0" w:color="auto"/>
            <w:bottom w:val="none" w:sz="0" w:space="0" w:color="auto"/>
            <w:right w:val="none" w:sz="0" w:space="0" w:color="auto"/>
          </w:divBdr>
          <w:divsChild>
            <w:div w:id="1096705144">
              <w:marLeft w:val="0"/>
              <w:marRight w:val="0"/>
              <w:marTop w:val="0"/>
              <w:marBottom w:val="0"/>
              <w:divBdr>
                <w:top w:val="none" w:sz="0" w:space="0" w:color="auto"/>
                <w:left w:val="none" w:sz="0" w:space="0" w:color="auto"/>
                <w:bottom w:val="none" w:sz="0" w:space="0" w:color="auto"/>
                <w:right w:val="none" w:sz="0" w:space="0" w:color="auto"/>
              </w:divBdr>
              <w:divsChild>
                <w:div w:id="1102530303">
                  <w:marLeft w:val="0"/>
                  <w:marRight w:val="0"/>
                  <w:marTop w:val="0"/>
                  <w:marBottom w:val="0"/>
                  <w:divBdr>
                    <w:top w:val="none" w:sz="0" w:space="0" w:color="auto"/>
                    <w:left w:val="none" w:sz="0" w:space="0" w:color="auto"/>
                    <w:bottom w:val="none" w:sz="0" w:space="0" w:color="auto"/>
                    <w:right w:val="none" w:sz="0" w:space="0" w:color="auto"/>
                  </w:divBdr>
                  <w:divsChild>
                    <w:div w:id="9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4800">
          <w:marLeft w:val="0"/>
          <w:marRight w:val="0"/>
          <w:marTop w:val="0"/>
          <w:marBottom w:val="0"/>
          <w:divBdr>
            <w:top w:val="none" w:sz="0" w:space="0" w:color="auto"/>
            <w:left w:val="none" w:sz="0" w:space="0" w:color="auto"/>
            <w:bottom w:val="none" w:sz="0" w:space="0" w:color="auto"/>
            <w:right w:val="none" w:sz="0" w:space="0" w:color="auto"/>
          </w:divBdr>
          <w:divsChild>
            <w:div w:id="414937796">
              <w:marLeft w:val="0"/>
              <w:marRight w:val="0"/>
              <w:marTop w:val="0"/>
              <w:marBottom w:val="0"/>
              <w:divBdr>
                <w:top w:val="none" w:sz="0" w:space="0" w:color="auto"/>
                <w:left w:val="none" w:sz="0" w:space="0" w:color="auto"/>
                <w:bottom w:val="none" w:sz="0" w:space="0" w:color="auto"/>
                <w:right w:val="none" w:sz="0" w:space="0" w:color="auto"/>
              </w:divBdr>
              <w:divsChild>
                <w:div w:id="1525245336">
                  <w:marLeft w:val="0"/>
                  <w:marRight w:val="0"/>
                  <w:marTop w:val="0"/>
                  <w:marBottom w:val="0"/>
                  <w:divBdr>
                    <w:top w:val="none" w:sz="0" w:space="0" w:color="auto"/>
                    <w:left w:val="none" w:sz="0" w:space="0" w:color="auto"/>
                    <w:bottom w:val="none" w:sz="0" w:space="0" w:color="auto"/>
                    <w:right w:val="none" w:sz="0" w:space="0" w:color="auto"/>
                  </w:divBdr>
                  <w:divsChild>
                    <w:div w:id="8944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7392">
          <w:marLeft w:val="0"/>
          <w:marRight w:val="0"/>
          <w:marTop w:val="0"/>
          <w:marBottom w:val="0"/>
          <w:divBdr>
            <w:top w:val="none" w:sz="0" w:space="0" w:color="auto"/>
            <w:left w:val="none" w:sz="0" w:space="0" w:color="auto"/>
            <w:bottom w:val="none" w:sz="0" w:space="0" w:color="auto"/>
            <w:right w:val="none" w:sz="0" w:space="0" w:color="auto"/>
          </w:divBdr>
        </w:div>
        <w:div w:id="474300694">
          <w:marLeft w:val="0"/>
          <w:marRight w:val="0"/>
          <w:marTop w:val="0"/>
          <w:marBottom w:val="0"/>
          <w:divBdr>
            <w:top w:val="none" w:sz="0" w:space="0" w:color="auto"/>
            <w:left w:val="none" w:sz="0" w:space="0" w:color="auto"/>
            <w:bottom w:val="none" w:sz="0" w:space="0" w:color="auto"/>
            <w:right w:val="none" w:sz="0" w:space="0" w:color="auto"/>
          </w:divBdr>
          <w:divsChild>
            <w:div w:id="620765487">
              <w:marLeft w:val="0"/>
              <w:marRight w:val="0"/>
              <w:marTop w:val="0"/>
              <w:marBottom w:val="0"/>
              <w:divBdr>
                <w:top w:val="none" w:sz="0" w:space="0" w:color="auto"/>
                <w:left w:val="none" w:sz="0" w:space="0" w:color="auto"/>
                <w:bottom w:val="none" w:sz="0" w:space="0" w:color="auto"/>
                <w:right w:val="none" w:sz="0" w:space="0" w:color="auto"/>
              </w:divBdr>
              <w:divsChild>
                <w:div w:id="218371681">
                  <w:marLeft w:val="0"/>
                  <w:marRight w:val="0"/>
                  <w:marTop w:val="0"/>
                  <w:marBottom w:val="0"/>
                  <w:divBdr>
                    <w:top w:val="none" w:sz="0" w:space="0" w:color="auto"/>
                    <w:left w:val="none" w:sz="0" w:space="0" w:color="auto"/>
                    <w:bottom w:val="none" w:sz="0" w:space="0" w:color="auto"/>
                    <w:right w:val="none" w:sz="0" w:space="0" w:color="auto"/>
                  </w:divBdr>
                  <w:divsChild>
                    <w:div w:id="10066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88607">
          <w:marLeft w:val="0"/>
          <w:marRight w:val="0"/>
          <w:marTop w:val="0"/>
          <w:marBottom w:val="0"/>
          <w:divBdr>
            <w:top w:val="none" w:sz="0" w:space="0" w:color="auto"/>
            <w:left w:val="none" w:sz="0" w:space="0" w:color="auto"/>
            <w:bottom w:val="none" w:sz="0" w:space="0" w:color="auto"/>
            <w:right w:val="none" w:sz="0" w:space="0" w:color="auto"/>
          </w:divBdr>
          <w:divsChild>
            <w:div w:id="1812018704">
              <w:marLeft w:val="0"/>
              <w:marRight w:val="0"/>
              <w:marTop w:val="0"/>
              <w:marBottom w:val="0"/>
              <w:divBdr>
                <w:top w:val="none" w:sz="0" w:space="0" w:color="auto"/>
                <w:left w:val="none" w:sz="0" w:space="0" w:color="auto"/>
                <w:bottom w:val="none" w:sz="0" w:space="0" w:color="auto"/>
                <w:right w:val="none" w:sz="0" w:space="0" w:color="auto"/>
              </w:divBdr>
              <w:divsChild>
                <w:div w:id="1925872785">
                  <w:marLeft w:val="0"/>
                  <w:marRight w:val="0"/>
                  <w:marTop w:val="0"/>
                  <w:marBottom w:val="0"/>
                  <w:divBdr>
                    <w:top w:val="none" w:sz="0" w:space="0" w:color="auto"/>
                    <w:left w:val="none" w:sz="0" w:space="0" w:color="auto"/>
                    <w:bottom w:val="none" w:sz="0" w:space="0" w:color="auto"/>
                    <w:right w:val="none" w:sz="0" w:space="0" w:color="auto"/>
                  </w:divBdr>
                  <w:divsChild>
                    <w:div w:id="11654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5633">
          <w:marLeft w:val="0"/>
          <w:marRight w:val="0"/>
          <w:marTop w:val="0"/>
          <w:marBottom w:val="0"/>
          <w:divBdr>
            <w:top w:val="none" w:sz="0" w:space="0" w:color="auto"/>
            <w:left w:val="none" w:sz="0" w:space="0" w:color="auto"/>
            <w:bottom w:val="none" w:sz="0" w:space="0" w:color="auto"/>
            <w:right w:val="none" w:sz="0" w:space="0" w:color="auto"/>
          </w:divBdr>
          <w:divsChild>
            <w:div w:id="275066007">
              <w:marLeft w:val="0"/>
              <w:marRight w:val="0"/>
              <w:marTop w:val="0"/>
              <w:marBottom w:val="0"/>
              <w:divBdr>
                <w:top w:val="none" w:sz="0" w:space="0" w:color="auto"/>
                <w:left w:val="none" w:sz="0" w:space="0" w:color="auto"/>
                <w:bottom w:val="none" w:sz="0" w:space="0" w:color="auto"/>
                <w:right w:val="none" w:sz="0" w:space="0" w:color="auto"/>
              </w:divBdr>
              <w:divsChild>
                <w:div w:id="2053115812">
                  <w:marLeft w:val="0"/>
                  <w:marRight w:val="0"/>
                  <w:marTop w:val="0"/>
                  <w:marBottom w:val="0"/>
                  <w:divBdr>
                    <w:top w:val="none" w:sz="0" w:space="0" w:color="auto"/>
                    <w:left w:val="none" w:sz="0" w:space="0" w:color="auto"/>
                    <w:bottom w:val="none" w:sz="0" w:space="0" w:color="auto"/>
                    <w:right w:val="none" w:sz="0" w:space="0" w:color="auto"/>
                  </w:divBdr>
                  <w:divsChild>
                    <w:div w:id="2003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7789">
          <w:marLeft w:val="0"/>
          <w:marRight w:val="0"/>
          <w:marTop w:val="0"/>
          <w:marBottom w:val="0"/>
          <w:divBdr>
            <w:top w:val="none" w:sz="0" w:space="0" w:color="auto"/>
            <w:left w:val="none" w:sz="0" w:space="0" w:color="auto"/>
            <w:bottom w:val="none" w:sz="0" w:space="0" w:color="auto"/>
            <w:right w:val="none" w:sz="0" w:space="0" w:color="auto"/>
          </w:divBdr>
          <w:divsChild>
            <w:div w:id="1278365928">
              <w:marLeft w:val="0"/>
              <w:marRight w:val="0"/>
              <w:marTop w:val="0"/>
              <w:marBottom w:val="0"/>
              <w:divBdr>
                <w:top w:val="none" w:sz="0" w:space="0" w:color="auto"/>
                <w:left w:val="none" w:sz="0" w:space="0" w:color="auto"/>
                <w:bottom w:val="none" w:sz="0" w:space="0" w:color="auto"/>
                <w:right w:val="none" w:sz="0" w:space="0" w:color="auto"/>
              </w:divBdr>
              <w:divsChild>
                <w:div w:id="1687707246">
                  <w:marLeft w:val="0"/>
                  <w:marRight w:val="0"/>
                  <w:marTop w:val="0"/>
                  <w:marBottom w:val="0"/>
                  <w:divBdr>
                    <w:top w:val="none" w:sz="0" w:space="0" w:color="auto"/>
                    <w:left w:val="none" w:sz="0" w:space="0" w:color="auto"/>
                    <w:bottom w:val="none" w:sz="0" w:space="0" w:color="auto"/>
                    <w:right w:val="none" w:sz="0" w:space="0" w:color="auto"/>
                  </w:divBdr>
                  <w:divsChild>
                    <w:div w:id="108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y\Application%20Data\Microsoft\Templates\com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comic.dot</Template>
  <TotalTime>3</TotalTime>
  <Pages>6</Pages>
  <Words>1353</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Causes</vt:lpstr>
    </vt:vector>
  </TitlesOfParts>
  <Company>IST</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dc:title>
  <dc:creator>Lindy</dc:creator>
  <cp:lastModifiedBy>Administrator</cp:lastModifiedBy>
  <cp:revision>7</cp:revision>
  <cp:lastPrinted>2011-04-04T11:55:00Z</cp:lastPrinted>
  <dcterms:created xsi:type="dcterms:W3CDTF">2012-09-14T09:24:00Z</dcterms:created>
  <dcterms:modified xsi:type="dcterms:W3CDTF">2012-09-17T15:20:00Z</dcterms:modified>
</cp:coreProperties>
</file>