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45"/>
        <w:tblW w:w="0" w:type="auto"/>
        <w:tblLook w:val="04A0" w:firstRow="1" w:lastRow="0" w:firstColumn="1" w:lastColumn="0" w:noHBand="0" w:noVBand="1"/>
      </w:tblPr>
      <w:tblGrid>
        <w:gridCol w:w="1384"/>
        <w:gridCol w:w="5737"/>
        <w:gridCol w:w="3561"/>
      </w:tblGrid>
      <w:tr w:rsidR="002C7C42" w:rsidTr="006D3832">
        <w:tc>
          <w:tcPr>
            <w:tcW w:w="1384" w:type="dxa"/>
          </w:tcPr>
          <w:p w:rsidR="002C7C42" w:rsidRDefault="002C7C42" w:rsidP="002C7C42">
            <w:bookmarkStart w:id="0" w:name="_GoBack"/>
            <w:bookmarkEnd w:id="0"/>
          </w:p>
        </w:tc>
        <w:tc>
          <w:tcPr>
            <w:tcW w:w="5737" w:type="dxa"/>
          </w:tcPr>
          <w:p w:rsidR="002C7C42" w:rsidRDefault="002C7C42" w:rsidP="002C7C42">
            <w:r>
              <w:t>Characteristics of this stage</w:t>
            </w:r>
          </w:p>
        </w:tc>
        <w:tc>
          <w:tcPr>
            <w:tcW w:w="3561" w:type="dxa"/>
          </w:tcPr>
          <w:p w:rsidR="002C7C42" w:rsidRDefault="002C7C42" w:rsidP="002C7C42">
            <w:r>
              <w:t>Example</w:t>
            </w:r>
          </w:p>
        </w:tc>
      </w:tr>
      <w:tr w:rsidR="002C7C42" w:rsidTr="006D3832">
        <w:trPr>
          <w:trHeight w:val="3005"/>
        </w:trPr>
        <w:tc>
          <w:tcPr>
            <w:tcW w:w="1384" w:type="dxa"/>
          </w:tcPr>
          <w:p w:rsidR="002C7C42" w:rsidRDefault="002C7C42" w:rsidP="002C7C42">
            <w:r>
              <w:t>Stage 1</w:t>
            </w:r>
          </w:p>
          <w:p w:rsidR="002C7C42" w:rsidRDefault="002C7C42" w:rsidP="002C7C42">
            <w:r>
              <w:t>High fluctuating</w:t>
            </w:r>
          </w:p>
        </w:tc>
        <w:tc>
          <w:tcPr>
            <w:tcW w:w="5737" w:type="dxa"/>
          </w:tcPr>
          <w:p w:rsidR="002C7C42" w:rsidRDefault="002C7C42" w:rsidP="002C7C42"/>
        </w:tc>
        <w:tc>
          <w:tcPr>
            <w:tcW w:w="3561" w:type="dxa"/>
          </w:tcPr>
          <w:p w:rsidR="002C7C42" w:rsidRDefault="002C7C42" w:rsidP="002C7C42"/>
        </w:tc>
      </w:tr>
      <w:tr w:rsidR="002C7C42" w:rsidTr="006D3832">
        <w:trPr>
          <w:trHeight w:val="3005"/>
        </w:trPr>
        <w:tc>
          <w:tcPr>
            <w:tcW w:w="1384" w:type="dxa"/>
          </w:tcPr>
          <w:p w:rsidR="002C7C42" w:rsidRDefault="002C7C42" w:rsidP="002C7C42">
            <w:r>
              <w:t>Stage 2</w:t>
            </w:r>
          </w:p>
          <w:p w:rsidR="002C7C42" w:rsidRDefault="002C7C42" w:rsidP="002C7C42">
            <w:r>
              <w:t>Early expanding</w:t>
            </w:r>
          </w:p>
        </w:tc>
        <w:tc>
          <w:tcPr>
            <w:tcW w:w="5737" w:type="dxa"/>
          </w:tcPr>
          <w:p w:rsidR="002C7C42" w:rsidRDefault="002C7C42" w:rsidP="002C7C42"/>
        </w:tc>
        <w:tc>
          <w:tcPr>
            <w:tcW w:w="3561" w:type="dxa"/>
          </w:tcPr>
          <w:p w:rsidR="002C7C42" w:rsidRDefault="002C7C42" w:rsidP="002C7C42"/>
        </w:tc>
      </w:tr>
      <w:tr w:rsidR="002C7C42" w:rsidTr="006D3832">
        <w:trPr>
          <w:trHeight w:val="3005"/>
        </w:trPr>
        <w:tc>
          <w:tcPr>
            <w:tcW w:w="1384" w:type="dxa"/>
          </w:tcPr>
          <w:p w:rsidR="002C7C42" w:rsidRDefault="002C7C42" w:rsidP="002C7C42">
            <w:r>
              <w:t>Stage 3</w:t>
            </w:r>
          </w:p>
          <w:p w:rsidR="002C7C42" w:rsidRDefault="002C7C42" w:rsidP="002C7C42">
            <w:r>
              <w:t>Late expanding</w:t>
            </w:r>
          </w:p>
        </w:tc>
        <w:tc>
          <w:tcPr>
            <w:tcW w:w="5737" w:type="dxa"/>
          </w:tcPr>
          <w:p w:rsidR="002C7C42" w:rsidRDefault="002C7C42" w:rsidP="002C7C42"/>
        </w:tc>
        <w:tc>
          <w:tcPr>
            <w:tcW w:w="3561" w:type="dxa"/>
          </w:tcPr>
          <w:p w:rsidR="002C7C42" w:rsidRDefault="002C7C42" w:rsidP="002C7C42"/>
        </w:tc>
      </w:tr>
      <w:tr w:rsidR="002C7C42" w:rsidTr="006D3832">
        <w:trPr>
          <w:trHeight w:val="3005"/>
        </w:trPr>
        <w:tc>
          <w:tcPr>
            <w:tcW w:w="1384" w:type="dxa"/>
          </w:tcPr>
          <w:p w:rsidR="002C7C42" w:rsidRDefault="002C7C42" w:rsidP="002C7C42">
            <w:r>
              <w:t>Stage 4</w:t>
            </w:r>
          </w:p>
          <w:p w:rsidR="002C7C42" w:rsidRDefault="002C7C42" w:rsidP="002C7C42">
            <w:r>
              <w:t>Low fluctuating</w:t>
            </w:r>
          </w:p>
        </w:tc>
        <w:tc>
          <w:tcPr>
            <w:tcW w:w="5737" w:type="dxa"/>
          </w:tcPr>
          <w:p w:rsidR="002C7C42" w:rsidRDefault="002C7C42" w:rsidP="002C7C42"/>
        </w:tc>
        <w:tc>
          <w:tcPr>
            <w:tcW w:w="3561" w:type="dxa"/>
          </w:tcPr>
          <w:p w:rsidR="002C7C42" w:rsidRDefault="002C7C42" w:rsidP="002C7C42"/>
        </w:tc>
      </w:tr>
      <w:tr w:rsidR="002C7C42" w:rsidTr="006D3832">
        <w:trPr>
          <w:trHeight w:val="2782"/>
        </w:trPr>
        <w:tc>
          <w:tcPr>
            <w:tcW w:w="1384" w:type="dxa"/>
          </w:tcPr>
          <w:p w:rsidR="002C7C42" w:rsidRDefault="002C7C42" w:rsidP="002C7C42">
            <w:r>
              <w:t>Stage 5</w:t>
            </w:r>
          </w:p>
          <w:p w:rsidR="002C7C42" w:rsidRDefault="002C7C42" w:rsidP="002C7C42">
            <w:r>
              <w:t>Natural decrease</w:t>
            </w:r>
          </w:p>
        </w:tc>
        <w:tc>
          <w:tcPr>
            <w:tcW w:w="5737" w:type="dxa"/>
          </w:tcPr>
          <w:p w:rsidR="002C7C42" w:rsidRDefault="002C7C42" w:rsidP="002C7C42"/>
        </w:tc>
        <w:tc>
          <w:tcPr>
            <w:tcW w:w="3561" w:type="dxa"/>
          </w:tcPr>
          <w:p w:rsidR="002C7C42" w:rsidRDefault="002C7C42" w:rsidP="002C7C42"/>
        </w:tc>
      </w:tr>
    </w:tbl>
    <w:p w:rsidR="002C7C42" w:rsidRDefault="002C7C42" w:rsidP="002C7C42"/>
    <w:sectPr w:rsidR="002C7C42" w:rsidSect="002C7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42"/>
    <w:rsid w:val="002C7C42"/>
    <w:rsid w:val="00483DEA"/>
    <w:rsid w:val="006D3832"/>
    <w:rsid w:val="00D6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F91A-285F-4AE9-BA3D-6F0C3ED9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 Bate</dc:creator>
  <cp:lastModifiedBy>Administrator</cp:lastModifiedBy>
  <cp:revision>2</cp:revision>
  <dcterms:created xsi:type="dcterms:W3CDTF">2012-10-02T15:25:00Z</dcterms:created>
  <dcterms:modified xsi:type="dcterms:W3CDTF">2012-10-02T15:25:00Z</dcterms:modified>
</cp:coreProperties>
</file>