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01" w:rsidRPr="00484301" w:rsidRDefault="00484301" w:rsidP="00484301">
      <w:pPr>
        <w:spacing w:after="150" w:line="240" w:lineRule="auto"/>
        <w:jc w:val="center"/>
        <w:outlineLvl w:val="3"/>
        <w:rPr>
          <w:rFonts w:eastAsia="Times New Roman" w:cstheme="minorHAnsi"/>
          <w:b/>
          <w:bCs/>
          <w:color w:val="555555"/>
          <w:sz w:val="72"/>
          <w:szCs w:val="72"/>
          <w:lang w:val="en-US" w:eastAsia="fr-FR"/>
        </w:rPr>
      </w:pPr>
      <w:r w:rsidRPr="00484301">
        <w:rPr>
          <w:rFonts w:eastAsia="Times New Roman" w:cstheme="minorHAnsi"/>
          <w:b/>
          <w:bCs/>
          <w:color w:val="555555"/>
          <w:sz w:val="72"/>
          <w:szCs w:val="72"/>
          <w:lang w:val="en-US" w:eastAsia="fr-FR"/>
        </w:rPr>
        <w:t>Thinking Geographically</w:t>
      </w:r>
    </w:p>
    <w:p w:rsidR="00BF22F9" w:rsidRPr="00BF22F9" w:rsidRDefault="00984C5E" w:rsidP="00BF22F9">
      <w:pPr>
        <w:jc w:val="center"/>
        <w:rPr>
          <w:b/>
          <w:sz w:val="44"/>
          <w:szCs w:val="44"/>
          <w:lang w:val="en-US"/>
        </w:rPr>
      </w:pPr>
      <w:r>
        <w:rPr>
          <w:noProof/>
          <w:lang w:eastAsia="fr-FR"/>
        </w:rPr>
        <w:drawing>
          <wp:anchor distT="0" distB="0" distL="114300" distR="114300" simplePos="0" relativeHeight="251671552" behindDoc="1" locked="0" layoutInCell="1" allowOverlap="1" wp14:anchorId="5A67C14A" wp14:editId="596F27A5">
            <wp:simplePos x="0" y="0"/>
            <wp:positionH relativeFrom="column">
              <wp:posOffset>2186305</wp:posOffset>
            </wp:positionH>
            <wp:positionV relativeFrom="paragraph">
              <wp:posOffset>445770</wp:posOffset>
            </wp:positionV>
            <wp:extent cx="1485900" cy="1114425"/>
            <wp:effectExtent l="0" t="0" r="0" b="9525"/>
            <wp:wrapNone/>
            <wp:docPr id="14" name="Picture 14" descr="http://www.globalsurance.com/blog/wp-content/uploads/2010/05/HS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obalsurance.com/blog/wp-content/uploads/2010/05/HSB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22F9" w:rsidRPr="00BF22F9">
        <w:rPr>
          <w:b/>
          <w:sz w:val="44"/>
          <w:szCs w:val="44"/>
          <w:lang w:val="en-US"/>
        </w:rPr>
        <w:t xml:space="preserve">Case Study – </w:t>
      </w:r>
      <w:r w:rsidR="00393DFC">
        <w:rPr>
          <w:b/>
          <w:sz w:val="44"/>
          <w:szCs w:val="44"/>
          <w:lang w:val="en-US"/>
        </w:rPr>
        <w:t xml:space="preserve">A </w:t>
      </w:r>
      <w:r w:rsidR="00BF22F9" w:rsidRPr="00BF22F9">
        <w:rPr>
          <w:b/>
          <w:sz w:val="44"/>
          <w:szCs w:val="44"/>
          <w:lang w:val="en-US"/>
        </w:rPr>
        <w:t xml:space="preserve">Call </w:t>
      </w:r>
      <w:r w:rsidR="00393DFC">
        <w:rPr>
          <w:b/>
          <w:sz w:val="44"/>
          <w:szCs w:val="44"/>
          <w:lang w:val="en-US"/>
        </w:rPr>
        <w:t>Centre</w:t>
      </w:r>
      <w:r w:rsidR="00BF22F9" w:rsidRPr="00BF22F9">
        <w:rPr>
          <w:b/>
          <w:sz w:val="44"/>
          <w:szCs w:val="44"/>
          <w:lang w:val="en-US"/>
        </w:rPr>
        <w:t xml:space="preserve"> in India</w:t>
      </w:r>
    </w:p>
    <w:p w:rsidR="00BF22F9" w:rsidRDefault="00484301">
      <w:pPr>
        <w:rPr>
          <w:lang w:val="en-US"/>
        </w:rPr>
      </w:pPr>
      <w:r>
        <w:rPr>
          <w:noProof/>
          <w:lang w:eastAsia="fr-FR"/>
        </w:rPr>
        <w:drawing>
          <wp:anchor distT="0" distB="0" distL="114300" distR="114300" simplePos="0" relativeHeight="251658240" behindDoc="0" locked="0" layoutInCell="1" allowOverlap="1" wp14:anchorId="7E56408B" wp14:editId="4DF70DCE">
            <wp:simplePos x="0" y="0"/>
            <wp:positionH relativeFrom="column">
              <wp:posOffset>3615055</wp:posOffset>
            </wp:positionH>
            <wp:positionV relativeFrom="paragraph">
              <wp:posOffset>308610</wp:posOffset>
            </wp:positionV>
            <wp:extent cx="2247900" cy="1447800"/>
            <wp:effectExtent l="266700" t="285750" r="285750" b="323850"/>
            <wp:wrapNone/>
            <wp:docPr id="1" name="Picture 1" descr="ankur cha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ur chad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4478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342810">
        <w:rPr>
          <w:noProof/>
          <w:lang w:eastAsia="fr-FR"/>
        </w:rPr>
        <w:drawing>
          <wp:anchor distT="0" distB="0" distL="114300" distR="114300" simplePos="0" relativeHeight="251659264" behindDoc="0" locked="0" layoutInCell="1" allowOverlap="1" wp14:anchorId="2AE84C65" wp14:editId="2CC78C18">
            <wp:simplePos x="0" y="0"/>
            <wp:positionH relativeFrom="column">
              <wp:posOffset>-128905</wp:posOffset>
            </wp:positionH>
            <wp:positionV relativeFrom="paragraph">
              <wp:posOffset>294640</wp:posOffset>
            </wp:positionV>
            <wp:extent cx="2200275" cy="1463675"/>
            <wp:effectExtent l="266700" t="285750" r="295275" b="327025"/>
            <wp:wrapNone/>
            <wp:docPr id="2" name="Picture 2" descr="http://t0.gstatic.com/images?q=tbn:ANd9GcQr__Vyyprbr5ckXE5i7c7VunQ2y5mdynsDU_2V08NZqoHnHhMMBYECf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r__Vyyprbr5ckXE5i7c7VunQ2y5mdynsDU_2V08NZqoHnHhMMBYECf3A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4636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BF22F9" w:rsidRDefault="00342810">
      <w:pPr>
        <w:rPr>
          <w:lang w:val="en-US"/>
        </w:rPr>
      </w:pPr>
      <w:r>
        <w:rPr>
          <w:noProof/>
          <w:lang w:eastAsia="fr-FR"/>
        </w:rPr>
        <mc:AlternateContent>
          <mc:Choice Requires="wps">
            <w:drawing>
              <wp:anchor distT="0" distB="0" distL="114300" distR="114300" simplePos="0" relativeHeight="251661312" behindDoc="0" locked="0" layoutInCell="1" allowOverlap="1" wp14:anchorId="1DD88967" wp14:editId="171BFA8E">
                <wp:simplePos x="0" y="0"/>
                <wp:positionH relativeFrom="column">
                  <wp:posOffset>2272030</wp:posOffset>
                </wp:positionH>
                <wp:positionV relativeFrom="paragraph">
                  <wp:posOffset>231775</wp:posOffset>
                </wp:positionV>
                <wp:extent cx="1181100" cy="87630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1181100" cy="876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78.9pt;margin-top:18.25pt;width:93pt;height:6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7xdgIAAEEFAAAOAAAAZHJzL2Uyb0RvYy54bWysVE1v2zAMvQ/YfxB0X21n6ceCOkWQosOA&#10;og3aDj0rshQbkEWNUuJkv36U7LhFW+wwzAeZEslH8onU5dW+NWyn0DdgS16c5JwpK6Fq7KbkP59u&#10;vlxw5oOwlTBgVckPyvOr+edPl52bqQnUYCqFjECsn3Wu5HUIbpZlXtaqFf4EnLKk1ICtCLTFTVah&#10;6Ai9Ndkkz8+yDrByCFJ5T6fXvZLPE77WSoZ7rb0KzJSccgtpxbSu45rNL8Vsg8LVjRzSEP+QRSsa&#10;S0FHqGsRBNti8w6qbSSCBx1OJLQZaN1IlWqgaor8TTWPtXAq1ULkeDfS5P8frLzbrZA1VcmnnFnR&#10;0hU9NJs6sAUidGwaCeqcn5Hdo1vhsPMkxmr3Gtv4pzrYPpF6GElV+8AkHRbFRVHkxL0k3cX52VeS&#10;CSZ78Xbow3cFLYtCyTHGT+ETo2J360PvcDQk75hTn0WSwsGomIixD0pTORR3krxTI6mlQbYT1AJC&#10;SmVD0atqUan++DSnb8hq9Eg5JsCIrBtjRuwBIDbpe+w+18E+uqrUh6Nz/rfEeufRI0UGG0bntrGA&#10;HwEYqmqI3NsfSeqpiSytoTrQZSP0U+CdvGmI8Vvhw0ogtT1dEo1yuKdFG+hKDoPEWQ34+6PzaE/d&#10;SFrOOhqjkvtfW4GKM/PDUp9+K6bTOHdpMz09n9AGX2vWrzV22y6BrqmgR8PJJEb7YI6iRmifaeIX&#10;MSqphJUUu+Qy4HGzDP1405sh1WKRzGjWnAi39tHJCB5Zjb30tH8W6Ia2C9Swd3AcOTF703e9bfS0&#10;sNgG0E1qyhdeB75pTlPjDG9KfAhe75PVy8s3/wMAAP//AwBQSwMEFAAGAAgAAAAhAFrsEzfhAAAA&#10;CgEAAA8AAABkcnMvZG93bnJldi54bWxMj01PwkAQhu8m/ofNmHiTLUKB1G6JH8HISaGGeFy6Y1vs&#10;ztbuQsu/dzzpbT6evPNMuhxsI07Y+dqRgvEoAoFUOFNTqeA9X90sQPigyejGESo4o4dldnmR6sS4&#10;njZ42oZScAj5RCuoQmgTKX1RodV+5Fok3n26zurAbVdK0+mew20jb6NoJq2uiS9UusXHCouv7dEq&#10;eHr+WI9Nvlt9vxx2b/2ry6uH80Gp66vh/g5EwCH8wfCrz+qQsdPeHcl40SiYxHNWD1zMYhAMxNMJ&#10;D/ZMzqcxyCyV/1/IfgAAAP//AwBQSwECLQAUAAYACAAAACEAtoM4kv4AAADhAQAAEwAAAAAAAAAA&#10;AAAAAAAAAAAAW0NvbnRlbnRfVHlwZXNdLnhtbFBLAQItABQABgAIAAAAIQA4/SH/1gAAAJQBAAAL&#10;AAAAAAAAAAAAAAAAAC8BAABfcmVscy8ucmVsc1BLAQItABQABgAIAAAAIQDWHS7xdgIAAEEFAAAO&#10;AAAAAAAAAAAAAAAAAC4CAABkcnMvZTJvRG9jLnhtbFBLAQItABQABgAIAAAAIQBa7BM34QAAAAoB&#10;AAAPAAAAAAAAAAAAAAAAANAEAABkcnMvZG93bnJldi54bWxQSwUGAAAAAAQABADzAAAA3gUAAAAA&#10;" adj="13587" fillcolor="#4f81bd [3204]" strokecolor="#243f60 [1604]" strokeweight="2pt"/>
            </w:pict>
          </mc:Fallback>
        </mc:AlternateContent>
      </w:r>
    </w:p>
    <w:p w:rsidR="00BF22F9" w:rsidRDefault="00BF22F9">
      <w:pPr>
        <w:rPr>
          <w:lang w:val="en-US"/>
        </w:rPr>
      </w:pPr>
    </w:p>
    <w:p w:rsidR="00BF22F9" w:rsidRDefault="00984C5E">
      <w:pPr>
        <w:rPr>
          <w:lang w:val="en-US"/>
        </w:rPr>
      </w:pPr>
      <w:r>
        <w:rPr>
          <w:noProof/>
          <w:lang w:eastAsia="fr-FR"/>
        </w:rPr>
        <w:drawing>
          <wp:anchor distT="0" distB="0" distL="114300" distR="114300" simplePos="0" relativeHeight="251669504" behindDoc="1" locked="0" layoutInCell="1" allowOverlap="1" wp14:anchorId="5FC10AEA" wp14:editId="0BCC93BE">
            <wp:simplePos x="0" y="0"/>
            <wp:positionH relativeFrom="column">
              <wp:posOffset>2186305</wp:posOffset>
            </wp:positionH>
            <wp:positionV relativeFrom="paragraph">
              <wp:posOffset>24130</wp:posOffset>
            </wp:positionV>
            <wp:extent cx="1485900" cy="1114425"/>
            <wp:effectExtent l="0" t="0" r="0" b="9525"/>
            <wp:wrapNone/>
            <wp:docPr id="13" name="Picture 13" descr="http://www.globalsurance.com/blog/wp-content/uploads/2010/05/HS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obalsurance.com/blog/wp-content/uploads/2010/05/HSB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2F9" w:rsidRDefault="00BF22F9">
      <w:pPr>
        <w:rPr>
          <w:lang w:val="en-US"/>
        </w:rPr>
      </w:pPr>
    </w:p>
    <w:p w:rsidR="00BF22F9" w:rsidRDefault="00BF22F9">
      <w:pPr>
        <w:rPr>
          <w:lang w:val="en-US"/>
        </w:rPr>
      </w:pPr>
    </w:p>
    <w:tbl>
      <w:tblPr>
        <w:tblStyle w:val="TableGrid"/>
        <w:tblW w:w="0" w:type="auto"/>
        <w:tblLook w:val="04A0" w:firstRow="1" w:lastRow="0" w:firstColumn="1" w:lastColumn="0" w:noHBand="0" w:noVBand="1"/>
      </w:tblPr>
      <w:tblGrid>
        <w:gridCol w:w="4644"/>
        <w:gridCol w:w="4568"/>
      </w:tblGrid>
      <w:tr w:rsidR="00984C5E" w:rsidTr="00A7364D">
        <w:tc>
          <w:tcPr>
            <w:tcW w:w="4644" w:type="dxa"/>
          </w:tcPr>
          <w:p w:rsidR="00BF22F9" w:rsidRPr="00BF22F9" w:rsidRDefault="00BF22F9" w:rsidP="00BF22F9">
            <w:pPr>
              <w:pBdr>
                <w:top w:val="dotted" w:sz="6" w:space="2" w:color="999999"/>
                <w:bottom w:val="dotted" w:sz="6" w:space="2" w:color="999999"/>
              </w:pBdr>
              <w:shd w:val="clear" w:color="auto" w:fill="FFFFFF"/>
              <w:spacing w:before="300" w:after="150" w:line="255" w:lineRule="atLeast"/>
              <w:outlineLvl w:val="1"/>
              <w:rPr>
                <w:rFonts w:ascii="Arial" w:eastAsia="Times New Roman" w:hAnsi="Arial" w:cs="Arial"/>
                <w:b/>
                <w:bCs/>
                <w:color w:val="333333"/>
                <w:sz w:val="24"/>
                <w:szCs w:val="24"/>
                <w:lang w:val="en-US" w:eastAsia="fr-FR"/>
              </w:rPr>
            </w:pPr>
            <w:r w:rsidRPr="00BF22F9">
              <w:rPr>
                <w:rFonts w:ascii="Arial" w:eastAsia="Times New Roman" w:hAnsi="Arial" w:cs="Arial"/>
                <w:b/>
                <w:bCs/>
                <w:color w:val="333333"/>
                <w:sz w:val="24"/>
                <w:szCs w:val="24"/>
                <w:lang w:val="en-US" w:eastAsia="fr-FR"/>
              </w:rPr>
              <w:t xml:space="preserve">The call centre technician: </w:t>
            </w:r>
            <w:r>
              <w:rPr>
                <w:rFonts w:ascii="Arial" w:eastAsia="Times New Roman" w:hAnsi="Arial" w:cs="Arial"/>
                <w:b/>
                <w:bCs/>
                <w:color w:val="333333"/>
                <w:sz w:val="24"/>
                <w:szCs w:val="24"/>
                <w:lang w:val="en-US" w:eastAsia="fr-FR"/>
              </w:rPr>
              <w:t>David</w:t>
            </w:r>
            <w:r w:rsidRPr="00BF22F9">
              <w:rPr>
                <w:rFonts w:ascii="Arial" w:eastAsia="Times New Roman" w:hAnsi="Arial" w:cs="Arial"/>
                <w:b/>
                <w:bCs/>
                <w:color w:val="333333"/>
                <w:sz w:val="24"/>
                <w:szCs w:val="24"/>
                <w:lang w:val="en-US" w:eastAsia="fr-FR"/>
              </w:rPr>
              <w:t xml:space="preserve"> </w:t>
            </w:r>
            <w:proofErr w:type="spellStart"/>
            <w:r>
              <w:rPr>
                <w:rFonts w:ascii="Arial" w:eastAsia="Times New Roman" w:hAnsi="Arial" w:cs="Arial"/>
                <w:b/>
                <w:bCs/>
                <w:color w:val="333333"/>
                <w:sz w:val="24"/>
                <w:szCs w:val="24"/>
                <w:lang w:val="en-US" w:eastAsia="fr-FR"/>
              </w:rPr>
              <w:t>Somma</w:t>
            </w:r>
            <w:proofErr w:type="spellEnd"/>
            <w:r w:rsidRPr="00BF22F9">
              <w:rPr>
                <w:rFonts w:ascii="Arial" w:eastAsia="Times New Roman" w:hAnsi="Arial" w:cs="Arial"/>
                <w:b/>
                <w:bCs/>
                <w:color w:val="333333"/>
                <w:sz w:val="24"/>
                <w:szCs w:val="24"/>
                <w:lang w:val="en-US" w:eastAsia="fr-FR"/>
              </w:rPr>
              <w:t xml:space="preserve"> 34, </w:t>
            </w:r>
            <w:r>
              <w:rPr>
                <w:rFonts w:ascii="Arial" w:eastAsia="Times New Roman" w:hAnsi="Arial" w:cs="Arial"/>
                <w:b/>
                <w:bCs/>
                <w:color w:val="333333"/>
                <w:sz w:val="24"/>
                <w:szCs w:val="24"/>
                <w:lang w:val="en-US" w:eastAsia="fr-FR"/>
              </w:rPr>
              <w:t xml:space="preserve">London, UK </w:t>
            </w:r>
          </w:p>
          <w:p w:rsidR="00BF22F9" w:rsidRDefault="00BF22F9">
            <w:pPr>
              <w:rPr>
                <w:lang w:val="en-US"/>
              </w:rPr>
            </w:pPr>
          </w:p>
        </w:tc>
        <w:tc>
          <w:tcPr>
            <w:tcW w:w="4568" w:type="dxa"/>
          </w:tcPr>
          <w:p w:rsidR="00BF22F9" w:rsidRPr="00BF22F9" w:rsidRDefault="00BF22F9" w:rsidP="00BF22F9">
            <w:pPr>
              <w:pBdr>
                <w:top w:val="dotted" w:sz="6" w:space="2" w:color="999999"/>
                <w:bottom w:val="dotted" w:sz="6" w:space="2" w:color="999999"/>
              </w:pBdr>
              <w:shd w:val="clear" w:color="auto" w:fill="FFFFFF"/>
              <w:spacing w:before="300" w:after="150" w:line="255" w:lineRule="atLeast"/>
              <w:outlineLvl w:val="1"/>
              <w:rPr>
                <w:rFonts w:ascii="Arial" w:eastAsia="Times New Roman" w:hAnsi="Arial" w:cs="Arial"/>
                <w:b/>
                <w:bCs/>
                <w:color w:val="333333"/>
                <w:sz w:val="24"/>
                <w:szCs w:val="24"/>
                <w:lang w:val="en-US" w:eastAsia="fr-FR"/>
              </w:rPr>
            </w:pPr>
            <w:r w:rsidRPr="00BF22F9">
              <w:rPr>
                <w:rFonts w:ascii="Arial" w:eastAsia="Times New Roman" w:hAnsi="Arial" w:cs="Arial"/>
                <w:b/>
                <w:bCs/>
                <w:color w:val="333333"/>
                <w:sz w:val="24"/>
                <w:szCs w:val="24"/>
                <w:lang w:val="en-US" w:eastAsia="fr-FR"/>
              </w:rPr>
              <w:t xml:space="preserve">The call centre technician: Ankur </w:t>
            </w:r>
            <w:proofErr w:type="spellStart"/>
            <w:r w:rsidRPr="00BF22F9">
              <w:rPr>
                <w:rFonts w:ascii="Arial" w:eastAsia="Times New Roman" w:hAnsi="Arial" w:cs="Arial"/>
                <w:b/>
                <w:bCs/>
                <w:color w:val="333333"/>
                <w:sz w:val="24"/>
                <w:szCs w:val="24"/>
                <w:lang w:val="en-US" w:eastAsia="fr-FR"/>
              </w:rPr>
              <w:t>Chadha</w:t>
            </w:r>
            <w:proofErr w:type="spellEnd"/>
            <w:r w:rsidRPr="00BF22F9">
              <w:rPr>
                <w:rFonts w:ascii="Arial" w:eastAsia="Times New Roman" w:hAnsi="Arial" w:cs="Arial"/>
                <w:b/>
                <w:bCs/>
                <w:color w:val="333333"/>
                <w:sz w:val="24"/>
                <w:szCs w:val="24"/>
                <w:lang w:val="en-US" w:eastAsia="fr-FR"/>
              </w:rPr>
              <w:t>, 34, New Delhi</w:t>
            </w:r>
          </w:p>
          <w:p w:rsidR="00BF22F9" w:rsidRDefault="00BF22F9">
            <w:pPr>
              <w:rPr>
                <w:lang w:val="en-US"/>
              </w:rPr>
            </w:pPr>
          </w:p>
        </w:tc>
      </w:tr>
    </w:tbl>
    <w:p w:rsidR="00BF22F9" w:rsidRDefault="00BF22F9">
      <w:pPr>
        <w:rPr>
          <w:lang w:val="en-US"/>
        </w:rPr>
      </w:pPr>
    </w:p>
    <w:p w:rsidR="00A7364D" w:rsidRPr="00393DFC" w:rsidRDefault="00A7364D" w:rsidP="00A7364D">
      <w:pPr>
        <w:jc w:val="both"/>
        <w:rPr>
          <w:rFonts w:cstheme="minorHAnsi"/>
          <w:sz w:val="24"/>
          <w:szCs w:val="24"/>
          <w:lang w:val="en-US"/>
        </w:rPr>
      </w:pPr>
      <w:r w:rsidRPr="00393DFC">
        <w:rPr>
          <w:rFonts w:cstheme="minorHAnsi"/>
          <w:b/>
          <w:bCs/>
          <w:sz w:val="24"/>
          <w:szCs w:val="24"/>
          <w:u w:val="single"/>
          <w:shd w:val="clear" w:color="auto" w:fill="FFFFFF"/>
          <w:lang w:val="en-US"/>
        </w:rPr>
        <w:t>HSBC, Europe's biggest bank</w:t>
      </w:r>
      <w:r w:rsidRPr="00393DFC">
        <w:rPr>
          <w:rFonts w:cstheme="minorHAnsi"/>
          <w:bCs/>
          <w:sz w:val="24"/>
          <w:szCs w:val="24"/>
          <w:shd w:val="clear" w:color="auto" w:fill="FFFFFF"/>
          <w:lang w:val="en-US"/>
        </w:rPr>
        <w:t>, has reported pre-tax profits of $19bn (£11.8bn) for 2010, more than double the $7.1bn figure for 2009.</w:t>
      </w:r>
      <w:r w:rsidRPr="00393DFC">
        <w:rPr>
          <w:rFonts w:cstheme="minorHAnsi"/>
          <w:bCs/>
          <w:sz w:val="24"/>
          <w:szCs w:val="24"/>
          <w:shd w:val="clear" w:color="auto" w:fill="FFFFFF"/>
          <w:lang w:val="en-US"/>
        </w:rPr>
        <w:t xml:space="preserve"> It is looking to increase profit margins in what is a difficult economic climate by cutting down on staff costs. Part of this will be to close some local HSBC branches and promoting the use of ‘Online Banking’. They will also be relocating three of their UK based call </w:t>
      </w:r>
      <w:proofErr w:type="gramStart"/>
      <w:r w:rsidRPr="00393DFC">
        <w:rPr>
          <w:rFonts w:cstheme="minorHAnsi"/>
          <w:bCs/>
          <w:sz w:val="24"/>
          <w:szCs w:val="24"/>
          <w:shd w:val="clear" w:color="auto" w:fill="FFFFFF"/>
          <w:lang w:val="en-US"/>
        </w:rPr>
        <w:t>centre</w:t>
      </w:r>
      <w:r w:rsidR="00484301">
        <w:rPr>
          <w:rFonts w:cstheme="minorHAnsi"/>
          <w:bCs/>
          <w:sz w:val="24"/>
          <w:szCs w:val="24"/>
          <w:shd w:val="clear" w:color="auto" w:fill="FFFFFF"/>
          <w:lang w:val="en-US"/>
        </w:rPr>
        <w:t>’</w:t>
      </w:r>
      <w:r w:rsidRPr="00393DFC">
        <w:rPr>
          <w:rFonts w:cstheme="minorHAnsi"/>
          <w:bCs/>
          <w:sz w:val="24"/>
          <w:szCs w:val="24"/>
          <w:shd w:val="clear" w:color="auto" w:fill="FFFFFF"/>
          <w:lang w:val="en-US"/>
        </w:rPr>
        <w:t>s</w:t>
      </w:r>
      <w:proofErr w:type="gramEnd"/>
      <w:r w:rsidRPr="00393DFC">
        <w:rPr>
          <w:rFonts w:cstheme="minorHAnsi"/>
          <w:bCs/>
          <w:sz w:val="24"/>
          <w:szCs w:val="24"/>
          <w:shd w:val="clear" w:color="auto" w:fill="FFFFFF"/>
          <w:lang w:val="en-US"/>
        </w:rPr>
        <w:t xml:space="preserve"> to New </w:t>
      </w:r>
      <w:r w:rsidR="00484301" w:rsidRPr="00393DFC">
        <w:rPr>
          <w:rFonts w:cstheme="minorHAnsi"/>
          <w:bCs/>
          <w:sz w:val="24"/>
          <w:szCs w:val="24"/>
          <w:shd w:val="clear" w:color="auto" w:fill="FFFFFF"/>
          <w:lang w:val="en-US"/>
        </w:rPr>
        <w:t>Delhi</w:t>
      </w:r>
      <w:r w:rsidR="00393DFC" w:rsidRPr="00393DFC">
        <w:rPr>
          <w:rFonts w:cstheme="minorHAnsi"/>
          <w:bCs/>
          <w:sz w:val="24"/>
          <w:szCs w:val="24"/>
          <w:shd w:val="clear" w:color="auto" w:fill="FFFFFF"/>
          <w:lang w:val="en-US"/>
        </w:rPr>
        <w:t xml:space="preserve"> to cut down on associated costs. </w:t>
      </w:r>
    </w:p>
    <w:p w:rsidR="00BF22F9" w:rsidRPr="00393DFC" w:rsidRDefault="00BF22F9" w:rsidP="00A7364D">
      <w:pPr>
        <w:jc w:val="both"/>
        <w:rPr>
          <w:rFonts w:cstheme="minorHAnsi"/>
          <w:sz w:val="24"/>
          <w:szCs w:val="24"/>
          <w:lang w:val="en-US"/>
        </w:rPr>
      </w:pPr>
      <w:r w:rsidRPr="00393DFC">
        <w:rPr>
          <w:rFonts w:cstheme="minorHAnsi"/>
          <w:b/>
          <w:sz w:val="24"/>
          <w:szCs w:val="24"/>
          <w:u w:val="single"/>
          <w:lang w:val="en-US"/>
        </w:rPr>
        <w:t xml:space="preserve">David </w:t>
      </w:r>
      <w:proofErr w:type="spellStart"/>
      <w:r w:rsidRPr="00393DFC">
        <w:rPr>
          <w:rFonts w:cstheme="minorHAnsi"/>
          <w:b/>
          <w:sz w:val="24"/>
          <w:szCs w:val="24"/>
          <w:u w:val="single"/>
          <w:lang w:val="en-US"/>
        </w:rPr>
        <w:t>Somma</w:t>
      </w:r>
      <w:proofErr w:type="spellEnd"/>
      <w:r w:rsidRPr="00393DFC">
        <w:rPr>
          <w:rFonts w:cstheme="minorHAnsi"/>
          <w:b/>
          <w:sz w:val="24"/>
          <w:szCs w:val="24"/>
          <w:u w:val="single"/>
          <w:lang w:val="en-US"/>
        </w:rPr>
        <w:t>, 34</w:t>
      </w:r>
      <w:r w:rsidRPr="00393DFC">
        <w:rPr>
          <w:rFonts w:cstheme="minorHAnsi"/>
          <w:sz w:val="24"/>
          <w:szCs w:val="24"/>
          <w:lang w:val="en-US"/>
        </w:rPr>
        <w:t>, has been working for the HSBC credit c</w:t>
      </w:r>
      <w:r w:rsidR="00A7364D" w:rsidRPr="00393DFC">
        <w:rPr>
          <w:rFonts w:cstheme="minorHAnsi"/>
          <w:sz w:val="24"/>
          <w:szCs w:val="24"/>
          <w:lang w:val="en-US"/>
        </w:rPr>
        <w:t>ard call centre in</w:t>
      </w:r>
      <w:r w:rsidRPr="00393DFC">
        <w:rPr>
          <w:rFonts w:cstheme="minorHAnsi"/>
          <w:sz w:val="24"/>
          <w:szCs w:val="24"/>
          <w:lang w:val="en-US"/>
        </w:rPr>
        <w:t xml:space="preserve"> London</w:t>
      </w:r>
      <w:r w:rsidR="00A7364D" w:rsidRPr="00393DFC">
        <w:rPr>
          <w:rFonts w:cstheme="minorHAnsi"/>
          <w:sz w:val="24"/>
          <w:szCs w:val="24"/>
          <w:lang w:val="en-US"/>
        </w:rPr>
        <w:t>, UK</w:t>
      </w:r>
      <w:r w:rsidRPr="00393DFC">
        <w:rPr>
          <w:rFonts w:cstheme="minorHAnsi"/>
          <w:sz w:val="24"/>
          <w:szCs w:val="24"/>
          <w:lang w:val="en-US"/>
        </w:rPr>
        <w:t xml:space="preserve"> for the last four years. He has worked his way from a team member t</w:t>
      </w:r>
      <w:r w:rsidR="00A7364D" w:rsidRPr="00393DFC">
        <w:rPr>
          <w:rFonts w:cstheme="minorHAnsi"/>
          <w:sz w:val="24"/>
          <w:szCs w:val="24"/>
          <w:lang w:val="en-US"/>
        </w:rPr>
        <w:t>o team leader and is paid $22</w:t>
      </w:r>
      <w:r w:rsidRPr="00393DFC">
        <w:rPr>
          <w:rFonts w:cstheme="minorHAnsi"/>
          <w:sz w:val="24"/>
          <w:szCs w:val="24"/>
          <w:lang w:val="en-US"/>
        </w:rPr>
        <w:t xml:space="preserve">,500 per year for his work. David has a partner who is pregnant and a three year old son as well as a mortgage on their two bedroom apartment in London.  David has recently been given three months’ notice that his job will end in December and his job will be transferred to New </w:t>
      </w:r>
      <w:proofErr w:type="spellStart"/>
      <w:r w:rsidRPr="00393DFC">
        <w:rPr>
          <w:rFonts w:cstheme="minorHAnsi"/>
          <w:sz w:val="24"/>
          <w:szCs w:val="24"/>
          <w:lang w:val="en-US"/>
        </w:rPr>
        <w:t>Dehli</w:t>
      </w:r>
      <w:proofErr w:type="spellEnd"/>
      <w:r w:rsidRPr="00393DFC">
        <w:rPr>
          <w:rFonts w:cstheme="minorHAnsi"/>
          <w:sz w:val="24"/>
          <w:szCs w:val="24"/>
          <w:lang w:val="en-US"/>
        </w:rPr>
        <w:t xml:space="preserve">, India. </w:t>
      </w:r>
      <w:r w:rsidR="00A7364D" w:rsidRPr="00393DFC">
        <w:rPr>
          <w:rFonts w:cstheme="minorHAnsi"/>
          <w:sz w:val="24"/>
          <w:szCs w:val="24"/>
          <w:lang w:val="en-US"/>
        </w:rPr>
        <w:t>With the current global recession, David is worried about finding a new job.</w:t>
      </w:r>
    </w:p>
    <w:p w:rsidR="00BF22F9" w:rsidRPr="00393DFC" w:rsidRDefault="00BF22F9" w:rsidP="00A7364D">
      <w:pPr>
        <w:jc w:val="both"/>
        <w:rPr>
          <w:rFonts w:cstheme="minorHAnsi"/>
          <w:sz w:val="24"/>
          <w:szCs w:val="24"/>
          <w:lang w:val="en-US"/>
        </w:rPr>
      </w:pPr>
      <w:r w:rsidRPr="00393DFC">
        <w:rPr>
          <w:rFonts w:cstheme="minorHAnsi"/>
          <w:b/>
          <w:sz w:val="24"/>
          <w:szCs w:val="24"/>
          <w:u w:val="single"/>
          <w:lang w:val="en-US"/>
        </w:rPr>
        <w:t xml:space="preserve">Ankur </w:t>
      </w:r>
      <w:proofErr w:type="spellStart"/>
      <w:r w:rsidRPr="00393DFC">
        <w:rPr>
          <w:rFonts w:cstheme="minorHAnsi"/>
          <w:b/>
          <w:sz w:val="24"/>
          <w:szCs w:val="24"/>
          <w:u w:val="single"/>
          <w:lang w:val="en-US"/>
        </w:rPr>
        <w:t>Chadha</w:t>
      </w:r>
      <w:proofErr w:type="spellEnd"/>
      <w:r w:rsidRPr="00393DFC">
        <w:rPr>
          <w:rFonts w:cstheme="minorHAnsi"/>
          <w:b/>
          <w:sz w:val="24"/>
          <w:szCs w:val="24"/>
          <w:u w:val="single"/>
          <w:lang w:val="en-US"/>
        </w:rPr>
        <w:t>, 34</w:t>
      </w:r>
      <w:r w:rsidRPr="00393DFC">
        <w:rPr>
          <w:rFonts w:cstheme="minorHAnsi"/>
          <w:sz w:val="24"/>
          <w:szCs w:val="24"/>
          <w:lang w:val="en-US"/>
        </w:rPr>
        <w:t xml:space="preserve"> is a graduate student from the University of </w:t>
      </w:r>
      <w:r w:rsidR="00484301" w:rsidRPr="00393DFC">
        <w:rPr>
          <w:rFonts w:cstheme="minorHAnsi"/>
          <w:sz w:val="24"/>
          <w:szCs w:val="24"/>
          <w:lang w:val="en-US"/>
        </w:rPr>
        <w:t>Delhi</w:t>
      </w:r>
      <w:r w:rsidRPr="00393DFC">
        <w:rPr>
          <w:rFonts w:cstheme="minorHAnsi"/>
          <w:sz w:val="24"/>
          <w:szCs w:val="24"/>
          <w:lang w:val="en-US"/>
        </w:rPr>
        <w:t xml:space="preserve"> in electronic engineering and system design. </w:t>
      </w:r>
      <w:r w:rsidR="00A7364D" w:rsidRPr="00393DFC">
        <w:rPr>
          <w:rFonts w:cstheme="minorHAnsi"/>
          <w:sz w:val="24"/>
          <w:szCs w:val="24"/>
          <w:lang w:val="en-US"/>
        </w:rPr>
        <w:t xml:space="preserve">He is currently working in a call centre in New </w:t>
      </w:r>
      <w:r w:rsidR="00484301" w:rsidRPr="00393DFC">
        <w:rPr>
          <w:rFonts w:cstheme="minorHAnsi"/>
          <w:sz w:val="24"/>
          <w:szCs w:val="24"/>
          <w:lang w:val="en-US"/>
        </w:rPr>
        <w:t>Delhi</w:t>
      </w:r>
      <w:r w:rsidR="00A7364D" w:rsidRPr="00393DFC">
        <w:rPr>
          <w:rFonts w:cstheme="minorHAnsi"/>
          <w:sz w:val="24"/>
          <w:szCs w:val="24"/>
          <w:lang w:val="en-US"/>
        </w:rPr>
        <w:t xml:space="preserve"> for Amazon.com helping with website enquiries and has done for the last five years.  He is married to </w:t>
      </w:r>
      <w:proofErr w:type="spellStart"/>
      <w:r w:rsidR="00A7364D" w:rsidRPr="00393DFC">
        <w:rPr>
          <w:rFonts w:cstheme="minorHAnsi"/>
          <w:sz w:val="24"/>
          <w:szCs w:val="24"/>
          <w:lang w:val="en-US"/>
        </w:rPr>
        <w:t>Jer</w:t>
      </w:r>
      <w:proofErr w:type="spellEnd"/>
      <w:r w:rsidR="00A7364D" w:rsidRPr="00393DFC">
        <w:rPr>
          <w:rFonts w:cstheme="minorHAnsi"/>
          <w:sz w:val="24"/>
          <w:szCs w:val="24"/>
          <w:lang w:val="en-US"/>
        </w:rPr>
        <w:t xml:space="preserve"> and has two children or 3 and 5 years old. Ankur earns $2,100 a year with Amazon but with his experience will earn $2,500 with HSBC. Ankur is looking forward to the new challenge of helping UK based customers with their credit card enquiries. </w:t>
      </w:r>
    </w:p>
    <w:p w:rsidR="00393DFC" w:rsidRDefault="00393DFC">
      <w:pPr>
        <w:rPr>
          <w:rFonts w:cstheme="minorHAnsi"/>
          <w:sz w:val="24"/>
          <w:szCs w:val="24"/>
          <w:lang w:val="en-US"/>
        </w:rPr>
      </w:pPr>
    </w:p>
    <w:p w:rsidR="00BF22F9" w:rsidRPr="00393DFC" w:rsidRDefault="00A7364D">
      <w:pPr>
        <w:rPr>
          <w:rFonts w:cstheme="minorHAnsi"/>
          <w:sz w:val="24"/>
          <w:szCs w:val="24"/>
          <w:lang w:val="en-US"/>
        </w:rPr>
      </w:pPr>
      <w:r w:rsidRPr="00393DFC">
        <w:rPr>
          <w:rFonts w:cstheme="minorHAnsi"/>
          <w:sz w:val="24"/>
          <w:szCs w:val="24"/>
          <w:lang w:val="en-US"/>
        </w:rPr>
        <w:lastRenderedPageBreak/>
        <w:t>What are the pros and cons in this situation as se</w:t>
      </w:r>
      <w:r w:rsidRPr="00393DFC">
        <w:rPr>
          <w:rFonts w:cstheme="minorHAnsi"/>
          <w:sz w:val="24"/>
          <w:szCs w:val="24"/>
          <w:lang w:val="en-US"/>
        </w:rPr>
        <w:t>en by the various participants?</w:t>
      </w:r>
    </w:p>
    <w:tbl>
      <w:tblPr>
        <w:tblStyle w:val="TableGrid"/>
        <w:tblW w:w="0" w:type="auto"/>
        <w:tblLook w:val="04A0" w:firstRow="1" w:lastRow="0" w:firstColumn="1" w:lastColumn="0" w:noHBand="0" w:noVBand="1"/>
      </w:tblPr>
      <w:tblGrid>
        <w:gridCol w:w="2322"/>
        <w:gridCol w:w="2322"/>
        <w:gridCol w:w="2322"/>
        <w:gridCol w:w="2322"/>
      </w:tblGrid>
      <w:tr w:rsidR="00393DFC" w:rsidTr="00393DFC">
        <w:tc>
          <w:tcPr>
            <w:tcW w:w="2322" w:type="dxa"/>
          </w:tcPr>
          <w:p w:rsidR="00393DFC" w:rsidRDefault="00393DFC">
            <w:pPr>
              <w:rPr>
                <w:lang w:val="en-US"/>
              </w:rPr>
            </w:pPr>
          </w:p>
        </w:tc>
        <w:tc>
          <w:tcPr>
            <w:tcW w:w="2322" w:type="dxa"/>
          </w:tcPr>
          <w:p w:rsidR="00393DFC" w:rsidRDefault="00393DFC">
            <w:pPr>
              <w:rPr>
                <w:lang w:val="en-US"/>
              </w:rPr>
            </w:pPr>
            <w:r>
              <w:rPr>
                <w:lang w:val="en-US"/>
              </w:rPr>
              <w:t>HSBC</w:t>
            </w:r>
          </w:p>
        </w:tc>
        <w:tc>
          <w:tcPr>
            <w:tcW w:w="2322" w:type="dxa"/>
          </w:tcPr>
          <w:p w:rsidR="00393DFC" w:rsidRDefault="00393DFC">
            <w:pPr>
              <w:rPr>
                <w:lang w:val="en-US"/>
              </w:rPr>
            </w:pPr>
            <w:r>
              <w:rPr>
                <w:lang w:val="en-US"/>
              </w:rPr>
              <w:t xml:space="preserve">David </w:t>
            </w:r>
            <w:proofErr w:type="spellStart"/>
            <w:r>
              <w:rPr>
                <w:lang w:val="en-US"/>
              </w:rPr>
              <w:t>Somma</w:t>
            </w:r>
            <w:proofErr w:type="spellEnd"/>
          </w:p>
        </w:tc>
        <w:tc>
          <w:tcPr>
            <w:tcW w:w="2322" w:type="dxa"/>
          </w:tcPr>
          <w:p w:rsidR="00393DFC" w:rsidRDefault="00393DFC">
            <w:pPr>
              <w:rPr>
                <w:lang w:val="en-US"/>
              </w:rPr>
            </w:pPr>
            <w:r>
              <w:rPr>
                <w:lang w:val="en-US"/>
              </w:rPr>
              <w:t xml:space="preserve">Ankur </w:t>
            </w:r>
            <w:proofErr w:type="spellStart"/>
            <w:r>
              <w:rPr>
                <w:lang w:val="en-US"/>
              </w:rPr>
              <w:t>Chadha</w:t>
            </w:r>
            <w:proofErr w:type="spellEnd"/>
          </w:p>
        </w:tc>
      </w:tr>
      <w:tr w:rsidR="00393DFC" w:rsidTr="00393DFC">
        <w:tc>
          <w:tcPr>
            <w:tcW w:w="2322" w:type="dxa"/>
          </w:tcPr>
          <w:p w:rsidR="00393DFC" w:rsidRDefault="00393DFC">
            <w:pPr>
              <w:rPr>
                <w:lang w:val="en-US"/>
              </w:rPr>
            </w:pPr>
            <w:r>
              <w:rPr>
                <w:lang w:val="en-US"/>
              </w:rPr>
              <w:t>Pros</w:t>
            </w:r>
          </w:p>
        </w:tc>
        <w:tc>
          <w:tcPr>
            <w:tcW w:w="2322" w:type="dxa"/>
          </w:tcPr>
          <w:p w:rsidR="00393DFC" w:rsidRDefault="00393DFC">
            <w:pPr>
              <w:rPr>
                <w:lang w:val="en-US"/>
              </w:rPr>
            </w:pPr>
          </w:p>
          <w:p w:rsidR="00393DFC" w:rsidRDefault="00393DFC">
            <w:pPr>
              <w:rPr>
                <w:lang w:val="en-US"/>
              </w:rPr>
            </w:pPr>
          </w:p>
          <w:p w:rsidR="00393DFC" w:rsidRDefault="00393DFC">
            <w:pPr>
              <w:rPr>
                <w:lang w:val="en-US"/>
              </w:rPr>
            </w:pPr>
          </w:p>
          <w:p w:rsidR="00393DFC" w:rsidRDefault="00393DFC">
            <w:pPr>
              <w:rPr>
                <w:lang w:val="en-US"/>
              </w:rPr>
            </w:pPr>
          </w:p>
          <w:p w:rsidR="00393DFC" w:rsidRDefault="00393DFC">
            <w:pPr>
              <w:rPr>
                <w:lang w:val="en-US"/>
              </w:rPr>
            </w:pPr>
          </w:p>
          <w:p w:rsidR="00393DFC" w:rsidRDefault="00393DFC">
            <w:pPr>
              <w:rPr>
                <w:lang w:val="en-US"/>
              </w:rPr>
            </w:pPr>
          </w:p>
          <w:p w:rsidR="00393DFC" w:rsidRDefault="00393DFC">
            <w:pPr>
              <w:rPr>
                <w:lang w:val="en-US"/>
              </w:rPr>
            </w:pPr>
          </w:p>
          <w:p w:rsidR="00393DFC" w:rsidRDefault="00393DFC">
            <w:pPr>
              <w:rPr>
                <w:lang w:val="en-US"/>
              </w:rPr>
            </w:pPr>
          </w:p>
        </w:tc>
        <w:tc>
          <w:tcPr>
            <w:tcW w:w="2322" w:type="dxa"/>
          </w:tcPr>
          <w:p w:rsidR="00393DFC" w:rsidRDefault="00393DFC">
            <w:pPr>
              <w:rPr>
                <w:lang w:val="en-US"/>
              </w:rPr>
            </w:pPr>
          </w:p>
        </w:tc>
        <w:tc>
          <w:tcPr>
            <w:tcW w:w="2322" w:type="dxa"/>
          </w:tcPr>
          <w:p w:rsidR="00393DFC" w:rsidRDefault="00393DFC">
            <w:pPr>
              <w:rPr>
                <w:lang w:val="en-US"/>
              </w:rPr>
            </w:pPr>
          </w:p>
        </w:tc>
      </w:tr>
      <w:tr w:rsidR="00393DFC" w:rsidTr="00393DFC">
        <w:tc>
          <w:tcPr>
            <w:tcW w:w="2322" w:type="dxa"/>
          </w:tcPr>
          <w:p w:rsidR="00393DFC" w:rsidRDefault="00393DFC">
            <w:pPr>
              <w:rPr>
                <w:lang w:val="en-US"/>
              </w:rPr>
            </w:pPr>
            <w:r>
              <w:rPr>
                <w:lang w:val="en-US"/>
              </w:rPr>
              <w:t>Cons</w:t>
            </w:r>
          </w:p>
          <w:p w:rsidR="00393DFC" w:rsidRDefault="00393DFC">
            <w:pPr>
              <w:rPr>
                <w:lang w:val="en-US"/>
              </w:rPr>
            </w:pPr>
          </w:p>
          <w:p w:rsidR="00393DFC" w:rsidRDefault="00393DFC">
            <w:pPr>
              <w:rPr>
                <w:lang w:val="en-US"/>
              </w:rPr>
            </w:pPr>
          </w:p>
          <w:p w:rsidR="00393DFC" w:rsidRDefault="00393DFC">
            <w:pPr>
              <w:rPr>
                <w:lang w:val="en-US"/>
              </w:rPr>
            </w:pPr>
          </w:p>
          <w:p w:rsidR="00393DFC" w:rsidRDefault="00393DFC">
            <w:pPr>
              <w:rPr>
                <w:lang w:val="en-US"/>
              </w:rPr>
            </w:pPr>
          </w:p>
          <w:p w:rsidR="00393DFC" w:rsidRDefault="00393DFC">
            <w:pPr>
              <w:rPr>
                <w:lang w:val="en-US"/>
              </w:rPr>
            </w:pPr>
          </w:p>
          <w:p w:rsidR="00393DFC" w:rsidRDefault="00393DFC">
            <w:pPr>
              <w:rPr>
                <w:lang w:val="en-US"/>
              </w:rPr>
            </w:pPr>
          </w:p>
          <w:p w:rsidR="00393DFC" w:rsidRDefault="00393DFC">
            <w:pPr>
              <w:rPr>
                <w:lang w:val="en-US"/>
              </w:rPr>
            </w:pPr>
          </w:p>
        </w:tc>
        <w:tc>
          <w:tcPr>
            <w:tcW w:w="2322" w:type="dxa"/>
          </w:tcPr>
          <w:p w:rsidR="00393DFC" w:rsidRDefault="00393DFC">
            <w:pPr>
              <w:rPr>
                <w:lang w:val="en-US"/>
              </w:rPr>
            </w:pPr>
          </w:p>
        </w:tc>
        <w:tc>
          <w:tcPr>
            <w:tcW w:w="2322" w:type="dxa"/>
          </w:tcPr>
          <w:p w:rsidR="00393DFC" w:rsidRDefault="00393DFC">
            <w:pPr>
              <w:rPr>
                <w:lang w:val="en-US"/>
              </w:rPr>
            </w:pPr>
          </w:p>
        </w:tc>
        <w:tc>
          <w:tcPr>
            <w:tcW w:w="2322" w:type="dxa"/>
          </w:tcPr>
          <w:p w:rsidR="00393DFC" w:rsidRDefault="00393DFC">
            <w:pPr>
              <w:rPr>
                <w:lang w:val="en-US"/>
              </w:rPr>
            </w:pPr>
          </w:p>
        </w:tc>
      </w:tr>
    </w:tbl>
    <w:p w:rsidR="00BF22F9" w:rsidRPr="00342810" w:rsidRDefault="00BF22F9">
      <w:pPr>
        <w:rPr>
          <w:rFonts w:cstheme="minorHAnsi"/>
          <w:sz w:val="24"/>
          <w:szCs w:val="24"/>
          <w:lang w:val="en-US"/>
        </w:rPr>
      </w:pPr>
    </w:p>
    <w:p w:rsidR="00BF22F9" w:rsidRDefault="00342810">
      <w:pPr>
        <w:rPr>
          <w:rFonts w:cstheme="minorHAnsi"/>
          <w:sz w:val="24"/>
          <w:szCs w:val="24"/>
          <w:lang w:val="en-US"/>
        </w:rPr>
      </w:pPr>
      <w:r w:rsidRPr="00342810">
        <w:rPr>
          <w:rFonts w:cstheme="minorHAnsi"/>
          <w:sz w:val="24"/>
          <w:szCs w:val="24"/>
          <w:lang w:val="en-US"/>
        </w:rPr>
        <w:t>Do you think that the resolution of the issue is fair? (</w:t>
      </w:r>
      <w:proofErr w:type="gramStart"/>
      <w:r w:rsidRPr="00342810">
        <w:rPr>
          <w:rFonts w:cstheme="minorHAnsi"/>
          <w:sz w:val="24"/>
          <w:szCs w:val="24"/>
          <w:lang w:val="en-US"/>
        </w:rPr>
        <w:t>e.g</w:t>
      </w:r>
      <w:proofErr w:type="gramEnd"/>
      <w:r w:rsidRPr="00342810">
        <w:rPr>
          <w:rFonts w:cstheme="minorHAnsi"/>
          <w:sz w:val="24"/>
          <w:szCs w:val="24"/>
          <w:lang w:val="en-US"/>
        </w:rPr>
        <w:t xml:space="preserve">. the call centre goes to </w:t>
      </w:r>
      <w:r>
        <w:rPr>
          <w:rFonts w:cstheme="minorHAnsi"/>
          <w:sz w:val="24"/>
          <w:szCs w:val="24"/>
          <w:lang w:val="en-US"/>
        </w:rPr>
        <w:t xml:space="preserve">New </w:t>
      </w:r>
      <w:r w:rsidR="00484301">
        <w:rPr>
          <w:rFonts w:cstheme="minorHAnsi"/>
          <w:sz w:val="24"/>
          <w:szCs w:val="24"/>
          <w:lang w:val="en-US"/>
        </w:rPr>
        <w:t>Delhi</w:t>
      </w:r>
      <w:r>
        <w:rPr>
          <w:rFonts w:cstheme="minorHAnsi"/>
          <w:sz w:val="24"/>
          <w:szCs w:val="24"/>
          <w:lang w:val="en-US"/>
        </w:rPr>
        <w:t xml:space="preserve"> </w:t>
      </w:r>
      <w:r w:rsidRPr="00342810">
        <w:rPr>
          <w:rFonts w:cstheme="minorHAnsi"/>
          <w:sz w:val="24"/>
          <w:szCs w:val="24"/>
          <w:lang w:val="en-US"/>
        </w:rPr>
        <w:t xml:space="preserve">in India, resulting in the loss of </w:t>
      </w:r>
      <w:r>
        <w:rPr>
          <w:rFonts w:cstheme="minorHAnsi"/>
          <w:sz w:val="24"/>
          <w:szCs w:val="24"/>
          <w:lang w:val="en-US"/>
        </w:rPr>
        <w:t>1000 jobs in London)</w:t>
      </w:r>
    </w:p>
    <w:p w:rsidR="00342810" w:rsidRDefault="00342810">
      <w:pPr>
        <w:rPr>
          <w:rFonts w:cstheme="minorHAnsi"/>
          <w:sz w:val="24"/>
          <w:szCs w:val="24"/>
          <w:lang w:val="en-US"/>
        </w:rPr>
      </w:pPr>
      <w:r>
        <w:rPr>
          <w:rFonts w:cstheme="minorHAnsi"/>
          <w:noProof/>
          <w:sz w:val="24"/>
          <w:szCs w:val="24"/>
          <w:lang w:eastAsia="fr-FR"/>
        </w:rPr>
        <mc:AlternateContent>
          <mc:Choice Requires="wps">
            <w:drawing>
              <wp:anchor distT="0" distB="0" distL="114300" distR="114300" simplePos="0" relativeHeight="251660288" behindDoc="0" locked="0" layoutInCell="1" allowOverlap="1" wp14:anchorId="594AD865" wp14:editId="275C7E33">
                <wp:simplePos x="0" y="0"/>
                <wp:positionH relativeFrom="column">
                  <wp:posOffset>-52070</wp:posOffset>
                </wp:positionH>
                <wp:positionV relativeFrom="paragraph">
                  <wp:posOffset>34926</wp:posOffset>
                </wp:positionV>
                <wp:extent cx="5924550" cy="18288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2455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2810" w:rsidRDefault="00342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pt;margin-top:2.75pt;width:466.5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S3lAIAALMFAAAOAAAAZHJzL2Uyb0RvYy54bWysVN9vGjEMfp+0/yHK+3pAoaOIo2KtOk2q&#10;2mp06nPIJRA1ibMkcMf++jm5g9IfL532cmfHnx37i+3pRWM02QofFNiS9k96lAjLoVJ2VdJfD9df&#10;xpSEyGzFNFhR0p0I9GL2+dO0dhMxgDXoSniCQWyY1K6k6xjdpCgCXwvDwgk4YdEowRsWUfWrovKs&#10;xuhGF4Ne76yowVfOAxch4OlVa6SzHF9KweOdlEFEokuKucX89fm7TN9iNmWTlWdurXiXBvuHLAxT&#10;Fi89hLpikZGNV29CGcU9BJDxhIMpQErFRa4Bq+n3XlWzWDMnci1ITnAHmsL/C8tvt/eeqKqkp5RY&#10;ZvCJHkQTyTdoyGlip3ZhgqCFQ1hs8BhfeX8e8DAV3Uhv0h/LIWhHnncHblMwjoej88FwNEITR1t/&#10;PBiPe5n94tnd+RC/CzAkCSX1+HiZU7a9CRFTQegekm4LoFV1rbTOSmoYcak92TJ8ah1zkujxAqUt&#10;qUt6dop5vImQQh/8l5rxp1TmywioaZs8RW6tLq1EUUtFluJOi4TR9qeQSG1m5J0cGefCHvLM6ISS&#10;WNFHHDv8c1YfcW7rQI98M9h4cDbKgm9Zeklt9bSnVrZ4JOmo7iTGZtl0rbOEaoed46GdvOD4tUKi&#10;b1iI98zjqGFH4PqId/iRGvB1oJMoWYP/8955wuMEoJWSGke3pOH3hnlBif5hcTbO+8NhmvWsDEdf&#10;B6j4Y8vy2GI35hKwZfq4qBzPYsJHvRelB/OIW2aebkUTsxzvLmnci5exXSi4pbiYzzMIp9uxeGMX&#10;jqfQid7UYA/NI/Oua/CIs3EL+yFnk1d93mKTp4X5JoJUeQgSwS2rHfG4GXKfdlssrZ5jPaOed+3s&#10;LwAAAP//AwBQSwMEFAAGAAgAAAAhAJ09TUHcAAAACAEAAA8AAABkcnMvZG93bnJldi54bWxMjzFP&#10;wzAUhHck/oP1kNhah0BQEvJSASosTC2I2Y1fbYvYjmw3Df8eM8F4utPdd91msSObKUTjHcLNugBG&#10;bvDSOIXw8f6yqoHFJJwUo3eE8E0RNv3lRSda6c9uR/M+KZZLXGwFgk5pajmPgyYr4tpP5LJ39MGK&#10;lGVQXAZxzuV25GVR3HMrjMsLWkz0rGn42p8swvZJNWqoRdDbWhozL5/HN/WKeH21PD4AS7SkvzD8&#10;4md06DPTwZ+cjGxEWNVlTiJUFbBsN+VdfnJAKJvbCnjf8f8H+h8AAAD//wMAUEsBAi0AFAAGAAgA&#10;AAAhALaDOJL+AAAA4QEAABMAAAAAAAAAAAAAAAAAAAAAAFtDb250ZW50X1R5cGVzXS54bWxQSwEC&#10;LQAUAAYACAAAACEAOP0h/9YAAACUAQAACwAAAAAAAAAAAAAAAAAvAQAAX3JlbHMvLnJlbHNQSwEC&#10;LQAUAAYACAAAACEArHDUt5QCAACzBQAADgAAAAAAAAAAAAAAAAAuAgAAZHJzL2Uyb0RvYy54bWxQ&#10;SwECLQAUAAYACAAAACEAnT1NQdwAAAAIAQAADwAAAAAAAAAAAAAAAADuBAAAZHJzL2Rvd25yZXYu&#10;eG1sUEsFBgAAAAAEAAQA8wAAAPcFAAAAAA==&#10;" fillcolor="white [3201]" strokeweight=".5pt">
                <v:textbox>
                  <w:txbxContent>
                    <w:p w:rsidR="00342810" w:rsidRDefault="00342810"/>
                  </w:txbxContent>
                </v:textbox>
              </v:shape>
            </w:pict>
          </mc:Fallback>
        </mc:AlternateContent>
      </w: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Pr="00342810" w:rsidRDefault="00342810" w:rsidP="00484301">
      <w:pPr>
        <w:jc w:val="both"/>
        <w:rPr>
          <w:rFonts w:cstheme="minorHAnsi"/>
          <w:sz w:val="24"/>
          <w:szCs w:val="24"/>
          <w:lang w:val="en-US"/>
        </w:rPr>
      </w:pPr>
      <w:r w:rsidRPr="00342810">
        <w:rPr>
          <w:rFonts w:cstheme="minorHAnsi"/>
          <w:sz w:val="24"/>
          <w:szCs w:val="24"/>
          <w:lang w:val="en-US"/>
        </w:rPr>
        <w:t>Who in the situation do you sympathise with? Is it possible to empathise equally with all participants? (</w:t>
      </w:r>
      <w:proofErr w:type="gramStart"/>
      <w:r w:rsidRPr="00342810">
        <w:rPr>
          <w:rFonts w:cstheme="minorHAnsi"/>
          <w:sz w:val="24"/>
          <w:szCs w:val="24"/>
          <w:lang w:val="en-US"/>
        </w:rPr>
        <w:t>e.g</w:t>
      </w:r>
      <w:proofErr w:type="gramEnd"/>
      <w:r w:rsidRPr="00342810">
        <w:rPr>
          <w:rFonts w:cstheme="minorHAnsi"/>
          <w:sz w:val="24"/>
          <w:szCs w:val="24"/>
          <w:lang w:val="en-US"/>
        </w:rPr>
        <w:t xml:space="preserve">. it may be easier to empathise with and feel sympathy for those who have lost their jobs, but does this mean that the </w:t>
      </w:r>
      <w:r>
        <w:rPr>
          <w:rFonts w:cstheme="minorHAnsi"/>
          <w:sz w:val="24"/>
          <w:szCs w:val="24"/>
          <w:lang w:val="en-US"/>
        </w:rPr>
        <w:t>New Delhi</w:t>
      </w:r>
      <w:r w:rsidRPr="00342810">
        <w:rPr>
          <w:rFonts w:cstheme="minorHAnsi"/>
          <w:sz w:val="24"/>
          <w:szCs w:val="24"/>
          <w:lang w:val="en-US"/>
        </w:rPr>
        <w:t xml:space="preserve"> decision was wrong?)</w:t>
      </w:r>
    </w:p>
    <w:tbl>
      <w:tblPr>
        <w:tblStyle w:val="TableGrid"/>
        <w:tblW w:w="0" w:type="auto"/>
        <w:tblLook w:val="04A0" w:firstRow="1" w:lastRow="0" w:firstColumn="1" w:lastColumn="0" w:noHBand="0" w:noVBand="1"/>
      </w:tblPr>
      <w:tblGrid>
        <w:gridCol w:w="3070"/>
        <w:gridCol w:w="3071"/>
        <w:gridCol w:w="3071"/>
      </w:tblGrid>
      <w:tr w:rsidR="00342810" w:rsidTr="00342810">
        <w:tc>
          <w:tcPr>
            <w:tcW w:w="3070" w:type="dxa"/>
          </w:tcPr>
          <w:p w:rsidR="00342810" w:rsidRDefault="00342810">
            <w:pPr>
              <w:rPr>
                <w:rFonts w:cstheme="minorHAnsi"/>
                <w:sz w:val="24"/>
                <w:szCs w:val="24"/>
                <w:lang w:val="en-US"/>
              </w:rPr>
            </w:pPr>
            <w:r>
              <w:rPr>
                <w:noProof/>
                <w:lang w:eastAsia="fr-FR"/>
              </w:rPr>
              <w:drawing>
                <wp:anchor distT="0" distB="0" distL="114300" distR="114300" simplePos="0" relativeHeight="251663360" behindDoc="0" locked="0" layoutInCell="1" allowOverlap="1" wp14:anchorId="61BEB054" wp14:editId="6B7F6DD7">
                  <wp:simplePos x="0" y="0"/>
                  <wp:positionH relativeFrom="column">
                    <wp:posOffset>176530</wp:posOffset>
                  </wp:positionH>
                  <wp:positionV relativeFrom="paragraph">
                    <wp:posOffset>157480</wp:posOffset>
                  </wp:positionV>
                  <wp:extent cx="1457325" cy="969010"/>
                  <wp:effectExtent l="285750" t="285750" r="295275" b="326390"/>
                  <wp:wrapNone/>
                  <wp:docPr id="5" name="Picture 5" descr="http://t0.gstatic.com/images?q=tbn:ANd9GcQr__Vyyprbr5ckXE5i7c7VunQ2y5mdynsDU_2V08NZqoHnHhMMBYECf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r__Vyyprbr5ckXE5i7c7VunQ2y5mdynsDU_2V08NZqoHnHhMMBYECf3A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96901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tc>
        <w:tc>
          <w:tcPr>
            <w:tcW w:w="3071" w:type="dxa"/>
          </w:tcPr>
          <w:p w:rsidR="00342810" w:rsidRDefault="00342810">
            <w:pPr>
              <w:rPr>
                <w:rFonts w:cstheme="minorHAnsi"/>
                <w:sz w:val="24"/>
                <w:szCs w:val="24"/>
                <w:lang w:val="en-US"/>
              </w:rPr>
            </w:pPr>
            <w:r>
              <w:rPr>
                <w:noProof/>
                <w:lang w:eastAsia="fr-FR"/>
              </w:rPr>
              <w:drawing>
                <wp:anchor distT="0" distB="0" distL="114300" distR="114300" simplePos="0" relativeHeight="251665408" behindDoc="0" locked="0" layoutInCell="1" allowOverlap="1" wp14:anchorId="0750504B" wp14:editId="2F24F842">
                  <wp:simplePos x="0" y="0"/>
                  <wp:positionH relativeFrom="column">
                    <wp:posOffset>93979</wp:posOffset>
                  </wp:positionH>
                  <wp:positionV relativeFrom="paragraph">
                    <wp:posOffset>176529</wp:posOffset>
                  </wp:positionV>
                  <wp:extent cx="1552575" cy="931545"/>
                  <wp:effectExtent l="285750" t="266700" r="295275" b="325755"/>
                  <wp:wrapNone/>
                  <wp:docPr id="6" name="Picture 6" descr="ankur cha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ur chadh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93154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tc>
        <w:tc>
          <w:tcPr>
            <w:tcW w:w="3071" w:type="dxa"/>
          </w:tcPr>
          <w:p w:rsidR="00342810" w:rsidRDefault="00342810">
            <w:pPr>
              <w:rPr>
                <w:rFonts w:cstheme="minorHAnsi"/>
                <w:sz w:val="24"/>
                <w:szCs w:val="24"/>
                <w:lang w:val="en-US"/>
              </w:rPr>
            </w:pPr>
            <w:r>
              <w:rPr>
                <w:noProof/>
                <w:lang w:eastAsia="fr-FR"/>
              </w:rPr>
              <w:drawing>
                <wp:anchor distT="0" distB="0" distL="114300" distR="114300" simplePos="0" relativeHeight="251666432" behindDoc="0" locked="0" layoutInCell="1" allowOverlap="1">
                  <wp:simplePos x="0" y="0"/>
                  <wp:positionH relativeFrom="column">
                    <wp:posOffset>134620</wp:posOffset>
                  </wp:positionH>
                  <wp:positionV relativeFrom="paragraph">
                    <wp:posOffset>14605</wp:posOffset>
                  </wp:positionV>
                  <wp:extent cx="1485900" cy="1114425"/>
                  <wp:effectExtent l="0" t="0" r="0" b="9525"/>
                  <wp:wrapNone/>
                  <wp:docPr id="8" name="Picture 8" descr="http://www.globalsurance.com/blog/wp-content/uploads/2010/05/HSB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obalsurance.com/blog/wp-content/uploads/2010/05/HSBC-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42810" w:rsidTr="00342810">
        <w:tc>
          <w:tcPr>
            <w:tcW w:w="3070" w:type="dxa"/>
          </w:tcPr>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tc>
        <w:tc>
          <w:tcPr>
            <w:tcW w:w="3071" w:type="dxa"/>
          </w:tcPr>
          <w:p w:rsidR="00342810" w:rsidRDefault="00342810">
            <w:pPr>
              <w:rPr>
                <w:rFonts w:cstheme="minorHAnsi"/>
                <w:sz w:val="24"/>
                <w:szCs w:val="24"/>
                <w:lang w:val="en-US"/>
              </w:rPr>
            </w:pPr>
          </w:p>
        </w:tc>
        <w:tc>
          <w:tcPr>
            <w:tcW w:w="3071" w:type="dxa"/>
          </w:tcPr>
          <w:p w:rsidR="00342810" w:rsidRDefault="00342810">
            <w:pPr>
              <w:rPr>
                <w:rFonts w:cstheme="minorHAnsi"/>
                <w:sz w:val="24"/>
                <w:szCs w:val="24"/>
                <w:lang w:val="en-US"/>
              </w:rPr>
            </w:pPr>
          </w:p>
        </w:tc>
      </w:tr>
    </w:tbl>
    <w:p w:rsidR="00342810" w:rsidRDefault="00342810">
      <w:pPr>
        <w:rPr>
          <w:rFonts w:cstheme="minorHAnsi"/>
          <w:sz w:val="24"/>
          <w:szCs w:val="24"/>
          <w:lang w:val="en-US"/>
        </w:rPr>
      </w:pPr>
    </w:p>
    <w:p w:rsidR="00342810" w:rsidRPr="00342810" w:rsidRDefault="00342810" w:rsidP="00484301">
      <w:pPr>
        <w:jc w:val="both"/>
        <w:rPr>
          <w:rFonts w:cstheme="minorHAnsi"/>
          <w:sz w:val="24"/>
          <w:szCs w:val="24"/>
          <w:lang w:val="en-US"/>
        </w:rPr>
      </w:pPr>
      <w:r w:rsidRPr="00342810">
        <w:rPr>
          <w:rFonts w:cstheme="minorHAnsi"/>
          <w:sz w:val="24"/>
          <w:szCs w:val="24"/>
          <w:lang w:val="en-US"/>
        </w:rPr>
        <w:t>What might be the consequences of the decision for individuals or the group? (</w:t>
      </w:r>
      <w:proofErr w:type="gramStart"/>
      <w:r w:rsidRPr="00342810">
        <w:rPr>
          <w:rFonts w:cstheme="minorHAnsi"/>
          <w:sz w:val="24"/>
          <w:szCs w:val="24"/>
          <w:lang w:val="en-US"/>
        </w:rPr>
        <w:t>e.g</w:t>
      </w:r>
      <w:proofErr w:type="gramEnd"/>
      <w:r w:rsidRPr="00342810">
        <w:rPr>
          <w:rFonts w:cstheme="minorHAnsi"/>
          <w:sz w:val="24"/>
          <w:szCs w:val="24"/>
          <w:lang w:val="en-US"/>
        </w:rPr>
        <w:t>. in London (where t</w:t>
      </w:r>
      <w:r>
        <w:rPr>
          <w:rFonts w:cstheme="minorHAnsi"/>
          <w:sz w:val="24"/>
          <w:szCs w:val="24"/>
          <w:lang w:val="en-US"/>
        </w:rPr>
        <w:t xml:space="preserve">here have been job losses) </w:t>
      </w:r>
      <w:r w:rsidRPr="00342810">
        <w:rPr>
          <w:rFonts w:cstheme="minorHAnsi"/>
          <w:sz w:val="24"/>
          <w:szCs w:val="24"/>
          <w:lang w:val="en-US"/>
        </w:rPr>
        <w:t xml:space="preserve">and in </w:t>
      </w:r>
      <w:r>
        <w:rPr>
          <w:rFonts w:cstheme="minorHAnsi"/>
          <w:sz w:val="24"/>
          <w:szCs w:val="24"/>
          <w:lang w:val="en-US"/>
        </w:rPr>
        <w:t xml:space="preserve">New Delhi </w:t>
      </w:r>
      <w:r w:rsidRPr="00342810">
        <w:rPr>
          <w:rFonts w:cstheme="minorHAnsi"/>
          <w:sz w:val="24"/>
          <w:szCs w:val="24"/>
          <w:lang w:val="en-US"/>
        </w:rPr>
        <w:t>(where there have been job gains)</w:t>
      </w:r>
    </w:p>
    <w:tbl>
      <w:tblPr>
        <w:tblStyle w:val="TableGrid"/>
        <w:tblW w:w="9346" w:type="dxa"/>
        <w:tblLook w:val="04A0" w:firstRow="1" w:lastRow="0" w:firstColumn="1" w:lastColumn="0" w:noHBand="0" w:noVBand="1"/>
      </w:tblPr>
      <w:tblGrid>
        <w:gridCol w:w="4672"/>
        <w:gridCol w:w="4674"/>
      </w:tblGrid>
      <w:tr w:rsidR="00984C5E" w:rsidTr="00984C5E">
        <w:trPr>
          <w:trHeight w:val="1233"/>
        </w:trPr>
        <w:tc>
          <w:tcPr>
            <w:tcW w:w="4672" w:type="dxa"/>
          </w:tcPr>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r>
              <w:rPr>
                <w:rFonts w:cstheme="minorHAnsi"/>
                <w:sz w:val="24"/>
                <w:szCs w:val="24"/>
                <w:lang w:val="en-US"/>
              </w:rPr>
              <w:t xml:space="preserve">London </w:t>
            </w:r>
          </w:p>
        </w:tc>
        <w:tc>
          <w:tcPr>
            <w:tcW w:w="4674" w:type="dxa"/>
          </w:tcPr>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r>
              <w:rPr>
                <w:rFonts w:cstheme="minorHAnsi"/>
                <w:sz w:val="24"/>
                <w:szCs w:val="24"/>
                <w:lang w:val="en-US"/>
              </w:rPr>
              <w:t xml:space="preserve">New Delhi </w:t>
            </w:r>
          </w:p>
        </w:tc>
      </w:tr>
      <w:tr w:rsidR="00984C5E" w:rsidTr="00984C5E">
        <w:trPr>
          <w:trHeight w:val="1760"/>
        </w:trPr>
        <w:tc>
          <w:tcPr>
            <w:tcW w:w="4672" w:type="dxa"/>
          </w:tcPr>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p>
          <w:p w:rsidR="00984C5E" w:rsidRDefault="00984C5E" w:rsidP="003F56DC">
            <w:pPr>
              <w:rPr>
                <w:rFonts w:cstheme="minorHAnsi"/>
                <w:sz w:val="24"/>
                <w:szCs w:val="24"/>
                <w:lang w:val="en-US"/>
              </w:rPr>
            </w:pPr>
          </w:p>
        </w:tc>
        <w:tc>
          <w:tcPr>
            <w:tcW w:w="4674" w:type="dxa"/>
          </w:tcPr>
          <w:p w:rsidR="00984C5E" w:rsidRDefault="00984C5E" w:rsidP="003F56DC">
            <w:pPr>
              <w:rPr>
                <w:rFonts w:cstheme="minorHAnsi"/>
                <w:sz w:val="24"/>
                <w:szCs w:val="24"/>
                <w:lang w:val="en-US"/>
              </w:rPr>
            </w:pPr>
          </w:p>
        </w:tc>
      </w:tr>
    </w:tbl>
    <w:p w:rsidR="00984C5E" w:rsidRDefault="00984C5E">
      <w:pPr>
        <w:rPr>
          <w:rFonts w:cstheme="minorHAnsi"/>
          <w:sz w:val="24"/>
          <w:szCs w:val="24"/>
          <w:lang w:val="en-US"/>
        </w:rPr>
      </w:pPr>
    </w:p>
    <w:p w:rsidR="00342810" w:rsidRPr="00984C5E" w:rsidRDefault="00984C5E" w:rsidP="00484301">
      <w:pPr>
        <w:jc w:val="both"/>
        <w:rPr>
          <w:rFonts w:cstheme="minorHAnsi"/>
          <w:sz w:val="24"/>
          <w:szCs w:val="24"/>
          <w:lang w:val="en-US"/>
        </w:rPr>
      </w:pPr>
      <w:r>
        <w:rPr>
          <w:rFonts w:cstheme="minorHAnsi"/>
          <w:noProof/>
          <w:sz w:val="24"/>
          <w:szCs w:val="24"/>
          <w:lang w:eastAsia="fr-FR"/>
        </w:rPr>
        <mc:AlternateContent>
          <mc:Choice Requires="wps">
            <w:drawing>
              <wp:anchor distT="0" distB="0" distL="114300" distR="114300" simplePos="0" relativeHeight="251667456" behindDoc="0" locked="0" layoutInCell="1" allowOverlap="1">
                <wp:simplePos x="0" y="0"/>
                <wp:positionH relativeFrom="column">
                  <wp:posOffset>-80645</wp:posOffset>
                </wp:positionH>
                <wp:positionV relativeFrom="paragraph">
                  <wp:posOffset>546735</wp:posOffset>
                </wp:positionV>
                <wp:extent cx="5915025" cy="15525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9150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4C5E" w:rsidRDefault="00984C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7" type="#_x0000_t202" style="position:absolute;left:0;text-align:left;margin-left:-6.35pt;margin-top:43.05pt;width:465.75pt;height:12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mLlwIAALwFAAAOAAAAZHJzL2Uyb0RvYy54bWysVFFPGzEMfp+0/xDlfb2242BUXFFXxDQJ&#10;ARpMPKe5hEYkcZakvet+/ZzcXSmMF6a93Dn2Z8f+YvvsvDWabIUPCmxFJ6MxJcJyqJV9rOjP+8tP&#10;XygJkdmaabCiojsR6Pn844ezxs3EFNaga+EJBrFh1riKrmN0s6IIfC0MCyNwwqJRgjcs4tE/FrVn&#10;DUY3upiOx8dFA752HrgIAbUXnZHOc3wpBY83UgYRia4o5hbz1+fvKn2L+RmbPXrm1or3abB/yMIw&#10;ZfHSfagLFhnZePVXKKO4hwAyjjiYAqRUXOQasJrJ+FU1d2vmRK4FyQluT1P4f2H59fbWE1Xj200p&#10;sczgG92LNpKv0BJUIT+NCzOE3TkExhb1iB30AZWp7FZ6k/5YEEE7Mr3bs5uicVSWp5NyPC0p4Wib&#10;lOW0PClTnOLZ3fkQvwkwJAkV9fh8mVW2vQqxgw6QdFsArepLpXU+pJYRS+3JluFj65iTxOAvUNqS&#10;pqLHn8txDvzClkLv/Vea8ac+vQMUxtM2XSdyc/VpJYo6KrIUd1okjLY/hERyMyNv5Mg4F3afZ0Yn&#10;lMSK3uPY45+zeo9zVwd65JvBxr2zURZ8x9JLauungVrZ4fEND+pOYmxXbddVQ6esoN5hA3noRjA4&#10;fqmQ7ysW4i3zOHPYM7hH4g1+pAZ8JOglStbgf7+lT3gcBbRS0uAMVzT82jAvKNHfLQ7J6eToKA19&#10;PhyVJ1M8+EPL6tBiN2YJ2DkT3FiOZzHhox5E6cE84LpZpFvRxCzHuysaB3EZu82C64qLxSKDcMwd&#10;i1f2zvEUOrGc+uy+fWDe9X0ecUSuYZh2NnvV7h02eVpYbCJIlWch8dyx2vOPKyJPU7/O0g46PGfU&#10;89Kd/wEAAP//AwBQSwMEFAAGAAgAAAAhAN/e3UveAAAACgEAAA8AAABkcnMvZG93bnJldi54bWxM&#10;j8FOwzAQRO9I/IO1lbi1TlopuCFOBahw4URBnN14a1uN7Sh20/D3LCc4rvZp5k2zm33PJhyTi0FC&#10;uSqAYeiidsFI+Px4WQpgKaugVR8DSvjGBLv29qZRtY7X8I7TIRtGISHVSoLNeag5T51Fr9IqDhjo&#10;d4qjV5nO0XA9qiuF+56vi6LiXrlADVYN+GyxOx8uXsL+yWxNJ9Ro90I7N81fpzfzKuXdYn58AJZx&#10;zn8w/OqTOrTkdIyXoBPrJSzL9T2hEkRVAiNgWwracpSw2RQV8Lbh/ye0PwAAAP//AwBQSwECLQAU&#10;AAYACAAAACEAtoM4kv4AAADhAQAAEwAAAAAAAAAAAAAAAAAAAAAAW0NvbnRlbnRfVHlwZXNdLnht&#10;bFBLAQItABQABgAIAAAAIQA4/SH/1gAAAJQBAAALAAAAAAAAAAAAAAAAAC8BAABfcmVscy8ucmVs&#10;c1BLAQItABQABgAIAAAAIQAor5mLlwIAALwFAAAOAAAAAAAAAAAAAAAAAC4CAABkcnMvZTJvRG9j&#10;LnhtbFBLAQItABQABgAIAAAAIQDf3t1L3gAAAAoBAAAPAAAAAAAAAAAAAAAAAPEEAABkcnMvZG93&#10;bnJldi54bWxQSwUGAAAAAAQABADzAAAA/AUAAAAA&#10;" fillcolor="white [3201]" strokeweight=".5pt">
                <v:textbox>
                  <w:txbxContent>
                    <w:p w:rsidR="00984C5E" w:rsidRDefault="00984C5E"/>
                  </w:txbxContent>
                </v:textbox>
              </v:shape>
            </w:pict>
          </mc:Fallback>
        </mc:AlternateContent>
      </w:r>
      <w:r w:rsidRPr="00984C5E">
        <w:rPr>
          <w:rFonts w:cstheme="minorHAnsi"/>
          <w:sz w:val="24"/>
          <w:szCs w:val="24"/>
          <w:lang w:val="en-US"/>
        </w:rPr>
        <w:t xml:space="preserve">Who should be consulted in a decision such as this? </w:t>
      </w:r>
      <w:proofErr w:type="gramStart"/>
      <w:r w:rsidRPr="00984C5E">
        <w:rPr>
          <w:rFonts w:cstheme="minorHAnsi"/>
          <w:sz w:val="24"/>
          <w:szCs w:val="24"/>
          <w:lang w:val="en-US"/>
        </w:rPr>
        <w:t>Individuals?</w:t>
      </w:r>
      <w:proofErr w:type="gramEnd"/>
      <w:r w:rsidRPr="00984C5E">
        <w:rPr>
          <w:rFonts w:cstheme="minorHAnsi"/>
          <w:sz w:val="24"/>
          <w:szCs w:val="24"/>
          <w:lang w:val="en-US"/>
        </w:rPr>
        <w:t xml:space="preserve"> </w:t>
      </w:r>
      <w:proofErr w:type="gramStart"/>
      <w:r w:rsidRPr="00984C5E">
        <w:rPr>
          <w:rFonts w:cstheme="minorHAnsi"/>
          <w:sz w:val="24"/>
          <w:szCs w:val="24"/>
          <w:lang w:val="en-US"/>
        </w:rPr>
        <w:t>Representative groups?</w:t>
      </w:r>
      <w:proofErr w:type="gramEnd"/>
      <w:r w:rsidRPr="00984C5E">
        <w:rPr>
          <w:rFonts w:cstheme="minorHAnsi"/>
          <w:sz w:val="24"/>
          <w:szCs w:val="24"/>
          <w:lang w:val="en-US"/>
        </w:rPr>
        <w:t xml:space="preserve"> (</w:t>
      </w:r>
      <w:proofErr w:type="gramStart"/>
      <w:r w:rsidRPr="00984C5E">
        <w:rPr>
          <w:rFonts w:cstheme="minorHAnsi"/>
          <w:sz w:val="24"/>
          <w:szCs w:val="24"/>
          <w:lang w:val="en-US"/>
        </w:rPr>
        <w:t>e.g</w:t>
      </w:r>
      <w:proofErr w:type="gramEnd"/>
      <w:r w:rsidRPr="00984C5E">
        <w:rPr>
          <w:rFonts w:cstheme="minorHAnsi"/>
          <w:sz w:val="24"/>
          <w:szCs w:val="24"/>
          <w:lang w:val="en-US"/>
        </w:rPr>
        <w:t>. trade unions)</w:t>
      </w: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342810">
      <w:pPr>
        <w:rPr>
          <w:rFonts w:cstheme="minorHAnsi"/>
          <w:sz w:val="24"/>
          <w:szCs w:val="24"/>
          <w:lang w:val="en-US"/>
        </w:rPr>
      </w:pPr>
    </w:p>
    <w:p w:rsidR="00342810" w:rsidRDefault="00984C5E" w:rsidP="00484301">
      <w:pPr>
        <w:jc w:val="both"/>
        <w:rPr>
          <w:rFonts w:cstheme="minorHAnsi"/>
          <w:sz w:val="24"/>
          <w:szCs w:val="24"/>
          <w:lang w:val="en-US"/>
        </w:rPr>
      </w:pPr>
      <w:r>
        <w:rPr>
          <w:noProof/>
          <w:lang w:eastAsia="fr-FR"/>
        </w:rPr>
        <w:lastRenderedPageBreak/>
        <mc:AlternateContent>
          <mc:Choice Requires="wps">
            <w:drawing>
              <wp:anchor distT="0" distB="0" distL="114300" distR="114300" simplePos="0" relativeHeight="251674624" behindDoc="0" locked="0" layoutInCell="1" allowOverlap="1">
                <wp:simplePos x="0" y="0"/>
                <wp:positionH relativeFrom="column">
                  <wp:posOffset>2995930</wp:posOffset>
                </wp:positionH>
                <wp:positionV relativeFrom="paragraph">
                  <wp:posOffset>690880</wp:posOffset>
                </wp:positionV>
                <wp:extent cx="3152775" cy="2619375"/>
                <wp:effectExtent l="1123950" t="19050" r="47625" b="47625"/>
                <wp:wrapNone/>
                <wp:docPr id="18" name="Oval Callout 18"/>
                <wp:cNvGraphicFramePr/>
                <a:graphic xmlns:a="http://schemas.openxmlformats.org/drawingml/2006/main">
                  <a:graphicData uri="http://schemas.microsoft.com/office/word/2010/wordprocessingShape">
                    <wps:wsp>
                      <wps:cNvSpPr/>
                      <wps:spPr>
                        <a:xfrm>
                          <a:off x="0" y="0"/>
                          <a:ext cx="3152775" cy="2619375"/>
                        </a:xfrm>
                        <a:prstGeom prst="wedgeEllipseCallout">
                          <a:avLst>
                            <a:gd name="adj1" fmla="val -85210"/>
                            <a:gd name="adj2" fmla="val -10205"/>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84C5E" w:rsidRDefault="00984C5E" w:rsidP="00984C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8" o:spid="_x0000_s1028" type="#_x0000_t63" style="position:absolute;left:0;text-align:left;margin-left:235.9pt;margin-top:54.4pt;width:248.25pt;height:20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Pl1AIAACEGAAAOAAAAZHJzL2Uyb0RvYy54bWysVEtPGzEQvlfqf7B8h31AIERsUBRKVYkC&#10;KlScHa+dbOVXbSe76a/v2N5dQkt7qHrZ9by+mfk8nsurTgq0Y9Y1WlW4OM4xYorqulHrCn99ujma&#10;YuQ8UTURWrEK75nDV/P37y5bM2Ol3mhRM4sARLlZayq88d7MsszRDZPEHWvDFBi5tpJ4EO06qy1p&#10;AV2KrMzzs6zVtjZWU+YcaK+TEc8jPueM+nvOHfNIVBhq8/Fr43cVvtn8kszWlphNQ/syyD9UIUmj&#10;IOkIdU08QVvb/AYlG2q109wfUy0zzXlDWewBuinyX7p53BDDYi9AjjMjTe7/wdK73YNFTQ13Bzel&#10;iIQ7ut8RgZZECL31CNTAUWvcDFwfzYPtJQfH0HDHrQx/aAV1kdf9yCvrPKKgPCkm5fn5BCMKtvKs&#10;uDgBAXCyl3Bjnf/ItEThUOGW1Wv2QYjGONZXEuklu1vnI891XyypvxUYcSng2kLdR9NJWQz3euBU&#10;vnIq8jIfSugxoZihiJDAadHUN40QUQjjyJbCIkhRYd+VsRqxlZ91nXQwjHmfFtQwdEk9HdQAH4c6&#10;oMTODxJkgd5EaDz5vWAhrVBfGIfLAQpTwhEhgRNKmfJFrMVtSM2SevLHnBEwIHNobMTuAV73OGCn&#10;a+r9QyiLr2oMzlP2vwWPETGzVn4Mlo3S9i0AAV31mZM/UHZATTj6btXFwS2HAV3peg/DbHV65c7Q&#10;mwam6ZY4/0AszAcsAFhV/h4+XOi2wro/YbTR9sdb+uAPrw2sGLWwJirsvm+JZRiJTwre4UVxehr2&#10;ShROJ+clCPbQsjq0qK1cahggmFioLh6DvxfDkVstn2GjLUJWMBFFIXeFqbeDsPRpfcFOpGyxiG6w&#10;Swzxt+rR0AAeeA6z/NQ9E2v6J+XhNd7pYaWQWRz7xPGLb4hUerH1mjc+GAPTiddegD0Ux7ffmWHR&#10;HcrR62Wzz38CAAD//wMAUEsDBBQABgAIAAAAIQDN9F3f4gAAAAsBAAAPAAAAZHJzL2Rvd25yZXYu&#10;eG1sTI/BTsMwEETvSPyDtUhcEHXSQhtCnIoigcSp0PbA0Ym3SSBeR7GTpn/PcoLbrGY08zZbT7YV&#10;I/a+caQgnkUgkEpnGqoUHPYvtwkIHzQZ3TpCBWf0sM4vLzKdGneiDxx3oRJcQj7VCuoQulRKX9Zo&#10;tZ+5Dom9o+utDnz2lTS9PnG5beU8ipbS6oZ4odYdPtdYfu8Gq2CLtDkci/NmO36FuHj7vHl9rwal&#10;rq+mp0cQAafwF4ZffEaHnJkKN5DxolVwt4oZPbARJSw48bBMFiAKBffzeAEyz+T/H/IfAAAA//8D&#10;AFBLAQItABQABgAIAAAAIQC2gziS/gAAAOEBAAATAAAAAAAAAAAAAAAAAAAAAABbQ29udGVudF9U&#10;eXBlc10ueG1sUEsBAi0AFAAGAAgAAAAhADj9If/WAAAAlAEAAAsAAAAAAAAAAAAAAAAALwEAAF9y&#10;ZWxzLy5yZWxzUEsBAi0AFAAGAAgAAAAhAKYHU+XUAgAAIQYAAA4AAAAAAAAAAAAAAAAALgIAAGRy&#10;cy9lMm9Eb2MueG1sUEsBAi0AFAAGAAgAAAAhAM30Xd/iAAAACwEAAA8AAAAAAAAAAAAAAAAALgUA&#10;AGRycy9kb3ducmV2LnhtbFBLBQYAAAAABAAEAPMAAAA9BgAAAAA=&#10;" adj="-7605,8596" fillcolor="#c6d9f1 [671]" strokecolor="#243f60 [1604]" strokeweight="2pt">
                <v:textbox>
                  <w:txbxContent>
                    <w:p w:rsidR="00984C5E" w:rsidRDefault="00984C5E" w:rsidP="00984C5E">
                      <w:pPr>
                        <w:jc w:val="center"/>
                      </w:pPr>
                    </w:p>
                  </w:txbxContent>
                </v:textbox>
              </v:shape>
            </w:pict>
          </mc:Fallback>
        </mc:AlternateContent>
      </w:r>
      <w:r w:rsidRPr="00984C5E">
        <w:rPr>
          <w:rFonts w:cstheme="minorHAnsi"/>
          <w:sz w:val="24"/>
          <w:szCs w:val="24"/>
          <w:lang w:val="en-US"/>
        </w:rPr>
        <w:t>How far should people be treated as equal or different and on what grounds? (</w:t>
      </w:r>
      <w:proofErr w:type="gramStart"/>
      <w:r w:rsidRPr="00984C5E">
        <w:rPr>
          <w:rFonts w:cstheme="minorHAnsi"/>
          <w:sz w:val="24"/>
          <w:szCs w:val="24"/>
          <w:lang w:val="en-US"/>
        </w:rPr>
        <w:t>e.g</w:t>
      </w:r>
      <w:proofErr w:type="gramEnd"/>
      <w:r w:rsidRPr="00984C5E">
        <w:rPr>
          <w:rFonts w:cstheme="minorHAnsi"/>
          <w:sz w:val="24"/>
          <w:szCs w:val="24"/>
          <w:lang w:val="en-US"/>
        </w:rPr>
        <w:t>. does one workforce have greater rights than another?</w:t>
      </w:r>
      <w:r>
        <w:rPr>
          <w:rFonts w:cstheme="minorHAnsi"/>
          <w:sz w:val="24"/>
          <w:szCs w:val="24"/>
          <w:lang w:val="en-US"/>
        </w:rPr>
        <w:t xml:space="preserve"> Think about wages and rights.</w:t>
      </w:r>
      <w:r w:rsidRPr="00984C5E">
        <w:rPr>
          <w:rFonts w:cstheme="minorHAnsi"/>
          <w:sz w:val="24"/>
          <w:szCs w:val="24"/>
          <w:lang w:val="en-US"/>
        </w:rPr>
        <w:t>)</w:t>
      </w:r>
      <w:r>
        <w:rPr>
          <w:rFonts w:cstheme="minorHAnsi"/>
          <w:sz w:val="24"/>
          <w:szCs w:val="24"/>
          <w:lang w:val="en-US"/>
        </w:rPr>
        <w:t xml:space="preserve"> To help you, you might want to watch from 16 </w:t>
      </w:r>
      <w:proofErr w:type="spellStart"/>
      <w:r>
        <w:rPr>
          <w:rFonts w:cstheme="minorHAnsi"/>
          <w:sz w:val="24"/>
          <w:szCs w:val="24"/>
          <w:lang w:val="en-US"/>
        </w:rPr>
        <w:t>mins</w:t>
      </w:r>
      <w:proofErr w:type="spellEnd"/>
      <w:r>
        <w:rPr>
          <w:rFonts w:cstheme="minorHAnsi"/>
          <w:sz w:val="24"/>
          <w:szCs w:val="24"/>
          <w:lang w:val="en-US"/>
        </w:rPr>
        <w:t xml:space="preserve"> 50 </w:t>
      </w:r>
      <w:proofErr w:type="spellStart"/>
      <w:r>
        <w:rPr>
          <w:rFonts w:cstheme="minorHAnsi"/>
          <w:sz w:val="24"/>
          <w:szCs w:val="24"/>
          <w:lang w:val="en-US"/>
        </w:rPr>
        <w:t>secs</w:t>
      </w:r>
      <w:proofErr w:type="spellEnd"/>
      <w:r>
        <w:rPr>
          <w:rFonts w:cstheme="minorHAnsi"/>
          <w:sz w:val="24"/>
          <w:szCs w:val="24"/>
          <w:lang w:val="en-US"/>
        </w:rPr>
        <w:t xml:space="preserve"> on the YouTube documentary on geographypods.com or </w:t>
      </w:r>
      <w:hyperlink r:id="rId11" w:history="1">
        <w:r w:rsidRPr="00984C5E">
          <w:rPr>
            <w:rStyle w:val="Hyperlink"/>
            <w:rFonts w:cstheme="minorHAnsi"/>
            <w:sz w:val="24"/>
            <w:szCs w:val="24"/>
            <w:lang w:val="en-US"/>
          </w:rPr>
          <w:t>click here</w:t>
        </w:r>
      </w:hyperlink>
      <w:r>
        <w:rPr>
          <w:rFonts w:cstheme="minorHAnsi"/>
          <w:sz w:val="24"/>
          <w:szCs w:val="24"/>
          <w:lang w:val="en-US"/>
        </w:rPr>
        <w:t xml:space="preserve">. </w:t>
      </w:r>
    </w:p>
    <w:p w:rsidR="00984C5E" w:rsidRDefault="00484301">
      <w:pPr>
        <w:rPr>
          <w:rFonts w:cstheme="minorHAnsi"/>
          <w:sz w:val="24"/>
          <w:szCs w:val="24"/>
          <w:lang w:val="en-US"/>
        </w:rPr>
      </w:pPr>
      <w:r>
        <w:rPr>
          <w:noProof/>
          <w:lang w:eastAsia="fr-FR"/>
        </w:rPr>
        <w:drawing>
          <wp:anchor distT="0" distB="0" distL="114300" distR="114300" simplePos="0" relativeHeight="251673600" behindDoc="0" locked="0" layoutInCell="1" allowOverlap="1" wp14:anchorId="326AD520" wp14:editId="477EFAC6">
            <wp:simplePos x="0" y="0"/>
            <wp:positionH relativeFrom="column">
              <wp:posOffset>-13970</wp:posOffset>
            </wp:positionH>
            <wp:positionV relativeFrom="paragraph">
              <wp:posOffset>241300</wp:posOffset>
            </wp:positionV>
            <wp:extent cx="2377440" cy="1581150"/>
            <wp:effectExtent l="0" t="0" r="3810" b="0"/>
            <wp:wrapNone/>
            <wp:docPr id="17" name="Picture 17" descr="http://t0.gstatic.com/images?q=tbn:ANd9GcQr__Vyyprbr5ckXE5i7c7VunQ2y5mdynsDU_2V08NZqoHnHhMMBYECf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r__Vyyprbr5ckXE5i7c7VunQ2y5mdynsDU_2V08NZqoHnHhMMBYECf3A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581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84C5E" w:rsidRDefault="00984C5E">
      <w:pPr>
        <w:rPr>
          <w:rFonts w:cstheme="minorHAnsi"/>
          <w:sz w:val="24"/>
          <w:szCs w:val="24"/>
          <w:lang w:val="en-US"/>
        </w:rPr>
      </w:pPr>
    </w:p>
    <w:p w:rsidR="00984C5E" w:rsidRDefault="00984C5E">
      <w:pPr>
        <w:rPr>
          <w:rFonts w:cstheme="minorHAnsi"/>
          <w:sz w:val="24"/>
          <w:szCs w:val="24"/>
          <w:lang w:val="en-US"/>
        </w:rPr>
      </w:pPr>
    </w:p>
    <w:p w:rsidR="00984C5E" w:rsidRDefault="00984C5E">
      <w:pPr>
        <w:rPr>
          <w:rFonts w:cstheme="minorHAnsi"/>
          <w:sz w:val="24"/>
          <w:szCs w:val="24"/>
          <w:lang w:val="en-US"/>
        </w:rPr>
      </w:pPr>
    </w:p>
    <w:p w:rsidR="00984C5E" w:rsidRDefault="00984C5E">
      <w:pPr>
        <w:rPr>
          <w:rFonts w:cstheme="minorHAnsi"/>
          <w:sz w:val="24"/>
          <w:szCs w:val="24"/>
          <w:lang w:val="en-US"/>
        </w:rPr>
      </w:pPr>
    </w:p>
    <w:tbl>
      <w:tblPr>
        <w:tblStyle w:val="TableGrid"/>
        <w:tblpPr w:leftFromText="141" w:rightFromText="141" w:vertAnchor="text" w:horzAnchor="margin" w:tblpY="337"/>
        <w:tblW w:w="0" w:type="auto"/>
        <w:tblLook w:val="04A0" w:firstRow="1" w:lastRow="0" w:firstColumn="1" w:lastColumn="0" w:noHBand="0" w:noVBand="1"/>
      </w:tblPr>
      <w:tblGrid>
        <w:gridCol w:w="2262"/>
        <w:gridCol w:w="2262"/>
      </w:tblGrid>
      <w:tr w:rsidR="00484301" w:rsidTr="00484301">
        <w:trPr>
          <w:trHeight w:val="357"/>
        </w:trPr>
        <w:tc>
          <w:tcPr>
            <w:tcW w:w="2262" w:type="dxa"/>
          </w:tcPr>
          <w:p w:rsidR="00484301" w:rsidRDefault="00484301" w:rsidP="00484301">
            <w:pPr>
              <w:rPr>
                <w:rFonts w:cstheme="minorHAnsi"/>
                <w:sz w:val="24"/>
                <w:szCs w:val="24"/>
                <w:lang w:val="en-US"/>
              </w:rPr>
            </w:pPr>
            <w:r>
              <w:rPr>
                <w:rFonts w:cstheme="minorHAnsi"/>
                <w:sz w:val="24"/>
                <w:szCs w:val="24"/>
                <w:lang w:val="en-US"/>
              </w:rPr>
              <w:t>Similarities between workers</w:t>
            </w:r>
          </w:p>
        </w:tc>
        <w:tc>
          <w:tcPr>
            <w:tcW w:w="2262" w:type="dxa"/>
          </w:tcPr>
          <w:p w:rsidR="00484301" w:rsidRDefault="00484301" w:rsidP="00484301">
            <w:pPr>
              <w:rPr>
                <w:rFonts w:cstheme="minorHAnsi"/>
                <w:sz w:val="24"/>
                <w:szCs w:val="24"/>
                <w:lang w:val="en-US"/>
              </w:rPr>
            </w:pPr>
            <w:r>
              <w:rPr>
                <w:rFonts w:cstheme="minorHAnsi"/>
                <w:sz w:val="24"/>
                <w:szCs w:val="24"/>
                <w:lang w:val="en-US"/>
              </w:rPr>
              <w:t>Differences between workers</w:t>
            </w:r>
          </w:p>
        </w:tc>
      </w:tr>
      <w:tr w:rsidR="00484301" w:rsidTr="00484301">
        <w:trPr>
          <w:trHeight w:val="1258"/>
        </w:trPr>
        <w:tc>
          <w:tcPr>
            <w:tcW w:w="2262" w:type="dxa"/>
          </w:tcPr>
          <w:p w:rsidR="00484301" w:rsidRDefault="00484301" w:rsidP="00484301">
            <w:pPr>
              <w:rPr>
                <w:rFonts w:cstheme="minorHAnsi"/>
                <w:sz w:val="24"/>
                <w:szCs w:val="24"/>
                <w:lang w:val="en-US"/>
              </w:rPr>
            </w:pPr>
          </w:p>
          <w:p w:rsidR="00484301" w:rsidRDefault="00484301" w:rsidP="00484301">
            <w:pPr>
              <w:rPr>
                <w:rFonts w:cstheme="minorHAnsi"/>
                <w:sz w:val="24"/>
                <w:szCs w:val="24"/>
                <w:lang w:val="en-US"/>
              </w:rPr>
            </w:pPr>
          </w:p>
          <w:p w:rsidR="00484301" w:rsidRDefault="00484301" w:rsidP="00484301">
            <w:pPr>
              <w:rPr>
                <w:rFonts w:cstheme="minorHAnsi"/>
                <w:sz w:val="24"/>
                <w:szCs w:val="24"/>
                <w:lang w:val="en-US"/>
              </w:rPr>
            </w:pPr>
          </w:p>
          <w:p w:rsidR="00484301" w:rsidRDefault="00484301" w:rsidP="00484301">
            <w:pPr>
              <w:rPr>
                <w:rFonts w:cstheme="minorHAnsi"/>
                <w:sz w:val="24"/>
                <w:szCs w:val="24"/>
                <w:lang w:val="en-US"/>
              </w:rPr>
            </w:pPr>
          </w:p>
          <w:p w:rsidR="00484301" w:rsidRDefault="00484301" w:rsidP="00484301">
            <w:pPr>
              <w:rPr>
                <w:rFonts w:cstheme="minorHAnsi"/>
                <w:sz w:val="24"/>
                <w:szCs w:val="24"/>
                <w:lang w:val="en-US"/>
              </w:rPr>
            </w:pPr>
          </w:p>
          <w:p w:rsidR="00484301" w:rsidRDefault="00484301" w:rsidP="00484301">
            <w:pPr>
              <w:rPr>
                <w:rFonts w:cstheme="minorHAnsi"/>
                <w:sz w:val="24"/>
                <w:szCs w:val="24"/>
                <w:lang w:val="en-US"/>
              </w:rPr>
            </w:pPr>
          </w:p>
          <w:p w:rsidR="00484301" w:rsidRDefault="00484301" w:rsidP="00484301">
            <w:pPr>
              <w:rPr>
                <w:rFonts w:cstheme="minorHAnsi"/>
                <w:sz w:val="24"/>
                <w:szCs w:val="24"/>
                <w:lang w:val="en-US"/>
              </w:rPr>
            </w:pPr>
          </w:p>
          <w:p w:rsidR="00484301" w:rsidRDefault="00484301" w:rsidP="00484301">
            <w:pPr>
              <w:rPr>
                <w:rFonts w:cstheme="minorHAnsi"/>
                <w:sz w:val="24"/>
                <w:szCs w:val="24"/>
                <w:lang w:val="en-US"/>
              </w:rPr>
            </w:pPr>
          </w:p>
          <w:p w:rsidR="00484301" w:rsidRDefault="00484301" w:rsidP="00484301">
            <w:pPr>
              <w:rPr>
                <w:rFonts w:cstheme="minorHAnsi"/>
                <w:sz w:val="24"/>
                <w:szCs w:val="24"/>
                <w:lang w:val="en-US"/>
              </w:rPr>
            </w:pPr>
          </w:p>
          <w:p w:rsidR="00484301" w:rsidRDefault="00484301" w:rsidP="00484301">
            <w:pPr>
              <w:rPr>
                <w:rFonts w:cstheme="minorHAnsi"/>
                <w:sz w:val="24"/>
                <w:szCs w:val="24"/>
                <w:lang w:val="en-US"/>
              </w:rPr>
            </w:pPr>
          </w:p>
          <w:p w:rsidR="00484301" w:rsidRDefault="00484301" w:rsidP="00484301">
            <w:pPr>
              <w:rPr>
                <w:rFonts w:cstheme="minorHAnsi"/>
                <w:sz w:val="24"/>
                <w:szCs w:val="24"/>
                <w:lang w:val="en-US"/>
              </w:rPr>
            </w:pPr>
          </w:p>
        </w:tc>
        <w:tc>
          <w:tcPr>
            <w:tcW w:w="2262" w:type="dxa"/>
          </w:tcPr>
          <w:p w:rsidR="00484301" w:rsidRDefault="00484301" w:rsidP="00484301">
            <w:pPr>
              <w:rPr>
                <w:rFonts w:cstheme="minorHAnsi"/>
                <w:sz w:val="24"/>
                <w:szCs w:val="24"/>
                <w:lang w:val="en-US"/>
              </w:rPr>
            </w:pPr>
          </w:p>
        </w:tc>
      </w:tr>
    </w:tbl>
    <w:p w:rsidR="00984C5E" w:rsidRDefault="00984C5E">
      <w:pPr>
        <w:rPr>
          <w:rFonts w:cstheme="minorHAnsi"/>
          <w:sz w:val="24"/>
          <w:szCs w:val="24"/>
          <w:lang w:val="en-US"/>
        </w:rPr>
      </w:pPr>
    </w:p>
    <w:p w:rsidR="00984C5E" w:rsidRDefault="00984C5E">
      <w:pPr>
        <w:rPr>
          <w:rFonts w:cstheme="minorHAnsi"/>
          <w:sz w:val="24"/>
          <w:szCs w:val="24"/>
          <w:lang w:val="en-US"/>
        </w:rPr>
      </w:pPr>
    </w:p>
    <w:p w:rsidR="00984C5E" w:rsidRDefault="00484301">
      <w:pPr>
        <w:rPr>
          <w:rFonts w:cstheme="minorHAnsi"/>
          <w:sz w:val="24"/>
          <w:szCs w:val="24"/>
          <w:lang w:val="en-US"/>
        </w:rPr>
      </w:pPr>
      <w:r>
        <w:rPr>
          <w:noProof/>
          <w:lang w:eastAsia="fr-FR"/>
        </w:rPr>
        <mc:AlternateContent>
          <mc:Choice Requires="wps">
            <w:drawing>
              <wp:anchor distT="0" distB="0" distL="114300" distR="114300" simplePos="0" relativeHeight="251684864" behindDoc="0" locked="0" layoutInCell="1" allowOverlap="1" wp14:anchorId="5DB8E80C" wp14:editId="19AB0AC0">
                <wp:simplePos x="0" y="0"/>
                <wp:positionH relativeFrom="column">
                  <wp:posOffset>165735</wp:posOffset>
                </wp:positionH>
                <wp:positionV relativeFrom="paragraph">
                  <wp:posOffset>255270</wp:posOffset>
                </wp:positionV>
                <wp:extent cx="3124200" cy="2514600"/>
                <wp:effectExtent l="1752600" t="19050" r="38100" b="342900"/>
                <wp:wrapNone/>
                <wp:docPr id="20" name="Oval Callout 20"/>
                <wp:cNvGraphicFramePr/>
                <a:graphic xmlns:a="http://schemas.openxmlformats.org/drawingml/2006/main">
                  <a:graphicData uri="http://schemas.microsoft.com/office/word/2010/wordprocessingShape">
                    <wps:wsp>
                      <wps:cNvSpPr/>
                      <wps:spPr>
                        <a:xfrm>
                          <a:off x="0" y="0"/>
                          <a:ext cx="3124200" cy="2514600"/>
                        </a:xfrm>
                        <a:prstGeom prst="wedgeEllipseCallout">
                          <a:avLst>
                            <a:gd name="adj1" fmla="val -105791"/>
                            <a:gd name="adj2" fmla="val 62620"/>
                          </a:avLst>
                        </a:prstGeom>
                        <a:solidFill>
                          <a:srgbClr val="1F497D">
                            <a:lumMod val="20000"/>
                            <a:lumOff val="80000"/>
                          </a:srgbClr>
                        </a:solidFill>
                        <a:ln w="25400" cap="flat" cmpd="sng" algn="ctr">
                          <a:solidFill>
                            <a:srgbClr val="4F81BD">
                              <a:shade val="50000"/>
                            </a:srgbClr>
                          </a:solidFill>
                          <a:prstDash val="solid"/>
                        </a:ln>
                        <a:effectLst/>
                      </wps:spPr>
                      <wps:txbx>
                        <w:txbxContent>
                          <w:p w:rsidR="00484301" w:rsidRDefault="00484301" w:rsidP="004843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0" o:spid="_x0000_s1029" type="#_x0000_t63" style="position:absolute;margin-left:13.05pt;margin-top:20.1pt;width:246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xMlwQIAAK4FAAAOAAAAZHJzL2Uyb0RvYy54bWysVFtv2jAUfp+0/2D5vQ1JA6WoUDEY06Su&#10;rdROfT44Dsnk22xD6H79ju1A6baHadpLcm4+l+9crm/2UpAdt67Vakrz8wElXDFdtWozpV+fVmdj&#10;SpwHVYHQik/pC3f0Zvb+3XVnJrzQjRYVtwSdKDfpzJQ23ptJljnWcAnuXBuuUFlrK8EjazdZZaFD&#10;71JkxWAwyjptK2M1486hdJmUdBb91zVn/r6uHfdETCnm5uPXxu86fLPZNUw2FkzTsj4N+IcsJLQK&#10;gx5dLcED2dr2N1eyZVY7XftzpmWm67plPNaA1eSDX6p5bMDwWAuC48wRJvf/3LK73YMlbTWlBcKj&#10;QGKP7ncgyAKE0FtPUIwYdcZN0PTRPNiec0iGgve1leGPpZB9xPXliCvfe8JQeJEXJTaLEoa6YpiX&#10;I2TQT/b63FjnP3EtSSCmtOPVhn8UojWO95lEeGF363zEueqThepbTkktBbYt5H2WD4aXV3nf2BOr&#10;4tRqVIxSYZhC7xOpQxIhgNOirVatEJGxm/VCWIIBcMhX5dXlMqYjtvKLrpIYC0xVwQTFOHVJPD6I&#10;0b9LbmLhb/wLRbqATBlBAtyDWoBHvKTBzji1oQTEBheMeRsDv3ndu03xytU4/5Cycw1UPEmHf5NF&#10;KH8JrklPYoi+S0IFFHjcJ2xAaF2YiDQDgfL79T5O0UV4ESRrXb3gZFmdVs4ZtmrR/y04/wAWm4Xj&#10;gHfD3+OnFhrL1z1FSaPtjz/Jgz2OPmop6XBnEZrvW7CcEvFZ4VJc5WUZljwy5fAyjLQ91axPNWor&#10;Fzr0Ey+UYZEM9l4cyNpq+YznZR6iogoUw9ipCT2z8OmW4IFifD6PZrjYBvytejQsOA/IBWSf9s9g&#10;TT/fHlfjTh/2u5/BtBGvtuGl0vOt13V7xDzh2jcAj0Icpv6Ahatzyker1zM7+wkAAP//AwBQSwME&#10;FAAGAAgAAAAhAD5Ql3zeAAAACQEAAA8AAABkcnMvZG93bnJldi54bWxMj81OwzAQhO9IvIO1SNyo&#10;nRSiKsSpKiSE+Dm0hQdwkm0SNV4H203D27OcynFnRrPfFOvZDmJCH3pHGpKFAoFUu6anVsPX5/Pd&#10;CkSIhhozOEINPxhgXV5fFSZv3Jl2OO1jK7iEQm40dDGOuZSh7tCasHAjEnsH562JfPpWNt6cudwO&#10;MlUqk9b0xB86M+JTh/Vxf7Iavl+32ZtS71s/b+JuMn75UakXrW9v5s0jiIhzvIThD5/RoWSmyp2o&#10;CWLQkGYJJzXcqxQE+w/JioWKhWWWgiwL+X9B+QsAAP//AwBQSwECLQAUAAYACAAAACEAtoM4kv4A&#10;AADhAQAAEwAAAAAAAAAAAAAAAAAAAAAAW0NvbnRlbnRfVHlwZXNdLnhtbFBLAQItABQABgAIAAAA&#10;IQA4/SH/1gAAAJQBAAALAAAAAAAAAAAAAAAAAC8BAABfcmVscy8ucmVsc1BLAQItABQABgAIAAAA&#10;IQCAwxMlwQIAAK4FAAAOAAAAAAAAAAAAAAAAAC4CAABkcnMvZTJvRG9jLnhtbFBLAQItABQABgAI&#10;AAAAIQA+UJd83gAAAAkBAAAPAAAAAAAAAAAAAAAAABsFAABkcnMvZG93bnJldi54bWxQSwUGAAAA&#10;AAQABADzAAAAJgYAAAAA&#10;" adj="-12051,24326" fillcolor="#c6d9f1" strokecolor="#385d8a" strokeweight="2pt">
                <v:textbox>
                  <w:txbxContent>
                    <w:p w:rsidR="00484301" w:rsidRDefault="00484301" w:rsidP="00484301">
                      <w:pPr>
                        <w:jc w:val="center"/>
                      </w:pPr>
                    </w:p>
                  </w:txbxContent>
                </v:textbox>
              </v:shape>
            </w:pict>
          </mc:Fallback>
        </mc:AlternateContent>
      </w:r>
    </w:p>
    <w:p w:rsidR="00984C5E" w:rsidRDefault="00984C5E">
      <w:pPr>
        <w:rPr>
          <w:rFonts w:cstheme="minorHAnsi"/>
          <w:sz w:val="24"/>
          <w:szCs w:val="24"/>
          <w:lang w:val="en-US"/>
        </w:rPr>
      </w:pPr>
    </w:p>
    <w:p w:rsidR="00984C5E" w:rsidRDefault="00984C5E">
      <w:pPr>
        <w:rPr>
          <w:rFonts w:cstheme="minorHAnsi"/>
          <w:sz w:val="24"/>
          <w:szCs w:val="24"/>
          <w:lang w:val="en-US"/>
        </w:rPr>
      </w:pPr>
    </w:p>
    <w:p w:rsidR="00984C5E" w:rsidRDefault="00984C5E">
      <w:pPr>
        <w:rPr>
          <w:rFonts w:cstheme="minorHAnsi"/>
          <w:sz w:val="24"/>
          <w:szCs w:val="24"/>
          <w:lang w:val="en-US"/>
        </w:rPr>
      </w:pPr>
    </w:p>
    <w:p w:rsidR="00984C5E" w:rsidRDefault="00984C5E">
      <w:pPr>
        <w:rPr>
          <w:rFonts w:cstheme="minorHAnsi"/>
          <w:sz w:val="24"/>
          <w:szCs w:val="24"/>
          <w:lang w:val="en-US"/>
        </w:rPr>
      </w:pPr>
    </w:p>
    <w:p w:rsidR="00984C5E" w:rsidRDefault="00984C5E">
      <w:pPr>
        <w:rPr>
          <w:rFonts w:cstheme="minorHAnsi"/>
          <w:sz w:val="24"/>
          <w:szCs w:val="24"/>
          <w:lang w:val="en-US"/>
        </w:rPr>
      </w:pPr>
    </w:p>
    <w:p w:rsidR="00984C5E" w:rsidRDefault="00484301">
      <w:pPr>
        <w:rPr>
          <w:rFonts w:cstheme="minorHAnsi"/>
          <w:sz w:val="24"/>
          <w:szCs w:val="24"/>
          <w:lang w:val="en-US"/>
        </w:rPr>
      </w:pPr>
      <w:r>
        <w:rPr>
          <w:noProof/>
          <w:lang w:eastAsia="fr-FR"/>
        </w:rPr>
        <w:drawing>
          <wp:anchor distT="0" distB="0" distL="114300" distR="114300" simplePos="0" relativeHeight="251676672" behindDoc="0" locked="0" layoutInCell="1" allowOverlap="1" wp14:anchorId="5AC1262A" wp14:editId="3EE1ED54">
            <wp:simplePos x="0" y="0"/>
            <wp:positionH relativeFrom="column">
              <wp:posOffset>-151765</wp:posOffset>
            </wp:positionH>
            <wp:positionV relativeFrom="paragraph">
              <wp:posOffset>148590</wp:posOffset>
            </wp:positionV>
            <wp:extent cx="2686050" cy="1611630"/>
            <wp:effectExtent l="0" t="0" r="0" b="7620"/>
            <wp:wrapNone/>
            <wp:docPr id="19" name="Picture 19" descr="ankur cha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kur chadh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61163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84C5E" w:rsidRDefault="00984C5E">
      <w:pPr>
        <w:rPr>
          <w:rFonts w:cstheme="minorHAnsi"/>
          <w:sz w:val="24"/>
          <w:szCs w:val="24"/>
          <w:lang w:val="en-US"/>
        </w:rPr>
      </w:pPr>
    </w:p>
    <w:p w:rsidR="00984C5E" w:rsidRDefault="00484301">
      <w:pPr>
        <w:rPr>
          <w:rFonts w:cstheme="minorHAnsi"/>
          <w:sz w:val="24"/>
          <w:szCs w:val="24"/>
          <w:lang w:val="en-US"/>
        </w:rPr>
      </w:pPr>
      <w:r>
        <w:rPr>
          <w:noProof/>
          <w:lang w:eastAsia="fr-FR"/>
        </w:rPr>
        <mc:AlternateContent>
          <mc:Choice Requires="wps">
            <w:drawing>
              <wp:anchor distT="0" distB="0" distL="114300" distR="114300" simplePos="0" relativeHeight="251682816" behindDoc="0" locked="0" layoutInCell="1" allowOverlap="1" wp14:anchorId="66183296" wp14:editId="49599230">
                <wp:simplePos x="0" y="0"/>
                <wp:positionH relativeFrom="column">
                  <wp:posOffset>3063875</wp:posOffset>
                </wp:positionH>
                <wp:positionV relativeFrom="paragraph">
                  <wp:posOffset>313055</wp:posOffset>
                </wp:positionV>
                <wp:extent cx="3019425" cy="2552700"/>
                <wp:effectExtent l="990600" t="19050" r="47625" b="38100"/>
                <wp:wrapNone/>
                <wp:docPr id="24" name="Oval Callout 24"/>
                <wp:cNvGraphicFramePr/>
                <a:graphic xmlns:a="http://schemas.openxmlformats.org/drawingml/2006/main">
                  <a:graphicData uri="http://schemas.microsoft.com/office/word/2010/wordprocessingShape">
                    <wps:wsp>
                      <wps:cNvSpPr/>
                      <wps:spPr>
                        <a:xfrm>
                          <a:off x="0" y="0"/>
                          <a:ext cx="3019425" cy="2552700"/>
                        </a:xfrm>
                        <a:prstGeom prst="wedgeEllipseCallout">
                          <a:avLst>
                            <a:gd name="adj1" fmla="val -82144"/>
                            <a:gd name="adj2" fmla="val 33858"/>
                          </a:avLst>
                        </a:prstGeom>
                        <a:solidFill>
                          <a:srgbClr val="1F497D">
                            <a:lumMod val="20000"/>
                            <a:lumOff val="80000"/>
                          </a:srgbClr>
                        </a:solidFill>
                        <a:ln w="25400" cap="flat" cmpd="sng" algn="ctr">
                          <a:solidFill>
                            <a:srgbClr val="4F81BD">
                              <a:shade val="50000"/>
                            </a:srgbClr>
                          </a:solidFill>
                          <a:prstDash val="solid"/>
                        </a:ln>
                        <a:effectLst/>
                      </wps:spPr>
                      <wps:txbx>
                        <w:txbxContent>
                          <w:p w:rsidR="0041599C" w:rsidRDefault="0041599C" w:rsidP="004159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4" o:spid="_x0000_s1030" type="#_x0000_t63" style="position:absolute;margin-left:241.25pt;margin-top:24.65pt;width:237.75pt;height:2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ovwgIAAK0FAAAOAAAAZHJzL2Uyb0RvYy54bWysVEtvEzEQviPxHyzf2022G5pG3aCQEIRU&#10;2kot6nni9T6QX9hONuXXM7Y3aQocEOKyOzMef5755nH9fi8F2XHrOq1KOj4fUcIV01WnmpJ+fVyf&#10;TSlxHlQFQite0mfu6Pv52zfXvZnxXLdaVNwSBFFu1puStt6bWZY51nIJ7lwbrvCw1laCR9U2WWWh&#10;R3Qpsnw0epf12lbGasadQ+sqHdJ5xK9rzvxdXTvuiSgpxubj18bvJnyz+TXMGgum7dgQBvxDFBI6&#10;hY8eoVbggWxt9xuU7JjVTtf+nGmZ6bruGI85YDbj0S/ZPLRgeMwFyXHmSJP7f7DsdndvSVeVNC8o&#10;USCxRnc7EGQJQuitJ2hGjnrjZuj6YO7toDkUQ8L72srwx1TIPvL6fOSV7z1haLwYja+KfEIJw7N8&#10;MskvR5H57OW6sc5/4lqSIJS051XDPwrRGceHSCK9sLtxPvJcDcFC9W1MSS0Fli3EfTbNx0WMGYtx&#10;4pSfOl1cTCfTkBdGMECidIgh4DstumrdCREV22yWwhLExx5fF1eXqxiN2MovukpmbMaUFMzQjE2X&#10;zNODGfFdgomvvsIXivSBmAIRCAMcg1qAR1EaLIxTDSUgGpwv5m18+NXtATa9V6yn4w8pOtdCxZN1&#10;8jdRhPRX4Np0JT4xUCRUYIHHcUL+A2+hIVILBMnvN/vYRMdm2ejqGRvL6jRxzrB1h/g34Pw9WKwV&#10;Zoprw9/hpxYa09eDREmr7Y8/2YM/dj6eUtLjyCI137dgOSXis8KZuMLChxmPSjG5zFGxpyeb0xO1&#10;lUsd6okLyrAoBn8vDmJttXzC7bIIr+IRKIZvpyIMytKnVYL7ifHFIrrhXBvwN+rBsAAemAvMPu6f&#10;wJqhvT1Oxq0+jPfQg6kdX3zDTaUXW6/r7sh54nUoAO6E2EzD/gpL51SPXi9bdv4TAAD//wMAUEsD&#10;BBQABgAIAAAAIQA5KsMs4AAAAAoBAAAPAAAAZHJzL2Rvd25yZXYueG1sTI/BTsMwEETvSPyDtUjc&#10;qNOmqdIQpwJULnBqqMTVjd04JF5HsdOav2c5wW13ZzT7ptxFO7CLnnznUMBykQDT2DjVYSvg+PH6&#10;kAPzQaKSg0Mt4Ft72FW3N6UslLviQV/q0DIKQV9IASaEseDcN0Zb6Rdu1Eja2U1WBlqnlqtJXinc&#10;DnyVJBtuZYf0wchRvxjd9PVsBdRxf+7N2+Zzbd/j/NynZn/8OghxfxefHoEFHcOfGX7xCR0qYjq5&#10;GZVng4B1vsrISsM2BUaGbZZTuRMdsmUKvCr5/wrVDwAAAP//AwBQSwECLQAUAAYACAAAACEAtoM4&#10;kv4AAADhAQAAEwAAAAAAAAAAAAAAAAAAAAAAW0NvbnRlbnRfVHlwZXNdLnhtbFBLAQItABQABgAI&#10;AAAAIQA4/SH/1gAAAJQBAAALAAAAAAAAAAAAAAAAAC8BAABfcmVscy8ucmVsc1BLAQItABQABgAI&#10;AAAAIQA7hWovwgIAAK0FAAAOAAAAAAAAAAAAAAAAAC4CAABkcnMvZTJvRG9jLnhtbFBLAQItABQA&#10;BgAIAAAAIQA5KsMs4AAAAAoBAAAPAAAAAAAAAAAAAAAAABwFAABkcnMvZG93bnJldi54bWxQSwUG&#10;AAAAAAQABADzAAAAKQYAAAAA&#10;" adj="-6943,18113" fillcolor="#c6d9f1" strokecolor="#385d8a" strokeweight="2pt">
                <v:textbox>
                  <w:txbxContent>
                    <w:p w:rsidR="0041599C" w:rsidRDefault="0041599C" w:rsidP="0041599C">
                      <w:pPr>
                        <w:jc w:val="center"/>
                      </w:pPr>
                    </w:p>
                  </w:txbxContent>
                </v:textbox>
              </v:shape>
            </w:pict>
          </mc:Fallback>
        </mc:AlternateContent>
      </w:r>
    </w:p>
    <w:p w:rsidR="00984C5E" w:rsidRDefault="00984C5E">
      <w:pPr>
        <w:rPr>
          <w:rFonts w:cstheme="minorHAnsi"/>
          <w:sz w:val="24"/>
          <w:szCs w:val="24"/>
          <w:lang w:val="en-US"/>
        </w:rPr>
      </w:pPr>
    </w:p>
    <w:p w:rsidR="00984C5E" w:rsidRPr="00984C5E" w:rsidRDefault="00B34653">
      <w:pPr>
        <w:rPr>
          <w:rFonts w:cstheme="minorHAnsi"/>
          <w:sz w:val="24"/>
          <w:szCs w:val="24"/>
          <w:lang w:val="en-US"/>
        </w:rPr>
      </w:pPr>
      <w:bookmarkStart w:id="0" w:name="_GoBack"/>
      <w:bookmarkEnd w:id="0"/>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3767455</wp:posOffset>
                </wp:positionH>
                <wp:positionV relativeFrom="paragraph">
                  <wp:posOffset>2360930</wp:posOffset>
                </wp:positionV>
                <wp:extent cx="2381250" cy="2762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23812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4653" w:rsidRPr="00B34653" w:rsidRDefault="00B34653">
                            <w:pPr>
                              <w:rPr>
                                <w:lang w:val="en-US"/>
                              </w:rPr>
                            </w:pPr>
                            <w:r w:rsidRPr="00B34653">
                              <w:rPr>
                                <w:lang w:val="en-US"/>
                              </w:rPr>
                              <w:t xml:space="preserve">Idea from GA – Global Dimensions.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1" type="#_x0000_t202" style="position:absolute;margin-left:296.65pt;margin-top:185.9pt;width:187.5pt;height:21.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TXalAIAALsFAAAOAAAAZHJzL2Uyb0RvYy54bWysVE1v2zAMvQ/YfxB0X524nwvqFFmLDgOK&#10;tlg79KzIUmNUFjVJSZz9+j3JSZp+XDrsYlPkI0U+kTw961rDFsqHhmzFh3sDzpSVVDf2seK/7i+/&#10;nHAWorC1MGRVxVcq8LPx50+nSzdSJc3I1MozBLFhtHQVn8XoRkUR5Ey1IuyRUxZGTb4VEUf/WNRe&#10;LBG9NUU5GBwVS/K18yRVCNBe9EY+zvG1VjLeaB1UZKbiyC3mr8/fafoW41MxevTCzRq5TkP8Qxat&#10;aCwu3Ya6EFGwuW/ehGob6SmQjnuS2oK0bqTKNaCa4eBVNXcz4VSuBeQEt6Up/L+w8npx61lTV7w8&#10;5MyKFm90r7rIvlHHoAI/SxdGgN05AGMHPd55ow9QprI77dv0R0EMdjC92rKbokkoy/2TYXkIk4St&#10;PD4q+/DFs7fzIX5X1LIkVNzj9TKpYnEVIjIBdANJlwUyTX3ZGJMPqWPUufFsIfDWJuYc4fECZSxb&#10;VvxoH2m8iZBCb/2nRsinVOXLCDgZmzxV7q11WomhnoksxZVRCWPsT6XBbSbknRyFlMpu88zohNKo&#10;6COOa/xzVh9x7uuAR76ZbNw6t40l37P0ktr6aUOt7vEgaafuJMZu2uWm2jbQlOoV+sdTP4HBycsG&#10;fF+JEG+Fx8ihL7BG4g0+2hAeidYSZzPyf97TJzwmAVbOlhjhioffc+EVZ+aHxYx8HR4cpJnPh4PD&#10;4xIHv2uZ7lrsvD0ndM4QC8vJLCZ8NBtRe2ofsG0m6VaYhJW4u+JxI57HfrFgW0k1mWQQptyJeGXv&#10;nEyhE8upz+67B+Hdus8jJuSaNsMuRq/avccmT0uTeSTd5FlIPPesrvnHhsjtut5maQXtnjPqeeeO&#10;/wIAAP//AwBQSwMEFAAGAAgAAAAhAOGBHJ3fAAAACwEAAA8AAABkcnMvZG93bnJldi54bWxMj8FO&#10;wzAMhu9IvENkJG4sLWWj7epOgAaXnRho56zJkogmqZqsK2+POcHR9qff399sZtezSY3RBo+QLzJg&#10;yndBWq8RPj9e70pgMQkvRR+8QvhWETbt9VUjahku/l1N+6QZhfhYCwST0lBzHjujnIiLMChPt1MY&#10;nUg0jprLUVwo3PX8PstW3Anr6YMRg3oxqvvanx3C9llXuivFaLaltHaaD6edfkO8vZmf1sCSmtMf&#10;DL/6pA4tOR3D2cvIeoRlVRSEIhSPOXUgolqVtDkiPOTLAnjb8P8d2h8AAAD//wMAUEsBAi0AFAAG&#10;AAgAAAAhALaDOJL+AAAA4QEAABMAAAAAAAAAAAAAAAAAAAAAAFtDb250ZW50X1R5cGVzXS54bWxQ&#10;SwECLQAUAAYACAAAACEAOP0h/9YAAACUAQAACwAAAAAAAAAAAAAAAAAvAQAAX3JlbHMvLnJlbHNQ&#10;SwECLQAUAAYACAAAACEAg/U12pQCAAC7BQAADgAAAAAAAAAAAAAAAAAuAgAAZHJzL2Uyb0RvYy54&#10;bWxQSwECLQAUAAYACAAAACEA4YEcnd8AAAALAQAADwAAAAAAAAAAAAAAAADuBAAAZHJzL2Rvd25y&#10;ZXYueG1sUEsFBgAAAAAEAAQA8wAAAPoFAAAAAA==&#10;" fillcolor="white [3201]" strokeweight=".5pt">
                <v:textbox>
                  <w:txbxContent>
                    <w:p w:rsidR="00B34653" w:rsidRPr="00B34653" w:rsidRDefault="00B34653">
                      <w:pPr>
                        <w:rPr>
                          <w:lang w:val="en-US"/>
                        </w:rPr>
                      </w:pPr>
                      <w:r w:rsidRPr="00B34653">
                        <w:rPr>
                          <w:lang w:val="en-US"/>
                        </w:rPr>
                        <w:t xml:space="preserve">Idea from GA – Global Dimensions. </w:t>
                      </w:r>
                    </w:p>
                  </w:txbxContent>
                </v:textbox>
              </v:shape>
            </w:pict>
          </mc:Fallback>
        </mc:AlternateContent>
      </w:r>
      <w:r w:rsidR="00484301">
        <w:rPr>
          <w:noProof/>
          <w:lang w:eastAsia="fr-FR"/>
        </w:rPr>
        <w:drawing>
          <wp:anchor distT="0" distB="0" distL="114300" distR="114300" simplePos="0" relativeHeight="251680768" behindDoc="0" locked="0" layoutInCell="1" allowOverlap="1" wp14:anchorId="1302B7B4" wp14:editId="6A4E3534">
            <wp:simplePos x="0" y="0"/>
            <wp:positionH relativeFrom="column">
              <wp:posOffset>-147320</wp:posOffset>
            </wp:positionH>
            <wp:positionV relativeFrom="paragraph">
              <wp:posOffset>688975</wp:posOffset>
            </wp:positionV>
            <wp:extent cx="2752725" cy="1628775"/>
            <wp:effectExtent l="0" t="0" r="9525" b="9525"/>
            <wp:wrapNone/>
            <wp:docPr id="22" name="Picture 22" descr="http://news.bbcimg.co.uk/media/images/48568000/jpg/_48568523_48568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bbcimg.co.uk/media/images/48568000/jpg/_48568523_485685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6287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984C5E" w:rsidRPr="00984C5E" w:rsidSect="00BF22F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07" w:rsidRDefault="00105E07" w:rsidP="00484301">
      <w:pPr>
        <w:spacing w:after="0" w:line="240" w:lineRule="auto"/>
      </w:pPr>
      <w:r>
        <w:separator/>
      </w:r>
    </w:p>
  </w:endnote>
  <w:endnote w:type="continuationSeparator" w:id="0">
    <w:p w:rsidR="00105E07" w:rsidRDefault="00105E07" w:rsidP="0048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01" w:rsidRDefault="00484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01" w:rsidRDefault="00484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01" w:rsidRDefault="00484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07" w:rsidRDefault="00105E07" w:rsidP="00484301">
      <w:pPr>
        <w:spacing w:after="0" w:line="240" w:lineRule="auto"/>
      </w:pPr>
      <w:r>
        <w:separator/>
      </w:r>
    </w:p>
  </w:footnote>
  <w:footnote w:type="continuationSeparator" w:id="0">
    <w:p w:rsidR="00105E07" w:rsidRDefault="00105E07" w:rsidP="00484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01" w:rsidRDefault="00484301">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6043" o:spid="_x0000_s2050" type="#_x0000_t75" style="position:absolute;margin-left:0;margin-top:0;width:1059.8pt;height:296.6pt;z-index:-251657216;mso-position-horizontal:center;mso-position-horizontal-relative:margin;mso-position-vertical:center;mso-position-vertical-relative:margin" o:allowincell="f">
          <v:imagedata r:id="rId1" o:title="geographypods"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01" w:rsidRDefault="00484301">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6044" o:spid="_x0000_s2051" type="#_x0000_t75" style="position:absolute;margin-left:0;margin-top:0;width:1059.8pt;height:296.6pt;z-index:-251656192;mso-position-horizontal:center;mso-position-horizontal-relative:margin;mso-position-vertical:center;mso-position-vertical-relative:margin" o:allowincell="f">
          <v:imagedata r:id="rId1" o:title="geographypods"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01" w:rsidRDefault="00484301">
    <w:pPr>
      <w:pStyle w:val="Head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86042" o:spid="_x0000_s2049" type="#_x0000_t75" style="position:absolute;margin-left:0;margin-top:0;width:1059.8pt;height:296.6pt;z-index:-251658240;mso-position-horizontal:center;mso-position-horizontal-relative:margin;mso-position-vertical:center;mso-position-vertical-relative:margin" o:allowincell="f">
          <v:imagedata r:id="rId1" o:title="geographypods"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F9"/>
    <w:rsid w:val="00020DC4"/>
    <w:rsid w:val="00105E07"/>
    <w:rsid w:val="00342810"/>
    <w:rsid w:val="00393DFC"/>
    <w:rsid w:val="0041599C"/>
    <w:rsid w:val="00484301"/>
    <w:rsid w:val="00984C5E"/>
    <w:rsid w:val="00A7364D"/>
    <w:rsid w:val="00B34653"/>
    <w:rsid w:val="00BF2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8430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2F9"/>
    <w:rPr>
      <w:rFonts w:ascii="Tahoma" w:hAnsi="Tahoma" w:cs="Tahoma"/>
      <w:sz w:val="16"/>
      <w:szCs w:val="16"/>
    </w:rPr>
  </w:style>
  <w:style w:type="table" w:styleId="TableGrid">
    <w:name w:val="Table Grid"/>
    <w:basedOn w:val="TableNormal"/>
    <w:uiPriority w:val="59"/>
    <w:rsid w:val="00BF2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4C5E"/>
    <w:rPr>
      <w:color w:val="0000FF" w:themeColor="hyperlink"/>
      <w:u w:val="single"/>
    </w:rPr>
  </w:style>
  <w:style w:type="character" w:customStyle="1" w:styleId="Heading4Char">
    <w:name w:val="Heading 4 Char"/>
    <w:basedOn w:val="DefaultParagraphFont"/>
    <w:link w:val="Heading4"/>
    <w:uiPriority w:val="9"/>
    <w:rsid w:val="00484301"/>
    <w:rPr>
      <w:rFonts w:ascii="Times New Roman" w:eastAsia="Times New Roman" w:hAnsi="Times New Roman" w:cs="Times New Roman"/>
      <w:b/>
      <w:bCs/>
      <w:sz w:val="24"/>
      <w:szCs w:val="24"/>
      <w:lang w:eastAsia="fr-FR"/>
    </w:rPr>
  </w:style>
  <w:style w:type="paragraph" w:styleId="Header">
    <w:name w:val="header"/>
    <w:basedOn w:val="Normal"/>
    <w:link w:val="HeaderChar"/>
    <w:uiPriority w:val="99"/>
    <w:unhideWhenUsed/>
    <w:rsid w:val="00484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301"/>
  </w:style>
  <w:style w:type="paragraph" w:styleId="Footer">
    <w:name w:val="footer"/>
    <w:basedOn w:val="Normal"/>
    <w:link w:val="FooterChar"/>
    <w:uiPriority w:val="99"/>
    <w:unhideWhenUsed/>
    <w:rsid w:val="00484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8430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2F9"/>
    <w:rPr>
      <w:rFonts w:ascii="Tahoma" w:hAnsi="Tahoma" w:cs="Tahoma"/>
      <w:sz w:val="16"/>
      <w:szCs w:val="16"/>
    </w:rPr>
  </w:style>
  <w:style w:type="table" w:styleId="TableGrid">
    <w:name w:val="Table Grid"/>
    <w:basedOn w:val="TableNormal"/>
    <w:uiPriority w:val="59"/>
    <w:rsid w:val="00BF2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4C5E"/>
    <w:rPr>
      <w:color w:val="0000FF" w:themeColor="hyperlink"/>
      <w:u w:val="single"/>
    </w:rPr>
  </w:style>
  <w:style w:type="character" w:customStyle="1" w:styleId="Heading4Char">
    <w:name w:val="Heading 4 Char"/>
    <w:basedOn w:val="DefaultParagraphFont"/>
    <w:link w:val="Heading4"/>
    <w:uiPriority w:val="9"/>
    <w:rsid w:val="00484301"/>
    <w:rPr>
      <w:rFonts w:ascii="Times New Roman" w:eastAsia="Times New Roman" w:hAnsi="Times New Roman" w:cs="Times New Roman"/>
      <w:b/>
      <w:bCs/>
      <w:sz w:val="24"/>
      <w:szCs w:val="24"/>
      <w:lang w:eastAsia="fr-FR"/>
    </w:rPr>
  </w:style>
  <w:style w:type="paragraph" w:styleId="Header">
    <w:name w:val="header"/>
    <w:basedOn w:val="Normal"/>
    <w:link w:val="HeaderChar"/>
    <w:uiPriority w:val="99"/>
    <w:unhideWhenUsed/>
    <w:rsid w:val="00484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301"/>
  </w:style>
  <w:style w:type="paragraph" w:styleId="Footer">
    <w:name w:val="footer"/>
    <w:basedOn w:val="Normal"/>
    <w:link w:val="FooterChar"/>
    <w:uiPriority w:val="99"/>
    <w:unhideWhenUsed/>
    <w:rsid w:val="00484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231960">
      <w:bodyDiv w:val="1"/>
      <w:marLeft w:val="0"/>
      <w:marRight w:val="0"/>
      <w:marTop w:val="0"/>
      <w:marBottom w:val="0"/>
      <w:divBdr>
        <w:top w:val="none" w:sz="0" w:space="0" w:color="auto"/>
        <w:left w:val="none" w:sz="0" w:space="0" w:color="auto"/>
        <w:bottom w:val="none" w:sz="0" w:space="0" w:color="auto"/>
        <w:right w:val="none" w:sz="0" w:space="0" w:color="auto"/>
      </w:divBdr>
    </w:div>
    <w:div w:id="108137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eg"/><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youtube.com/watch?feature=player_embedded&amp;v=1okXqlBaL7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477</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2012-10-16T08:21:00Z</dcterms:created>
  <dcterms:modified xsi:type="dcterms:W3CDTF">2012-10-16T09:55:00Z</dcterms:modified>
</cp:coreProperties>
</file>