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AD" w:rsidRPr="004B66AD" w:rsidRDefault="004B66AD" w:rsidP="004B66AD">
      <w:pPr>
        <w:spacing w:after="0" w:line="240" w:lineRule="auto"/>
        <w:jc w:val="center"/>
        <w:rPr>
          <w:rFonts w:ascii="Times New Roman" w:eastAsia="Times New Roman" w:hAnsi="Times New Roman" w:cs="Times New Roman"/>
          <w:b/>
          <w:sz w:val="56"/>
          <w:szCs w:val="56"/>
          <w:u w:val="single"/>
          <w:lang w:val="en-US" w:eastAsia="fr-FR"/>
        </w:rPr>
      </w:pPr>
      <w:r w:rsidRPr="004B66AD">
        <w:rPr>
          <w:rFonts w:ascii="Tahoma" w:eastAsia="Times New Roman" w:hAnsi="Tahoma" w:cs="Tahoma"/>
          <w:b/>
          <w:color w:val="000000"/>
          <w:sz w:val="56"/>
          <w:szCs w:val="56"/>
          <w:u w:val="single"/>
          <w:lang w:val="en-US" w:eastAsia="fr-FR"/>
        </w:rPr>
        <w:t>Reducing Disparities</w:t>
      </w:r>
    </w:p>
    <w:p w:rsidR="004B66AD" w:rsidRPr="004B66AD" w:rsidRDefault="004B66AD" w:rsidP="004B66AD">
      <w:pPr>
        <w:spacing w:after="0" w:line="240" w:lineRule="auto"/>
        <w:jc w:val="center"/>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jc w:val="center"/>
        <w:rPr>
          <w:rFonts w:ascii="Times New Roman" w:eastAsia="Times New Roman" w:hAnsi="Times New Roman" w:cs="Times New Roman"/>
          <w:sz w:val="24"/>
          <w:szCs w:val="24"/>
          <w:lang w:val="en-US" w:eastAsia="fr-FR"/>
        </w:rPr>
      </w:pPr>
      <w:r w:rsidRPr="004B66AD">
        <w:rPr>
          <w:rFonts w:ascii="Tahoma" w:eastAsia="Times New Roman" w:hAnsi="Tahoma" w:cs="Tahoma"/>
          <w:color w:val="000000"/>
          <w:sz w:val="29"/>
          <w:szCs w:val="29"/>
          <w:lang w:val="en-US" w:eastAsia="fr-FR"/>
        </w:rPr>
        <w:t>Discuss the different ways in which disparities can be reduced with an emphasis on the following:</w:t>
      </w:r>
    </w:p>
    <w:p w:rsidR="004B66AD" w:rsidRPr="004B66AD" w:rsidRDefault="004B66AD" w:rsidP="004B66AD">
      <w:pPr>
        <w:spacing w:after="0" w:line="240" w:lineRule="auto"/>
        <w:jc w:val="center"/>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86AA6" w:rsidRPr="00486AA6" w:rsidRDefault="00486AA6" w:rsidP="004B66AD">
      <w:pPr>
        <w:numPr>
          <w:ilvl w:val="0"/>
          <w:numId w:val="1"/>
        </w:numPr>
        <w:spacing w:after="0" w:line="240" w:lineRule="auto"/>
        <w:ind w:left="960"/>
        <w:textAlignment w:val="baseline"/>
        <w:rPr>
          <w:rFonts w:ascii="Arial" w:eastAsia="Times New Roman" w:hAnsi="Arial" w:cs="Arial"/>
          <w:color w:val="000000"/>
          <w:sz w:val="23"/>
          <w:szCs w:val="23"/>
          <w:lang w:eastAsia="fr-FR"/>
        </w:rPr>
      </w:pPr>
      <w:proofErr w:type="spellStart"/>
      <w:r>
        <w:rPr>
          <w:rFonts w:ascii="Tahoma" w:eastAsia="Times New Roman" w:hAnsi="Tahoma" w:cs="Tahoma"/>
          <w:color w:val="000000"/>
          <w:sz w:val="29"/>
          <w:szCs w:val="29"/>
          <w:lang w:eastAsia="fr-FR"/>
        </w:rPr>
        <w:t>Trade</w:t>
      </w:r>
    </w:p>
    <w:p w:rsidR="004B66AD" w:rsidRPr="004B66AD" w:rsidRDefault="00486AA6" w:rsidP="004B66AD">
      <w:pPr>
        <w:numPr>
          <w:ilvl w:val="0"/>
          <w:numId w:val="1"/>
        </w:numPr>
        <w:spacing w:after="0" w:line="240" w:lineRule="auto"/>
        <w:ind w:left="960"/>
        <w:textAlignment w:val="baseline"/>
        <w:rPr>
          <w:rFonts w:ascii="Arial" w:eastAsia="Times New Roman" w:hAnsi="Arial" w:cs="Arial"/>
          <w:color w:val="000000"/>
          <w:sz w:val="23"/>
          <w:szCs w:val="23"/>
          <w:lang w:eastAsia="fr-FR"/>
        </w:rPr>
      </w:pPr>
      <w:r>
        <w:rPr>
          <w:rFonts w:ascii="Tahoma" w:eastAsia="Times New Roman" w:hAnsi="Tahoma" w:cs="Tahoma"/>
          <w:color w:val="000000"/>
          <w:sz w:val="29"/>
          <w:szCs w:val="29"/>
          <w:lang w:eastAsia="fr-FR"/>
        </w:rPr>
        <w:t>M</w:t>
      </w:r>
      <w:r w:rsidR="00E365F3">
        <w:rPr>
          <w:rFonts w:ascii="Tahoma" w:eastAsia="Times New Roman" w:hAnsi="Tahoma" w:cs="Tahoma"/>
          <w:color w:val="000000"/>
          <w:sz w:val="29"/>
          <w:szCs w:val="29"/>
          <w:lang w:eastAsia="fr-FR"/>
        </w:rPr>
        <w:t>arket</w:t>
      </w:r>
      <w:proofErr w:type="spellEnd"/>
      <w:r w:rsidR="00E365F3">
        <w:rPr>
          <w:rFonts w:ascii="Tahoma" w:eastAsia="Times New Roman" w:hAnsi="Tahoma" w:cs="Tahoma"/>
          <w:color w:val="000000"/>
          <w:sz w:val="29"/>
          <w:szCs w:val="29"/>
          <w:lang w:eastAsia="fr-FR"/>
        </w:rPr>
        <w:t xml:space="preserve"> A</w:t>
      </w:r>
      <w:bookmarkStart w:id="0" w:name="_GoBack"/>
      <w:bookmarkEnd w:id="0"/>
      <w:r w:rsidR="004B66AD" w:rsidRPr="004B66AD">
        <w:rPr>
          <w:rFonts w:ascii="Tahoma" w:eastAsia="Times New Roman" w:hAnsi="Tahoma" w:cs="Tahoma"/>
          <w:color w:val="000000"/>
          <w:sz w:val="29"/>
          <w:szCs w:val="29"/>
          <w:lang w:eastAsia="fr-FR"/>
        </w:rPr>
        <w:t>ccess</w:t>
      </w:r>
    </w:p>
    <w:p w:rsidR="004B66AD" w:rsidRPr="004B66AD" w:rsidRDefault="004B66AD" w:rsidP="004B66AD">
      <w:pPr>
        <w:numPr>
          <w:ilvl w:val="0"/>
          <w:numId w:val="1"/>
        </w:numPr>
        <w:spacing w:after="0" w:line="240" w:lineRule="auto"/>
        <w:ind w:left="960"/>
        <w:textAlignment w:val="baseline"/>
        <w:rPr>
          <w:rFonts w:ascii="Arial" w:eastAsia="Times New Roman" w:hAnsi="Arial" w:cs="Arial"/>
          <w:color w:val="000000"/>
          <w:sz w:val="23"/>
          <w:szCs w:val="23"/>
          <w:lang w:eastAsia="fr-FR"/>
        </w:rPr>
      </w:pPr>
      <w:proofErr w:type="spellStart"/>
      <w:r w:rsidRPr="004B66AD">
        <w:rPr>
          <w:rFonts w:ascii="Tahoma" w:eastAsia="Times New Roman" w:hAnsi="Tahoma" w:cs="Tahoma"/>
          <w:color w:val="000000"/>
          <w:sz w:val="29"/>
          <w:szCs w:val="29"/>
          <w:lang w:eastAsia="fr-FR"/>
        </w:rPr>
        <w:t>Debt</w:t>
      </w:r>
      <w:proofErr w:type="spellEnd"/>
      <w:r w:rsidRPr="004B66AD">
        <w:rPr>
          <w:rFonts w:ascii="Tahoma" w:eastAsia="Times New Roman" w:hAnsi="Tahoma" w:cs="Tahoma"/>
          <w:color w:val="000000"/>
          <w:sz w:val="29"/>
          <w:szCs w:val="29"/>
          <w:lang w:eastAsia="fr-FR"/>
        </w:rPr>
        <w:t xml:space="preserve"> Relief</w:t>
      </w:r>
    </w:p>
    <w:p w:rsidR="004B66AD" w:rsidRPr="004B66AD" w:rsidRDefault="004B66AD" w:rsidP="004B66AD">
      <w:pPr>
        <w:numPr>
          <w:ilvl w:val="0"/>
          <w:numId w:val="1"/>
        </w:numPr>
        <w:spacing w:after="0" w:line="240" w:lineRule="auto"/>
        <w:ind w:left="960"/>
        <w:textAlignment w:val="baseline"/>
        <w:rPr>
          <w:rFonts w:ascii="Arial" w:eastAsia="Times New Roman" w:hAnsi="Arial" w:cs="Arial"/>
          <w:color w:val="000000"/>
          <w:sz w:val="23"/>
          <w:szCs w:val="23"/>
          <w:lang w:eastAsia="fr-FR"/>
        </w:rPr>
      </w:pPr>
      <w:proofErr w:type="spellStart"/>
      <w:r w:rsidRPr="004B66AD">
        <w:rPr>
          <w:rFonts w:ascii="Tahoma" w:eastAsia="Times New Roman" w:hAnsi="Tahoma" w:cs="Tahoma"/>
          <w:color w:val="000000"/>
          <w:sz w:val="29"/>
          <w:szCs w:val="29"/>
          <w:lang w:eastAsia="fr-FR"/>
        </w:rPr>
        <w:t>Aid</w:t>
      </w:r>
      <w:proofErr w:type="spellEnd"/>
    </w:p>
    <w:p w:rsidR="004B66AD" w:rsidRPr="004B66AD" w:rsidRDefault="004B66AD" w:rsidP="004B66AD">
      <w:pPr>
        <w:numPr>
          <w:ilvl w:val="0"/>
          <w:numId w:val="1"/>
        </w:numPr>
        <w:spacing w:after="0" w:line="240" w:lineRule="auto"/>
        <w:ind w:left="960"/>
        <w:textAlignment w:val="baseline"/>
        <w:rPr>
          <w:rFonts w:ascii="Arial" w:eastAsia="Times New Roman" w:hAnsi="Arial" w:cs="Arial"/>
          <w:color w:val="000000"/>
          <w:sz w:val="23"/>
          <w:szCs w:val="23"/>
          <w:lang w:eastAsia="fr-FR"/>
        </w:rPr>
      </w:pPr>
      <w:proofErr w:type="spellStart"/>
      <w:r w:rsidRPr="004B66AD">
        <w:rPr>
          <w:rFonts w:ascii="Tahoma" w:eastAsia="Times New Roman" w:hAnsi="Tahoma" w:cs="Tahoma"/>
          <w:color w:val="000000"/>
          <w:sz w:val="29"/>
          <w:szCs w:val="29"/>
          <w:lang w:eastAsia="fr-FR"/>
        </w:rPr>
        <w:t>Remittances</w:t>
      </w:r>
      <w:proofErr w:type="spellEnd"/>
    </w:p>
    <w:p w:rsidR="004B66AD" w:rsidRPr="004B66AD" w:rsidRDefault="004B66AD" w:rsidP="004B66AD">
      <w:pPr>
        <w:spacing w:after="0" w:line="240" w:lineRule="auto"/>
        <w:jc w:val="center"/>
        <w:rPr>
          <w:rFonts w:ascii="Times New Roman" w:eastAsia="Times New Roman" w:hAnsi="Times New Roman" w:cs="Times New Roman"/>
          <w:sz w:val="24"/>
          <w:szCs w:val="24"/>
          <w:lang w:eastAsia="fr-FR"/>
        </w:rPr>
      </w:pPr>
      <w:r w:rsidRPr="004B66AD">
        <w:rPr>
          <w:rFonts w:ascii="Verdana" w:eastAsia="Times New Roman" w:hAnsi="Verdana" w:cs="Times New Roman"/>
          <w:color w:val="000000"/>
          <w:sz w:val="29"/>
          <w:szCs w:val="29"/>
          <w:lang w:eastAsia="fr-FR"/>
        </w:rPr>
        <w:t> </w:t>
      </w:r>
    </w:p>
    <w:p w:rsidR="004B66AD" w:rsidRPr="004B66AD" w:rsidRDefault="00486AA6" w:rsidP="004B66AD">
      <w:pPr>
        <w:spacing w:after="0" w:line="240" w:lineRule="auto"/>
        <w:jc w:val="center"/>
        <w:rPr>
          <w:rFonts w:ascii="Times New Roman" w:eastAsia="Times New Roman" w:hAnsi="Times New Roman" w:cs="Times New Roman"/>
          <w:sz w:val="24"/>
          <w:szCs w:val="24"/>
          <w:lang w:val="en-US" w:eastAsia="fr-FR"/>
        </w:rPr>
      </w:pPr>
      <w:r>
        <w:rPr>
          <w:rFonts w:ascii="Tahoma" w:eastAsia="Times New Roman" w:hAnsi="Tahoma" w:cs="Tahoma"/>
          <w:color w:val="000000"/>
          <w:sz w:val="72"/>
          <w:szCs w:val="72"/>
          <w:lang w:val="en-US" w:eastAsia="fr-FR"/>
        </w:rPr>
        <w:t>A joint report by Y12</w:t>
      </w:r>
      <w:r w:rsidR="004B66AD" w:rsidRPr="004B66AD">
        <w:rPr>
          <w:rFonts w:ascii="Tahoma" w:eastAsia="Times New Roman" w:hAnsi="Tahoma" w:cs="Tahoma"/>
          <w:color w:val="000000"/>
          <w:sz w:val="72"/>
          <w:szCs w:val="72"/>
          <w:lang w:val="en-US" w:eastAsia="fr-FR"/>
        </w:rPr>
        <w:t xml:space="preserve"> students.</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jc w:val="both"/>
        <w:rPr>
          <w:rFonts w:ascii="Times New Roman" w:eastAsia="Times New Roman" w:hAnsi="Times New Roman" w:cs="Times New Roman"/>
          <w:sz w:val="24"/>
          <w:szCs w:val="24"/>
          <w:lang w:val="en-US" w:eastAsia="fr-FR"/>
        </w:rPr>
      </w:pPr>
      <w:r w:rsidRPr="004B66AD">
        <w:rPr>
          <w:rFonts w:ascii="Tahoma" w:eastAsia="Times New Roman" w:hAnsi="Tahoma" w:cs="Tahoma"/>
          <w:color w:val="000000"/>
          <w:sz w:val="24"/>
          <w:szCs w:val="24"/>
          <w:lang w:val="en-US" w:eastAsia="fr-FR"/>
        </w:rPr>
        <w:t>This report has been compiled by all Y1</w:t>
      </w:r>
      <w:r w:rsidR="00486AA6">
        <w:rPr>
          <w:rFonts w:ascii="Tahoma" w:eastAsia="Times New Roman" w:hAnsi="Tahoma" w:cs="Tahoma"/>
          <w:color w:val="000000"/>
          <w:sz w:val="24"/>
          <w:szCs w:val="24"/>
          <w:lang w:val="en-US" w:eastAsia="fr-FR"/>
        </w:rPr>
        <w:t>2</w:t>
      </w:r>
      <w:r w:rsidRPr="004B66AD">
        <w:rPr>
          <w:rFonts w:ascii="Tahoma" w:eastAsia="Times New Roman" w:hAnsi="Tahoma" w:cs="Tahoma"/>
          <w:color w:val="000000"/>
          <w:sz w:val="24"/>
          <w:szCs w:val="24"/>
          <w:lang w:val="en-US" w:eastAsia="fr-FR"/>
        </w:rPr>
        <w:t xml:space="preserve"> IB Geography students and aims to form a case study of how the global disparities as highlighted in the Millennium Development Goals are being reduced. Each student has contributed to their own section of the document and work should be checked by others for accuracy and reliability. It is after all a case study that will be used in the final examinations.</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jc w:val="both"/>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36"/>
          <w:szCs w:val="36"/>
          <w:u w:val="single"/>
          <w:lang w:val="en-US" w:eastAsia="fr-FR"/>
        </w:rPr>
        <w:t>What are the global disparities?</w:t>
      </w:r>
    </w:p>
    <w:p w:rsidR="004B66AD" w:rsidRPr="004B66AD" w:rsidRDefault="004B66AD" w:rsidP="004B66AD">
      <w:pPr>
        <w:spacing w:after="0" w:line="240" w:lineRule="auto"/>
        <w:jc w:val="both"/>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jc w:val="both"/>
        <w:rPr>
          <w:rFonts w:ascii="Times New Roman" w:eastAsia="Times New Roman" w:hAnsi="Times New Roman" w:cs="Times New Roman"/>
          <w:sz w:val="24"/>
          <w:szCs w:val="24"/>
          <w:lang w:val="en-US" w:eastAsia="fr-FR"/>
        </w:rPr>
      </w:pPr>
      <w:r w:rsidRPr="004B66AD">
        <w:rPr>
          <w:rFonts w:ascii="Tahoma" w:eastAsia="Times New Roman" w:hAnsi="Tahoma" w:cs="Tahoma"/>
          <w:color w:val="000000"/>
          <w:sz w:val="24"/>
          <w:szCs w:val="24"/>
          <w:lang w:val="en-US" w:eastAsia="fr-FR"/>
        </w:rPr>
        <w:t>Disparities exist within development patterns on a global scale. There is an increasing gap between the world’s richest and poorest countries due to factors such as globalization and increased consumerism. Disparities exist and can be measured using indices of infant mortality, education, nutrition, income and the Human Development Index. Disparities exist within countries resulting from ethnicity, residence, parental education, income, employment and land ownership. These disparities have long been recognized and the world has started to act (some might say too late) to try to reduce them. The biggest scheme to date has been the implementation and global promotion of the Millennium Development Goals. These eight key goals were set in the year 2000 and aim to tackle the main problems associated with poverty, education and health worldwide. These Goals are actively being worked towards with a final deadline of 2015 for stage one targets. Many millions of people have been made aware of these goals directly and indirectly using campaigns such as Make Poverty History, Live8, The Red Appeal and The Girl Effect to name but a few. This piece of work will discuss the different ways in which these disparities can be reduced and evaluate the strategies that have already be</w:t>
      </w:r>
      <w:r w:rsidR="0073474D">
        <w:rPr>
          <w:rFonts w:ascii="Tahoma" w:eastAsia="Times New Roman" w:hAnsi="Tahoma" w:cs="Tahoma"/>
          <w:color w:val="000000"/>
          <w:sz w:val="24"/>
          <w:szCs w:val="24"/>
          <w:lang w:val="en-US" w:eastAsia="fr-FR"/>
        </w:rPr>
        <w:t>en implemented. Mr Podbury. 2014</w:t>
      </w:r>
      <w:r w:rsidRPr="004B66AD">
        <w:rPr>
          <w:rFonts w:ascii="Tahoma" w:eastAsia="Times New Roman" w:hAnsi="Tahoma" w:cs="Tahoma"/>
          <w:color w:val="000000"/>
          <w:sz w:val="24"/>
          <w:szCs w:val="24"/>
          <w:lang w:val="en-US" w:eastAsia="fr-FR"/>
        </w:rPr>
        <w:t>.</w:t>
      </w:r>
    </w:p>
    <w:p w:rsidR="004B66AD" w:rsidRDefault="004B66AD" w:rsidP="004B66AD">
      <w:pPr>
        <w:pStyle w:val="NormalWeb"/>
        <w:spacing w:before="0" w:beforeAutospacing="0" w:after="0" w:afterAutospacing="0"/>
        <w:rPr>
          <w:rFonts w:ascii="Verdana" w:hAnsi="Verdana"/>
          <w:color w:val="000000"/>
          <w:sz w:val="29"/>
          <w:szCs w:val="29"/>
          <w:lang w:val="en-US"/>
        </w:rPr>
      </w:pPr>
      <w:r>
        <w:rPr>
          <w:rFonts w:ascii="Verdana" w:hAnsi="Verdana"/>
          <w:color w:val="000000"/>
          <w:sz w:val="29"/>
          <w:szCs w:val="29"/>
          <w:lang w:val="en-US"/>
        </w:rPr>
        <w:lastRenderedPageBreak/>
        <w:t>Chapter 1 (Student;                 )</w:t>
      </w:r>
      <w:r w:rsidRPr="004B66AD">
        <w:rPr>
          <w:rFonts w:ascii="Verdana" w:hAnsi="Verdana"/>
          <w:color w:val="000000"/>
          <w:sz w:val="29"/>
          <w:szCs w:val="29"/>
          <w:lang w:val="en-US"/>
        </w:rPr>
        <w:t> </w:t>
      </w:r>
    </w:p>
    <w:p w:rsidR="004B66AD" w:rsidRPr="00486AA6" w:rsidRDefault="004B66AD" w:rsidP="004B66AD">
      <w:pPr>
        <w:pStyle w:val="NormalWeb"/>
        <w:spacing w:before="0" w:beforeAutospacing="0" w:after="0" w:afterAutospacing="0"/>
        <w:rPr>
          <w:lang w:val="en-US"/>
        </w:rPr>
      </w:pPr>
      <w:r w:rsidRPr="00486AA6">
        <w:rPr>
          <w:rFonts w:ascii="Tahoma" w:hAnsi="Tahoma" w:cs="Tahoma"/>
          <w:b/>
          <w:bCs/>
          <w:color w:val="000000"/>
          <w:sz w:val="36"/>
          <w:szCs w:val="36"/>
          <w:lang w:val="en-US"/>
        </w:rPr>
        <w:t>Introduction to, Trade - Case Study Fairtrade in Africa.</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E365F3" w:rsidP="004B66AD">
      <w:pPr>
        <w:spacing w:after="0" w:line="240" w:lineRule="auto"/>
        <w:rPr>
          <w:rFonts w:ascii="Times New Roman" w:eastAsia="Times New Roman" w:hAnsi="Times New Roman" w:cs="Times New Roman"/>
          <w:sz w:val="24"/>
          <w:szCs w:val="24"/>
          <w:lang w:val="en-US" w:eastAsia="fr-FR"/>
        </w:rPr>
      </w:pPr>
      <w:hyperlink r:id="rId5" w:history="1">
        <w:r w:rsidR="004B66AD" w:rsidRPr="004B66AD">
          <w:rPr>
            <w:rFonts w:ascii="Tahoma" w:eastAsia="Times New Roman" w:hAnsi="Tahoma" w:cs="Tahoma"/>
            <w:color w:val="0000EE"/>
            <w:sz w:val="24"/>
            <w:szCs w:val="24"/>
            <w:u w:val="single"/>
            <w:lang w:val="en-US" w:eastAsia="fr-FR"/>
          </w:rPr>
          <w:t>http://www.fairtrade.org.uk/</w:t>
        </w:r>
      </w:hyperlink>
    </w:p>
    <w:p w:rsidR="004B66AD" w:rsidRPr="004B66AD" w:rsidRDefault="00E365F3" w:rsidP="004B66AD">
      <w:pPr>
        <w:spacing w:after="0" w:line="240" w:lineRule="auto"/>
        <w:rPr>
          <w:rFonts w:ascii="Times New Roman" w:eastAsia="Times New Roman" w:hAnsi="Times New Roman" w:cs="Times New Roman"/>
          <w:sz w:val="24"/>
          <w:szCs w:val="24"/>
          <w:lang w:val="en-US" w:eastAsia="fr-FR"/>
        </w:rPr>
      </w:pPr>
      <w:hyperlink r:id="rId6" w:history="1">
        <w:r w:rsidR="004B66AD" w:rsidRPr="004B66AD">
          <w:rPr>
            <w:rFonts w:ascii="Tahoma" w:eastAsia="Times New Roman" w:hAnsi="Tahoma" w:cs="Tahoma"/>
            <w:color w:val="0000EE"/>
            <w:sz w:val="24"/>
            <w:szCs w:val="24"/>
            <w:u w:val="single"/>
            <w:lang w:val="en-US" w:eastAsia="fr-FR"/>
          </w:rPr>
          <w:t>http://www.un.org/ecosocdev/geninfo/afrec/vol16no2/162reg3.htm</w:t>
        </w:r>
      </w:hyperlink>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r w:rsidRPr="004B66AD">
        <w:rPr>
          <w:rFonts w:ascii="Tahoma" w:eastAsia="Times New Roman" w:hAnsi="Tahoma" w:cs="Tahoma"/>
          <w:b/>
          <w:bCs/>
          <w:color w:val="000000"/>
          <w:sz w:val="24"/>
          <w:szCs w:val="24"/>
          <w:u w:val="single"/>
          <w:lang w:val="en-US" w:eastAsia="fr-FR"/>
        </w:rPr>
        <w:t>Introduction to Fairtrade</w:t>
      </w: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What it hopes to achieve</w:t>
      </w:r>
    </w:p>
    <w:p w:rsidR="004B66AD" w:rsidRDefault="004B66AD" w:rsidP="004B66AD">
      <w:pPr>
        <w:spacing w:after="0" w:line="240" w:lineRule="auto"/>
        <w:rPr>
          <w:rFonts w:ascii="Tahoma" w:eastAsia="Times New Roman" w:hAnsi="Tahoma" w:cs="Tahoma"/>
          <w:color w:val="000000"/>
          <w:sz w:val="24"/>
          <w:szCs w:val="24"/>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How does it work?</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b/>
          <w:bCs/>
          <w:color w:val="000000"/>
          <w:sz w:val="24"/>
          <w:szCs w:val="24"/>
          <w:u w:val="single"/>
          <w:lang w:val="en-US" w:eastAsia="fr-FR"/>
        </w:rPr>
        <w:t>How can it promote a reduction in disparities between countries?</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color w:val="000000"/>
          <w:sz w:val="24"/>
          <w:szCs w:val="24"/>
          <w:lang w:val="en-US" w:eastAsia="fr-FR"/>
        </w:rPr>
        <w:tab/>
      </w: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r w:rsidRPr="0073474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r w:rsidRPr="004B66AD">
        <w:rPr>
          <w:rFonts w:ascii="Tahoma" w:eastAsia="Times New Roman" w:hAnsi="Tahoma" w:cs="Tahoma"/>
          <w:b/>
          <w:bCs/>
          <w:color w:val="000000"/>
          <w:sz w:val="24"/>
          <w:szCs w:val="24"/>
          <w:u w:val="single"/>
          <w:lang w:val="en-US" w:eastAsia="fr-FR"/>
        </w:rPr>
        <w:t>Case study example of a product that is working well in reducing disparities.</w:t>
      </w: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14:anchorId="2A2A7736" wp14:editId="3A2C1FA5">
            <wp:simplePos x="0" y="0"/>
            <wp:positionH relativeFrom="column">
              <wp:posOffset>805180</wp:posOffset>
            </wp:positionH>
            <wp:positionV relativeFrom="paragraph">
              <wp:posOffset>60960</wp:posOffset>
            </wp:positionV>
            <wp:extent cx="3752850" cy="2222500"/>
            <wp:effectExtent l="0" t="0" r="0" b="6350"/>
            <wp:wrapNone/>
            <wp:docPr id="7" name="Picture 7" descr="https://lh5.googleusercontent.com/Bbi0u17mySycRygjaX-TmbUOXYMLl1inIz5ffBL341Eix20U7WMrLYDEpE8iWS-8gPZn7caC6EjJPQs45W7mgZmc-ALkugPEZ2uUkdmitkHmAXm4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Bbi0u17mySycRygjaX-TmbUOXYMLl1inIz5ffBL341Eix20U7WMrLYDEpE8iWS-8gPZn7caC6EjJPQs45W7mgZmc-ALkugPEZ2uUkdmitkHmAXm4v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r w:rsidRPr="004B66AD">
        <w:rPr>
          <w:rFonts w:ascii="Times New Roman" w:eastAsia="Times New Roman" w:hAnsi="Times New Roman" w:cs="Times New Roman"/>
          <w:sz w:val="24"/>
          <w:szCs w:val="24"/>
          <w:lang w:val="en-US" w:eastAsia="fr-FR"/>
        </w:rPr>
        <w:br/>
      </w: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Default="004B66AD" w:rsidP="004B66AD">
      <w:pPr>
        <w:spacing w:after="0" w:line="240" w:lineRule="auto"/>
        <w:rPr>
          <w:rFonts w:ascii="Tahoma" w:eastAsia="Times New Roman" w:hAnsi="Tahoma" w:cs="Tahoma"/>
          <w:b/>
          <w:bCs/>
          <w:color w:val="000000"/>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lastRenderedPageBreak/>
        <w:t>What is a trade barrier?</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How can this prevent fair trade?</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Evaluation of the Fair-trade strategy. Is it working? Will it continue to work? What more needs to be done?</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r>
        <w:rPr>
          <w:rFonts w:ascii="Tahoma" w:eastAsia="Times New Roman" w:hAnsi="Tahoma" w:cs="Tahoma"/>
          <w:b/>
          <w:bCs/>
          <w:color w:val="000000"/>
          <w:sz w:val="36"/>
          <w:szCs w:val="36"/>
          <w:lang w:val="en-US" w:eastAsia="fr-FR"/>
        </w:rPr>
        <w:lastRenderedPageBreak/>
        <w:t>Chapter 2 – Market Access</w:t>
      </w: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r w:rsidRPr="00486AA6">
        <w:rPr>
          <w:rFonts w:ascii="Tahoma" w:eastAsia="Times New Roman" w:hAnsi="Tahoma" w:cs="Tahoma"/>
          <w:b/>
          <w:bCs/>
          <w:color w:val="000000"/>
          <w:sz w:val="24"/>
          <w:szCs w:val="24"/>
          <w:lang w:val="en-US" w:eastAsia="fr-FR"/>
        </w:rPr>
        <w:t>What is trade &amp; why is it important?</w:t>
      </w:r>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r w:rsidRPr="00486AA6">
        <w:rPr>
          <w:rFonts w:ascii="Tahoma" w:eastAsia="Times New Roman" w:hAnsi="Tahoma" w:cs="Tahoma"/>
          <w:b/>
          <w:bCs/>
          <w:color w:val="000000"/>
          <w:sz w:val="24"/>
          <w:szCs w:val="24"/>
          <w:lang w:val="en-US" w:eastAsia="fr-FR"/>
        </w:rPr>
        <w:t xml:space="preserve">What is a Trading </w:t>
      </w:r>
      <w:proofErr w:type="gramStart"/>
      <w:r w:rsidRPr="00486AA6">
        <w:rPr>
          <w:rFonts w:ascii="Tahoma" w:eastAsia="Times New Roman" w:hAnsi="Tahoma" w:cs="Tahoma"/>
          <w:b/>
          <w:bCs/>
          <w:color w:val="000000"/>
          <w:sz w:val="24"/>
          <w:szCs w:val="24"/>
          <w:lang w:val="en-US" w:eastAsia="fr-FR"/>
        </w:rPr>
        <w:t>Bloc</w:t>
      </w:r>
      <w:proofErr w:type="gramEnd"/>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r w:rsidRPr="00486AA6">
        <w:rPr>
          <w:rFonts w:ascii="Tahoma" w:eastAsia="Times New Roman" w:hAnsi="Tahoma" w:cs="Tahoma"/>
          <w:b/>
          <w:bCs/>
          <w:color w:val="000000"/>
          <w:sz w:val="24"/>
          <w:szCs w:val="24"/>
          <w:lang w:val="en-US" w:eastAsia="fr-FR"/>
        </w:rPr>
        <w:t>Give examples of different trading blocs</w:t>
      </w:r>
      <w:r>
        <w:rPr>
          <w:rFonts w:ascii="Tahoma" w:eastAsia="Times New Roman" w:hAnsi="Tahoma" w:cs="Tahoma"/>
          <w:b/>
          <w:bCs/>
          <w:color w:val="000000"/>
          <w:sz w:val="24"/>
          <w:szCs w:val="24"/>
          <w:lang w:val="en-US" w:eastAsia="fr-FR"/>
        </w:rPr>
        <w:t xml:space="preserve"> &amp; their aims</w:t>
      </w: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r>
        <w:rPr>
          <w:noProof/>
          <w:lang w:val="en-US"/>
        </w:rPr>
        <w:drawing>
          <wp:inline distT="0" distB="0" distL="0" distR="0">
            <wp:extent cx="5760720" cy="3711059"/>
            <wp:effectExtent l="0" t="0" r="0" b="3810"/>
            <wp:docPr id="1" name="Picture 1" descr="http://community.middlebury.edu/~scs/docs/student%20research%20project%20January%202006/Dan_Stella/ActiveBl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middlebury.edu/~scs/docs/student%20research%20project%20January%202006/Dan_Stella/ActiveBloc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11059"/>
                    </a:xfrm>
                    <a:prstGeom prst="rect">
                      <a:avLst/>
                    </a:prstGeom>
                    <a:noFill/>
                    <a:ln>
                      <a:noFill/>
                    </a:ln>
                  </pic:spPr>
                </pic:pic>
              </a:graphicData>
            </a:graphic>
          </wp:inline>
        </w:drawing>
      </w: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r w:rsidRPr="00486AA6">
        <w:rPr>
          <w:rFonts w:ascii="Tahoma" w:eastAsia="Times New Roman" w:hAnsi="Tahoma" w:cs="Tahoma"/>
          <w:b/>
          <w:bCs/>
          <w:color w:val="000000"/>
          <w:sz w:val="24"/>
          <w:szCs w:val="24"/>
          <w:lang w:val="en-US" w:eastAsia="fr-FR"/>
        </w:rPr>
        <w:t>Trading relationship between MEDC / LEDC’s</w:t>
      </w:r>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p>
    <w:p w:rsidR="00486AA6" w:rsidRPr="00486AA6" w:rsidRDefault="00486AA6" w:rsidP="004B66AD">
      <w:pPr>
        <w:spacing w:after="0" w:line="240" w:lineRule="auto"/>
        <w:rPr>
          <w:rFonts w:ascii="Tahoma" w:eastAsia="Times New Roman" w:hAnsi="Tahoma" w:cs="Tahoma"/>
          <w:b/>
          <w:bCs/>
          <w:color w:val="000000"/>
          <w:sz w:val="24"/>
          <w:szCs w:val="24"/>
          <w:lang w:val="en-US" w:eastAsia="fr-FR"/>
        </w:rPr>
      </w:pPr>
      <w:r w:rsidRPr="00486AA6">
        <w:rPr>
          <w:rFonts w:ascii="Tahoma" w:eastAsia="Times New Roman" w:hAnsi="Tahoma" w:cs="Tahoma"/>
          <w:b/>
          <w:bCs/>
          <w:color w:val="000000"/>
          <w:sz w:val="24"/>
          <w:szCs w:val="24"/>
          <w:lang w:val="en-US" w:eastAsia="fr-FR"/>
        </w:rPr>
        <w:t>Effectiveness in reducing disparities especially in the poorest areas of the world (IB case study countries)</w:t>
      </w: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86AA6" w:rsidRDefault="00486AA6" w:rsidP="004B66AD">
      <w:pPr>
        <w:spacing w:after="0" w:line="240" w:lineRule="auto"/>
        <w:rPr>
          <w:rFonts w:ascii="Tahoma" w:eastAsia="Times New Roman" w:hAnsi="Tahoma" w:cs="Tahoma"/>
          <w:b/>
          <w:bCs/>
          <w:color w:val="000000"/>
          <w:sz w:val="36"/>
          <w:szCs w:val="36"/>
          <w:lang w:val="en-US" w:eastAsia="fr-FR"/>
        </w:rPr>
      </w:pPr>
    </w:p>
    <w:p w:rsidR="004B66AD" w:rsidRPr="004B66AD" w:rsidRDefault="00486AA6" w:rsidP="004B66AD">
      <w:pPr>
        <w:spacing w:after="0" w:line="240" w:lineRule="auto"/>
        <w:rPr>
          <w:rFonts w:ascii="Tahoma" w:eastAsia="Times New Roman" w:hAnsi="Tahoma" w:cs="Tahoma"/>
          <w:b/>
          <w:bCs/>
          <w:color w:val="000000"/>
          <w:sz w:val="36"/>
          <w:szCs w:val="36"/>
          <w:lang w:val="en-US" w:eastAsia="fr-FR"/>
        </w:rPr>
      </w:pPr>
      <w:r>
        <w:rPr>
          <w:rFonts w:ascii="Tahoma" w:eastAsia="Times New Roman" w:hAnsi="Tahoma" w:cs="Tahoma"/>
          <w:b/>
          <w:bCs/>
          <w:color w:val="000000"/>
          <w:sz w:val="36"/>
          <w:szCs w:val="36"/>
          <w:lang w:val="en-US" w:eastAsia="fr-FR"/>
        </w:rPr>
        <w:t>Chapter 3</w:t>
      </w:r>
      <w:r w:rsidR="004B66AD" w:rsidRPr="004B66AD">
        <w:rPr>
          <w:rFonts w:ascii="Tahoma" w:eastAsia="Times New Roman" w:hAnsi="Tahoma" w:cs="Tahoma"/>
          <w:b/>
          <w:bCs/>
          <w:color w:val="000000"/>
          <w:sz w:val="36"/>
          <w:szCs w:val="36"/>
          <w:lang w:val="en-US" w:eastAsia="fr-FR"/>
        </w:rPr>
        <w:t xml:space="preserve"> (Student:                  )</w:t>
      </w: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36"/>
          <w:szCs w:val="36"/>
          <w:u w:val="single"/>
          <w:lang w:val="en-US" w:eastAsia="fr-FR"/>
        </w:rPr>
        <w:t>Debt Relief - Live 8 and Make Poverty History</w:t>
      </w:r>
    </w:p>
    <w:p w:rsidR="004B66AD" w:rsidRPr="0073474D" w:rsidRDefault="004B66AD" w:rsidP="0073474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What is debt relief?</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Which countries are most in debt - see last hyperlink:</w:t>
      </w:r>
    </w:p>
    <w:p w:rsidR="004B66AD" w:rsidRDefault="004B66AD" w:rsidP="004B66AD">
      <w:pPr>
        <w:spacing w:after="0" w:line="240" w:lineRule="auto"/>
        <w:rPr>
          <w:rFonts w:ascii="Tahoma" w:eastAsia="Times New Roman" w:hAnsi="Tahoma" w:cs="Tahoma"/>
          <w:color w:val="000000"/>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eastAsia="fr-FR"/>
        </w:rPr>
      </w:pPr>
      <w:r w:rsidRPr="004B66AD">
        <w:rPr>
          <w:rFonts w:ascii="Verdana" w:eastAsia="Times New Roman" w:hAnsi="Verdana" w:cs="Times New Roman"/>
          <w:color w:val="000000"/>
          <w:sz w:val="29"/>
          <w:szCs w:val="29"/>
          <w:lang w:val="en-US" w:eastAsia="fr-FR"/>
        </w:rPr>
        <w:t> </w:t>
      </w:r>
      <w:r>
        <w:rPr>
          <w:rFonts w:ascii="Times New Roman" w:eastAsia="Times New Roman" w:hAnsi="Times New Roman" w:cs="Times New Roman"/>
          <w:noProof/>
          <w:sz w:val="24"/>
          <w:szCs w:val="24"/>
          <w:lang w:val="en-US"/>
        </w:rPr>
        <w:drawing>
          <wp:inline distT="0" distB="0" distL="0" distR="0">
            <wp:extent cx="1924050" cy="2543816"/>
            <wp:effectExtent l="0" t="0" r="0" b="8890"/>
            <wp:docPr id="6" name="Picture 6" descr="https://lh5.googleusercontent.com/IskB0jE7yVPAvaNSyfMGhCRf9g0yGV7iLm7V1gLzS3vkORsPiHfT8tz-w_1DYshUAN5z6WuVwIJg88N_i6Vy1-RnKruwyeAsVUycnd_HCFL8tMSdL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skB0jE7yVPAvaNSyfMGhCRf9g0yGV7iLm7V1gLzS3vkORsPiHfT8tz-w_1DYshUAN5z6WuVwIJg88N_i6Vy1-RnKruwyeAsVUycnd_HCFL8tMSdLJ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2543816"/>
                    </a:xfrm>
                    <a:prstGeom prst="rect">
                      <a:avLst/>
                    </a:prstGeom>
                    <a:noFill/>
                    <a:ln>
                      <a:noFill/>
                    </a:ln>
                  </pic:spPr>
                </pic:pic>
              </a:graphicData>
            </a:graphic>
          </wp:inline>
        </w:drawing>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Why is LEDC debt such a problem?</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How can debt reduction help to solve the disparity between countries?</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What is Live8?</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What was its purpose?</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lastRenderedPageBreak/>
        <w:t>Who is Bob Geldof?</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What was his role?</w:t>
      </w:r>
    </w:p>
    <w:p w:rsidR="004B66AD" w:rsidRDefault="004B66AD" w:rsidP="004B66AD">
      <w:pPr>
        <w:spacing w:after="0" w:line="240" w:lineRule="auto"/>
        <w:rPr>
          <w:rFonts w:ascii="Tahoma" w:eastAsia="Times New Roman" w:hAnsi="Tahoma" w:cs="Tahoma"/>
          <w:color w:val="000000"/>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Who are the G8?</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What were the outcomes of the Live8 campaign?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8 years later on in 2013, have all promises been kept?</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Evaluate the effectiveness of the debt relief programme.</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4B66AD" w:rsidRDefault="004B66AD" w:rsidP="004B66AD">
      <w:pPr>
        <w:spacing w:after="0" w:line="240" w:lineRule="auto"/>
        <w:rPr>
          <w:rFonts w:ascii="Verdana" w:eastAsia="Times New Roman" w:hAnsi="Verdana" w:cs="Times New Roman"/>
          <w:color w:val="000000"/>
          <w:sz w:val="24"/>
          <w:szCs w:val="24"/>
          <w:lang w:val="en-US" w:eastAsia="fr-FR"/>
        </w:rPr>
      </w:pPr>
    </w:p>
    <w:p w:rsidR="0073474D" w:rsidRDefault="0073474D" w:rsidP="004B66AD">
      <w:pPr>
        <w:spacing w:after="0" w:line="240" w:lineRule="auto"/>
        <w:rPr>
          <w:rFonts w:ascii="Verdana" w:eastAsia="Times New Roman" w:hAnsi="Verdana" w:cs="Times New Roman"/>
          <w:b/>
          <w:color w:val="000000"/>
          <w:sz w:val="28"/>
          <w:szCs w:val="28"/>
          <w:lang w:val="en-US" w:eastAsia="fr-FR"/>
        </w:rPr>
      </w:pPr>
    </w:p>
    <w:p w:rsidR="0073474D" w:rsidRDefault="0073474D" w:rsidP="004B66AD">
      <w:pPr>
        <w:spacing w:after="0" w:line="240" w:lineRule="auto"/>
        <w:rPr>
          <w:rFonts w:ascii="Verdana" w:eastAsia="Times New Roman" w:hAnsi="Verdana" w:cs="Times New Roman"/>
          <w:b/>
          <w:color w:val="000000"/>
          <w:sz w:val="28"/>
          <w:szCs w:val="28"/>
          <w:lang w:val="en-US" w:eastAsia="fr-FR"/>
        </w:rPr>
      </w:pPr>
    </w:p>
    <w:p w:rsidR="0073474D" w:rsidRDefault="0073474D" w:rsidP="004B66AD">
      <w:pPr>
        <w:spacing w:after="0" w:line="240" w:lineRule="auto"/>
        <w:rPr>
          <w:rFonts w:ascii="Verdana" w:eastAsia="Times New Roman" w:hAnsi="Verdana" w:cs="Times New Roman"/>
          <w:b/>
          <w:color w:val="000000"/>
          <w:sz w:val="28"/>
          <w:szCs w:val="28"/>
          <w:lang w:val="en-US" w:eastAsia="fr-FR"/>
        </w:rPr>
      </w:pPr>
    </w:p>
    <w:p w:rsidR="004B66AD" w:rsidRPr="004B66AD" w:rsidRDefault="00486AA6" w:rsidP="004B66AD">
      <w:pPr>
        <w:spacing w:after="0" w:line="240" w:lineRule="auto"/>
        <w:rPr>
          <w:rFonts w:ascii="Verdana" w:eastAsia="Times New Roman" w:hAnsi="Verdana" w:cs="Times New Roman"/>
          <w:b/>
          <w:color w:val="000000"/>
          <w:sz w:val="28"/>
          <w:szCs w:val="28"/>
          <w:lang w:val="en-US" w:eastAsia="fr-FR"/>
        </w:rPr>
      </w:pPr>
      <w:r>
        <w:rPr>
          <w:rFonts w:ascii="Verdana" w:eastAsia="Times New Roman" w:hAnsi="Verdana" w:cs="Times New Roman"/>
          <w:b/>
          <w:color w:val="000000"/>
          <w:sz w:val="28"/>
          <w:szCs w:val="28"/>
          <w:lang w:val="en-US" w:eastAsia="fr-FR"/>
        </w:rPr>
        <w:t>Chapter 4</w:t>
      </w:r>
      <w:r w:rsidR="004B66AD" w:rsidRPr="004B66AD">
        <w:rPr>
          <w:rFonts w:ascii="Verdana" w:eastAsia="Times New Roman" w:hAnsi="Verdana" w:cs="Times New Roman"/>
          <w:b/>
          <w:color w:val="000000"/>
          <w:sz w:val="28"/>
          <w:szCs w:val="28"/>
          <w:lang w:val="en-US" w:eastAsia="fr-FR"/>
        </w:rPr>
        <w:t xml:space="preserve"> (Student: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36"/>
          <w:szCs w:val="36"/>
          <w:u w:val="single"/>
          <w:lang w:val="en-US" w:eastAsia="fr-FR"/>
        </w:rPr>
        <w:t xml:space="preserve">Aid </w:t>
      </w:r>
      <w:r w:rsidR="0073474D">
        <w:rPr>
          <w:rFonts w:ascii="Tahoma" w:eastAsia="Times New Roman" w:hAnsi="Tahoma" w:cs="Tahoma"/>
          <w:b/>
          <w:bCs/>
          <w:color w:val="000000"/>
          <w:sz w:val="36"/>
          <w:szCs w:val="36"/>
          <w:u w:val="single"/>
          <w:lang w:val="en-US" w:eastAsia="fr-FR"/>
        </w:rPr>
        <w:t>–</w:t>
      </w:r>
      <w:r w:rsidRPr="004B66AD">
        <w:rPr>
          <w:rFonts w:ascii="Tahoma" w:eastAsia="Times New Roman" w:hAnsi="Tahoma" w:cs="Tahoma"/>
          <w:b/>
          <w:bCs/>
          <w:color w:val="000000"/>
          <w:sz w:val="36"/>
          <w:szCs w:val="36"/>
          <w:u w:val="single"/>
          <w:lang w:val="en-US" w:eastAsia="fr-FR"/>
        </w:rPr>
        <w:t xml:space="preserve"> </w:t>
      </w:r>
      <w:r w:rsidR="0073474D">
        <w:rPr>
          <w:rFonts w:ascii="Tahoma" w:eastAsia="Times New Roman" w:hAnsi="Tahoma" w:cs="Tahoma"/>
          <w:b/>
          <w:bCs/>
          <w:color w:val="000000"/>
          <w:sz w:val="36"/>
          <w:szCs w:val="36"/>
          <w:u w:val="single"/>
          <w:lang w:val="en-US" w:eastAsia="fr-FR"/>
        </w:rPr>
        <w:t xml:space="preserve">Afghanistan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lang w:val="en-US" w:eastAsia="fr-FR"/>
        </w:rPr>
        <w:t>What is aid?</w:t>
      </w:r>
    </w:p>
    <w:p w:rsidR="004B66AD" w:rsidRDefault="004B66AD" w:rsidP="004B66AD">
      <w:pPr>
        <w:spacing w:after="0" w:line="240" w:lineRule="auto"/>
        <w:rPr>
          <w:rFonts w:ascii="Tahoma" w:eastAsia="Times New Roman" w:hAnsi="Tahoma" w:cs="Tahoma"/>
          <w:color w:val="000000"/>
          <w:sz w:val="24"/>
          <w:szCs w:val="24"/>
          <w:lang w:val="en-US" w:eastAsia="fr-FR"/>
        </w:rPr>
      </w:pPr>
      <w:r w:rsidRPr="004B66AD">
        <w:rPr>
          <w:rFonts w:ascii="Tahoma" w:eastAsia="Times New Roman" w:hAnsi="Tahoma" w:cs="Tahoma"/>
          <w:b/>
          <w:bCs/>
          <w:color w:val="000000"/>
          <w:sz w:val="24"/>
          <w:szCs w:val="24"/>
          <w:lang w:val="en-US" w:eastAsia="fr-FR"/>
        </w:rPr>
        <w:t>Aid</w:t>
      </w:r>
      <w:r w:rsidRPr="004B66AD">
        <w:rPr>
          <w:rFonts w:ascii="Tahoma" w:eastAsia="Times New Roman" w:hAnsi="Tahoma" w:cs="Tahoma"/>
          <w:color w:val="000000"/>
          <w:sz w:val="24"/>
          <w:szCs w:val="24"/>
          <w:lang w:val="en-US" w:eastAsia="fr-FR"/>
        </w:rPr>
        <w:t xml:space="preserve"> is </w:t>
      </w:r>
      <w:r>
        <w:rPr>
          <w:rFonts w:ascii="Tahoma" w:eastAsia="Times New Roman" w:hAnsi="Tahoma" w:cs="Tahoma"/>
          <w:color w:val="000000"/>
          <w:sz w:val="24"/>
          <w:szCs w:val="24"/>
          <w:lang w:val="en-US" w:eastAsia="fr-FR"/>
        </w:rPr>
        <w:t>……..</w:t>
      </w:r>
    </w:p>
    <w:p w:rsidR="004B66AD" w:rsidRDefault="004B66AD" w:rsidP="004B66AD">
      <w:pPr>
        <w:spacing w:after="0" w:line="240" w:lineRule="auto"/>
        <w:rPr>
          <w:rFonts w:ascii="Tahoma" w:eastAsia="Times New Roman" w:hAnsi="Tahoma" w:cs="Tahoma"/>
          <w:color w:val="000000"/>
          <w:sz w:val="24"/>
          <w:szCs w:val="24"/>
          <w:lang w:val="en-US" w:eastAsia="fr-FR"/>
        </w:rPr>
      </w:pPr>
    </w:p>
    <w:p w:rsidR="004B66AD" w:rsidRDefault="004B66AD" w:rsidP="004B66AD">
      <w:pPr>
        <w:spacing w:after="0" w:line="240" w:lineRule="auto"/>
        <w:rPr>
          <w:rFonts w:ascii="Tahoma" w:eastAsia="Times New Roman" w:hAnsi="Tahoma" w:cs="Tahoma"/>
          <w:color w:val="000000"/>
          <w:sz w:val="24"/>
          <w:szCs w:val="24"/>
          <w:lang w:val="en-US" w:eastAsia="fr-FR"/>
        </w:rPr>
      </w:pPr>
      <w:r w:rsidRPr="004B66AD">
        <w:rPr>
          <w:rFonts w:ascii="Tahoma" w:eastAsia="Times New Roman" w:hAnsi="Tahoma" w:cs="Tahoma"/>
          <w:b/>
          <w:bCs/>
          <w:color w:val="000000"/>
          <w:sz w:val="24"/>
          <w:szCs w:val="24"/>
          <w:lang w:val="en-US" w:eastAsia="fr-FR"/>
        </w:rPr>
        <w:t>Humanitarian aid</w:t>
      </w:r>
      <w:r>
        <w:rPr>
          <w:rFonts w:ascii="Tahoma" w:eastAsia="Times New Roman" w:hAnsi="Tahoma" w:cs="Tahoma"/>
          <w:b/>
          <w:bCs/>
          <w:color w:val="000000"/>
          <w:sz w:val="24"/>
          <w:szCs w:val="24"/>
          <w:lang w:val="en-US" w:eastAsia="fr-FR"/>
        </w:rPr>
        <w:t xml:space="preserve"> is</w:t>
      </w:r>
      <w:r w:rsidRPr="004B66AD">
        <w:rPr>
          <w:rFonts w:ascii="Tahoma" w:eastAsia="Times New Roman" w:hAnsi="Tahoma" w:cs="Tahoma"/>
          <w:b/>
          <w:bCs/>
          <w:color w:val="000000"/>
          <w:sz w:val="24"/>
          <w:szCs w:val="24"/>
          <w:lang w:val="en-US" w:eastAsia="fr-FR"/>
        </w:rPr>
        <w:t xml:space="preserve"> </w:t>
      </w:r>
      <w:r w:rsidRPr="004B66AD">
        <w:rPr>
          <w:rFonts w:ascii="Tahoma" w:eastAsia="Times New Roman" w:hAnsi="Tahoma" w:cs="Tahoma"/>
          <w:color w:val="000000"/>
          <w:sz w:val="24"/>
          <w:szCs w:val="24"/>
          <w:lang w:val="en-US" w:eastAsia="fr-FR"/>
        </w:rPr>
        <w:t xml:space="preserve">(emergency aid is) </w:t>
      </w:r>
      <w:r>
        <w:rPr>
          <w:rFonts w:ascii="Tahoma" w:eastAsia="Times New Roman" w:hAnsi="Tahoma" w:cs="Tahoma"/>
          <w:color w:val="000000"/>
          <w:sz w:val="24"/>
          <w:szCs w:val="24"/>
          <w:lang w:val="en-US" w:eastAsia="fr-FR"/>
        </w:rPr>
        <w:t>…</w:t>
      </w:r>
    </w:p>
    <w:p w:rsidR="004B66AD" w:rsidRDefault="004B66AD" w:rsidP="004B66AD">
      <w:pPr>
        <w:spacing w:after="0" w:line="240" w:lineRule="auto"/>
        <w:rPr>
          <w:rFonts w:ascii="Tahoma" w:eastAsia="Times New Roman" w:hAnsi="Tahoma" w:cs="Tahoma"/>
          <w:color w:val="000000"/>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Pr>
          <w:rFonts w:ascii="Tahoma" w:eastAsia="Times New Roman" w:hAnsi="Tahoma" w:cs="Tahoma"/>
          <w:b/>
          <w:bCs/>
          <w:color w:val="000000"/>
          <w:sz w:val="24"/>
          <w:szCs w:val="24"/>
          <w:lang w:val="en-US" w:eastAsia="fr-FR"/>
        </w:rPr>
        <w:t>Voluntary Aid is ……</w:t>
      </w:r>
    </w:p>
    <w:p w:rsidR="004B66AD" w:rsidRDefault="004B66AD" w:rsidP="004B66AD">
      <w:pPr>
        <w:spacing w:after="0" w:line="240" w:lineRule="auto"/>
        <w:rPr>
          <w:rFonts w:ascii="Tahoma" w:eastAsia="Times New Roman" w:hAnsi="Tahoma" w:cs="Tahoma"/>
          <w:b/>
          <w:bCs/>
          <w:color w:val="000000"/>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lang w:val="en-US" w:eastAsia="fr-FR"/>
        </w:rPr>
        <w:t>Foreign Aid, </w:t>
      </w:r>
      <w:r w:rsidRPr="004B66AD">
        <w:rPr>
          <w:rFonts w:ascii="Tahoma" w:eastAsia="Times New Roman" w:hAnsi="Tahoma" w:cs="Tahoma"/>
          <w:color w:val="000000"/>
          <w:sz w:val="24"/>
          <w:szCs w:val="24"/>
          <w:lang w:val="en-US" w:eastAsia="fr-FR"/>
        </w:rPr>
        <w:t xml:space="preserve">is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color w:val="000000"/>
          <w:sz w:val="24"/>
          <w:szCs w:val="24"/>
          <w:u w:val="single"/>
          <w:lang w:val="en-US" w:eastAsia="fr-FR"/>
        </w:rPr>
        <w:t xml:space="preserve">Why </w:t>
      </w:r>
      <w:r w:rsidR="0073474D">
        <w:rPr>
          <w:rFonts w:ascii="Tahoma" w:eastAsia="Times New Roman" w:hAnsi="Tahoma" w:cs="Tahoma"/>
          <w:b/>
          <w:color w:val="000000"/>
          <w:sz w:val="24"/>
          <w:szCs w:val="24"/>
          <w:u w:val="single"/>
          <w:lang w:val="en-US" w:eastAsia="fr-FR"/>
        </w:rPr>
        <w:t xml:space="preserve">has Afghanistan received </w:t>
      </w:r>
      <w:proofErr w:type="gramStart"/>
      <w:r w:rsidR="0073474D">
        <w:rPr>
          <w:rFonts w:ascii="Tahoma" w:eastAsia="Times New Roman" w:hAnsi="Tahoma" w:cs="Tahoma"/>
          <w:b/>
          <w:color w:val="000000"/>
          <w:sz w:val="24"/>
          <w:szCs w:val="24"/>
          <w:u w:val="single"/>
          <w:lang w:val="en-US" w:eastAsia="fr-FR"/>
        </w:rPr>
        <w:t>aid</w:t>
      </w:r>
      <w:proofErr w:type="gramEnd"/>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r w:rsidRPr="004B66AD">
        <w:rPr>
          <w:rFonts w:ascii="Verdana" w:eastAsia="Times New Roman" w:hAnsi="Verdana" w:cs="Times New Roman"/>
          <w:color w:val="000000"/>
          <w:sz w:val="29"/>
          <w:szCs w:val="29"/>
          <w:lang w:val="en-US" w:eastAsia="fr-FR"/>
        </w:rPr>
        <w:t>  </w:t>
      </w: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Default="004B66AD" w:rsidP="004B66AD">
      <w:pPr>
        <w:spacing w:after="0" w:line="240" w:lineRule="auto"/>
        <w:rPr>
          <w:rFonts w:ascii="Tahoma" w:eastAsia="Times New Roman" w:hAnsi="Tahoma" w:cs="Tahoma"/>
          <w:b/>
          <w:color w:val="000000"/>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p>
    <w:p w:rsidR="004B66AD" w:rsidRDefault="004B66AD" w:rsidP="004B66AD">
      <w:pPr>
        <w:spacing w:after="0" w:line="240" w:lineRule="auto"/>
        <w:rPr>
          <w:rFonts w:ascii="Tahoma" w:eastAsia="Times New Roman" w:hAnsi="Tahoma" w:cs="Tahoma"/>
          <w:color w:val="000000"/>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sz w:val="24"/>
          <w:szCs w:val="24"/>
          <w:u w:val="single"/>
          <w:lang w:val="en-US" w:eastAsia="fr-FR"/>
        </w:rPr>
        <w:t xml:space="preserve">Is aid always used in the way that it is </w:t>
      </w:r>
      <w:r w:rsidR="0073474D" w:rsidRPr="004B66AD">
        <w:rPr>
          <w:rFonts w:ascii="Tahoma" w:eastAsia="Times New Roman" w:hAnsi="Tahoma" w:cs="Tahoma"/>
          <w:b/>
          <w:sz w:val="24"/>
          <w:szCs w:val="24"/>
          <w:u w:val="single"/>
          <w:lang w:val="en-US" w:eastAsia="fr-FR"/>
        </w:rPr>
        <w:t>intended?</w:t>
      </w:r>
      <w:r w:rsidRPr="004B66AD">
        <w:rPr>
          <w:rFonts w:ascii="Tahoma" w:eastAsia="Times New Roman" w:hAnsi="Tahoma" w:cs="Tahoma"/>
          <w:b/>
          <w:sz w:val="24"/>
          <w:szCs w:val="24"/>
          <w:u w:val="single"/>
          <w:lang w:val="en-US" w:eastAsia="fr-FR"/>
        </w:rPr>
        <w:t xml:space="preserve"> </w:t>
      </w:r>
    </w:p>
    <w:p w:rsidR="004B66AD" w:rsidRDefault="004B66AD" w:rsidP="004B66AD">
      <w:pPr>
        <w:spacing w:after="0" w:line="240" w:lineRule="auto"/>
        <w:rPr>
          <w:rFonts w:ascii="Tahoma" w:eastAsia="Times New Roman" w:hAnsi="Tahoma" w:cs="Tahoma"/>
          <w:color w:val="000000"/>
          <w:sz w:val="24"/>
          <w:szCs w:val="24"/>
          <w:lang w:val="en-US" w:eastAsia="fr-FR"/>
        </w:rPr>
      </w:pPr>
    </w:p>
    <w:p w:rsidR="0073474D" w:rsidRDefault="0073474D" w:rsidP="004B66AD">
      <w:pPr>
        <w:spacing w:after="0" w:line="240" w:lineRule="auto"/>
        <w:rPr>
          <w:rFonts w:ascii="Tahoma" w:eastAsia="Times New Roman" w:hAnsi="Tahoma" w:cs="Tahoma"/>
          <w:b/>
          <w:sz w:val="24"/>
          <w:szCs w:val="24"/>
          <w:u w:val="single"/>
          <w:lang w:val="en-US" w:eastAsia="fr-FR"/>
        </w:rPr>
      </w:pPr>
    </w:p>
    <w:p w:rsidR="0073474D" w:rsidRDefault="0073474D" w:rsidP="004B66AD">
      <w:pPr>
        <w:spacing w:after="0" w:line="240" w:lineRule="auto"/>
        <w:rPr>
          <w:rFonts w:ascii="Tahoma" w:eastAsia="Times New Roman" w:hAnsi="Tahoma" w:cs="Tahoma"/>
          <w:b/>
          <w:sz w:val="24"/>
          <w:szCs w:val="24"/>
          <w:u w:val="single"/>
          <w:lang w:val="en-US" w:eastAsia="fr-FR"/>
        </w:rPr>
      </w:pPr>
    </w:p>
    <w:p w:rsidR="0073474D" w:rsidRDefault="0073474D" w:rsidP="004B66AD">
      <w:pPr>
        <w:spacing w:after="0" w:line="240" w:lineRule="auto"/>
        <w:rPr>
          <w:rFonts w:ascii="Tahoma" w:eastAsia="Times New Roman" w:hAnsi="Tahoma" w:cs="Tahoma"/>
          <w:b/>
          <w:sz w:val="24"/>
          <w:szCs w:val="24"/>
          <w:u w:val="single"/>
          <w:lang w:val="en-US" w:eastAsia="fr-FR"/>
        </w:rPr>
      </w:pPr>
    </w:p>
    <w:p w:rsidR="0073474D" w:rsidRDefault="0073474D" w:rsidP="004B66AD">
      <w:pPr>
        <w:spacing w:after="0" w:line="240" w:lineRule="auto"/>
        <w:rPr>
          <w:rFonts w:ascii="Tahoma" w:eastAsia="Times New Roman" w:hAnsi="Tahoma" w:cs="Tahoma"/>
          <w:b/>
          <w:sz w:val="24"/>
          <w:szCs w:val="24"/>
          <w:u w:val="single"/>
          <w:lang w:val="en-US" w:eastAsia="fr-FR"/>
        </w:rPr>
      </w:pPr>
    </w:p>
    <w:p w:rsidR="0073474D" w:rsidRDefault="0073474D" w:rsidP="004B66AD">
      <w:pPr>
        <w:spacing w:after="0" w:line="240" w:lineRule="auto"/>
        <w:rPr>
          <w:rFonts w:ascii="Tahoma" w:eastAsia="Times New Roman" w:hAnsi="Tahoma" w:cs="Tahoma"/>
          <w:b/>
          <w:sz w:val="24"/>
          <w:szCs w:val="24"/>
          <w:u w:val="single"/>
          <w:lang w:val="en-US" w:eastAsia="fr-FR"/>
        </w:rPr>
      </w:pPr>
    </w:p>
    <w:p w:rsidR="0073474D" w:rsidRDefault="0073474D" w:rsidP="004B66AD">
      <w:pPr>
        <w:spacing w:after="0" w:line="240" w:lineRule="auto"/>
        <w:rPr>
          <w:rFonts w:ascii="Tahoma" w:eastAsia="Times New Roman" w:hAnsi="Tahoma" w:cs="Tahoma"/>
          <w:b/>
          <w:sz w:val="24"/>
          <w:szCs w:val="24"/>
          <w:u w:val="single"/>
          <w:lang w:val="en-US" w:eastAsia="fr-FR"/>
        </w:rPr>
      </w:pPr>
    </w:p>
    <w:p w:rsidR="004B66AD" w:rsidRPr="004B66AD" w:rsidRDefault="004B66AD" w:rsidP="004B66AD">
      <w:pPr>
        <w:spacing w:after="0" w:line="240" w:lineRule="auto"/>
        <w:rPr>
          <w:rFonts w:ascii="Times New Roman" w:eastAsia="Times New Roman" w:hAnsi="Times New Roman" w:cs="Times New Roman"/>
          <w:b/>
          <w:sz w:val="24"/>
          <w:szCs w:val="24"/>
          <w:u w:val="single"/>
          <w:lang w:val="en-US" w:eastAsia="fr-FR"/>
        </w:rPr>
      </w:pPr>
      <w:r w:rsidRPr="004B66AD">
        <w:rPr>
          <w:rFonts w:ascii="Tahoma" w:eastAsia="Times New Roman" w:hAnsi="Tahoma" w:cs="Tahoma"/>
          <w:b/>
          <w:sz w:val="24"/>
          <w:szCs w:val="24"/>
          <w:u w:val="single"/>
          <w:lang w:val="en-US" w:eastAsia="fr-FR"/>
        </w:rPr>
        <w:t xml:space="preserve">Evaluate the effectiveness of the Aid programme to </w:t>
      </w:r>
      <w:r w:rsidR="0073474D">
        <w:rPr>
          <w:rFonts w:ascii="Tahoma" w:eastAsia="Times New Roman" w:hAnsi="Tahoma" w:cs="Tahoma"/>
          <w:b/>
          <w:sz w:val="24"/>
          <w:szCs w:val="24"/>
          <w:u w:val="single"/>
          <w:lang w:val="en-US" w:eastAsia="fr-FR"/>
        </w:rPr>
        <w:t>Afghanistan</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Pr="004B66AD" w:rsidRDefault="00486AA6" w:rsidP="004B66AD">
      <w:pPr>
        <w:spacing w:after="0" w:line="240" w:lineRule="auto"/>
        <w:rPr>
          <w:rFonts w:ascii="Tahoma" w:eastAsia="Times New Roman" w:hAnsi="Tahoma" w:cs="Tahoma"/>
          <w:b/>
          <w:bCs/>
          <w:color w:val="000000"/>
          <w:sz w:val="36"/>
          <w:szCs w:val="36"/>
          <w:lang w:val="en-US" w:eastAsia="fr-FR"/>
        </w:rPr>
      </w:pPr>
      <w:r>
        <w:rPr>
          <w:rFonts w:ascii="Tahoma" w:eastAsia="Times New Roman" w:hAnsi="Tahoma" w:cs="Tahoma"/>
          <w:b/>
          <w:bCs/>
          <w:color w:val="000000"/>
          <w:sz w:val="36"/>
          <w:szCs w:val="36"/>
          <w:lang w:val="en-US" w:eastAsia="fr-FR"/>
        </w:rPr>
        <w:t>Chapter 5</w:t>
      </w:r>
      <w:r w:rsidR="004B66AD" w:rsidRPr="004B66AD">
        <w:rPr>
          <w:rFonts w:ascii="Tahoma" w:eastAsia="Times New Roman" w:hAnsi="Tahoma" w:cs="Tahoma"/>
          <w:b/>
          <w:bCs/>
          <w:color w:val="000000"/>
          <w:sz w:val="36"/>
          <w:szCs w:val="36"/>
          <w:lang w:val="en-US" w:eastAsia="fr-FR"/>
        </w:rPr>
        <w:t xml:space="preserve"> – (Student                )</w:t>
      </w:r>
    </w:p>
    <w:p w:rsidR="004B66AD" w:rsidRDefault="004B66AD" w:rsidP="004B66AD">
      <w:pPr>
        <w:spacing w:after="0" w:line="240" w:lineRule="auto"/>
        <w:rPr>
          <w:rFonts w:ascii="Tahoma" w:eastAsia="Times New Roman" w:hAnsi="Tahoma" w:cs="Tahoma"/>
          <w:b/>
          <w:bCs/>
          <w:color w:val="000000"/>
          <w:sz w:val="36"/>
          <w:szCs w:val="36"/>
          <w:u w:val="single"/>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36"/>
          <w:szCs w:val="36"/>
          <w:u w:val="single"/>
          <w:lang w:val="en-US" w:eastAsia="fr-FR"/>
        </w:rPr>
        <w:t>Remittances to Africa</w:t>
      </w:r>
      <w:r w:rsidRPr="004B66AD">
        <w:rPr>
          <w:rFonts w:ascii="Tahoma" w:eastAsia="Times New Roman" w:hAnsi="Tahoma" w:cs="Tahoma"/>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E365F3" w:rsidP="004B66AD">
      <w:pPr>
        <w:spacing w:after="0" w:line="240" w:lineRule="auto"/>
        <w:rPr>
          <w:rFonts w:ascii="Times New Roman" w:eastAsia="Times New Roman" w:hAnsi="Times New Roman" w:cs="Times New Roman"/>
          <w:sz w:val="24"/>
          <w:szCs w:val="24"/>
          <w:lang w:val="en-US" w:eastAsia="fr-FR"/>
        </w:rPr>
      </w:pPr>
      <w:hyperlink r:id="rId10" w:history="1">
        <w:r w:rsidR="004B66AD" w:rsidRPr="004B66AD">
          <w:rPr>
            <w:rFonts w:ascii="Tahoma" w:eastAsia="Times New Roman" w:hAnsi="Tahoma" w:cs="Tahoma"/>
            <w:color w:val="0000EE"/>
            <w:sz w:val="24"/>
            <w:szCs w:val="24"/>
            <w:u w:val="single"/>
            <w:lang w:val="en-US" w:eastAsia="fr-FR"/>
          </w:rPr>
          <w:t>http://www.youtube.com/watch?v=6U8yaU01UH4</w:t>
        </w:r>
      </w:hyperlink>
    </w:p>
    <w:p w:rsidR="004B66AD" w:rsidRPr="004B66AD" w:rsidRDefault="00E365F3" w:rsidP="004B66AD">
      <w:pPr>
        <w:spacing w:after="0" w:line="240" w:lineRule="auto"/>
        <w:rPr>
          <w:rFonts w:ascii="Times New Roman" w:eastAsia="Times New Roman" w:hAnsi="Times New Roman" w:cs="Times New Roman"/>
          <w:sz w:val="24"/>
          <w:szCs w:val="24"/>
          <w:lang w:val="en-US" w:eastAsia="fr-FR"/>
        </w:rPr>
      </w:pPr>
      <w:hyperlink r:id="rId11" w:history="1">
        <w:r w:rsidR="004B66AD" w:rsidRPr="004B66AD">
          <w:rPr>
            <w:rFonts w:ascii="Tahoma" w:eastAsia="Times New Roman" w:hAnsi="Tahoma" w:cs="Tahoma"/>
            <w:color w:val="0000EE"/>
            <w:sz w:val="24"/>
            <w:szCs w:val="24"/>
            <w:u w:val="single"/>
            <w:lang w:val="en-US" w:eastAsia="fr-FR"/>
          </w:rPr>
          <w:t>http://www.ifad.org/media/press/2009/47.htm</w:t>
        </w:r>
      </w:hyperlink>
    </w:p>
    <w:p w:rsidR="004B66AD" w:rsidRPr="004B66AD" w:rsidRDefault="00E365F3" w:rsidP="004B66AD">
      <w:pPr>
        <w:spacing w:after="0" w:line="240" w:lineRule="auto"/>
        <w:rPr>
          <w:rFonts w:ascii="Times New Roman" w:eastAsia="Times New Roman" w:hAnsi="Times New Roman" w:cs="Times New Roman"/>
          <w:sz w:val="24"/>
          <w:szCs w:val="24"/>
          <w:lang w:val="en-US" w:eastAsia="fr-FR"/>
        </w:rPr>
      </w:pPr>
      <w:hyperlink r:id="rId12" w:history="1">
        <w:r w:rsidR="004B66AD" w:rsidRPr="004B66AD">
          <w:rPr>
            <w:rFonts w:ascii="Tahoma" w:eastAsia="Times New Roman" w:hAnsi="Tahoma" w:cs="Tahoma"/>
            <w:color w:val="0000EE"/>
            <w:sz w:val="24"/>
            <w:szCs w:val="24"/>
            <w:u w:val="single"/>
            <w:lang w:val="en-US" w:eastAsia="fr-FR"/>
          </w:rPr>
          <w:t>http://blogs.worldbank.org/africacan/how-will-the-financial-crisis-affect-remittances-to-africa</w:t>
        </w:r>
      </w:hyperlink>
    </w:p>
    <w:p w:rsidR="004B66AD" w:rsidRPr="004B66AD" w:rsidRDefault="00E365F3" w:rsidP="004B66AD">
      <w:pPr>
        <w:spacing w:after="0" w:line="240" w:lineRule="auto"/>
        <w:rPr>
          <w:rFonts w:ascii="Times New Roman" w:eastAsia="Times New Roman" w:hAnsi="Times New Roman" w:cs="Times New Roman"/>
          <w:sz w:val="24"/>
          <w:szCs w:val="24"/>
          <w:lang w:val="en-US" w:eastAsia="fr-FR"/>
        </w:rPr>
      </w:pPr>
      <w:hyperlink r:id="rId13" w:history="1">
        <w:r w:rsidR="004B66AD" w:rsidRPr="004B66AD">
          <w:rPr>
            <w:rFonts w:ascii="Tahoma" w:eastAsia="Times New Roman" w:hAnsi="Tahoma" w:cs="Tahoma"/>
            <w:color w:val="0000EE"/>
            <w:sz w:val="24"/>
            <w:szCs w:val="24"/>
            <w:u w:val="single"/>
            <w:lang w:val="en-US" w:eastAsia="fr-FR"/>
          </w:rPr>
          <w:t>http://allafrica.com/stories/200811111001.html</w:t>
        </w:r>
      </w:hyperlink>
    </w:p>
    <w:p w:rsidR="004B66AD" w:rsidRPr="004B66AD" w:rsidRDefault="00E365F3" w:rsidP="004B66AD">
      <w:pPr>
        <w:spacing w:after="0" w:line="240" w:lineRule="auto"/>
        <w:rPr>
          <w:rFonts w:ascii="Times New Roman" w:eastAsia="Times New Roman" w:hAnsi="Times New Roman" w:cs="Times New Roman"/>
          <w:sz w:val="24"/>
          <w:szCs w:val="24"/>
          <w:lang w:val="en-US" w:eastAsia="fr-FR"/>
        </w:rPr>
      </w:pPr>
      <w:hyperlink r:id="rId14" w:history="1">
        <w:r w:rsidR="004B66AD" w:rsidRPr="004B66AD">
          <w:rPr>
            <w:rFonts w:ascii="Tahoma" w:eastAsia="Times New Roman" w:hAnsi="Tahoma" w:cs="Tahoma"/>
            <w:color w:val="0000EE"/>
            <w:sz w:val="24"/>
            <w:szCs w:val="24"/>
            <w:u w:val="single"/>
            <w:lang w:val="en-US" w:eastAsia="fr-FR"/>
          </w:rPr>
          <w:t>http://www.imf.org/external/pubs/ft/fandd/2007/06/gupta.htm</w:t>
        </w:r>
      </w:hyperlink>
      <w:r w:rsidR="004B66AD"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What are remittances?</w:t>
      </w:r>
    </w:p>
    <w:p w:rsidR="004B66AD" w:rsidRDefault="004B66AD" w:rsidP="004B66AD">
      <w:pPr>
        <w:spacing w:after="0" w:line="240" w:lineRule="auto"/>
        <w:rPr>
          <w:rFonts w:ascii="Tahoma" w:eastAsia="Times New Roman" w:hAnsi="Tahoma" w:cs="Tahoma"/>
          <w:color w:val="000000"/>
          <w:sz w:val="24"/>
          <w:szCs w:val="24"/>
          <w:lang w:val="en-US" w:eastAsia="fr-FR"/>
        </w:rPr>
      </w:pP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How can they help to reduce the disparities in wealth and development?</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73474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Why are remittances so important for Africa?</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How much money is sent to Africa in remittances every year?</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Tahoma" w:eastAsia="Times New Roman" w:hAnsi="Tahoma" w:cs="Tahoma"/>
          <w:b/>
          <w:bCs/>
          <w:color w:val="000000"/>
          <w:sz w:val="24"/>
          <w:szCs w:val="24"/>
          <w:u w:val="single"/>
          <w:lang w:val="en-US" w:eastAsia="fr-FR"/>
        </w:rPr>
        <w:t>What are the problems associated with locations that the money is sent from?</w:t>
      </w:r>
    </w:p>
    <w:p w:rsidR="004B66AD" w:rsidRPr="004B66AD" w:rsidRDefault="004B66AD" w:rsidP="004B66AD">
      <w:pPr>
        <w:spacing w:after="0" w:line="240" w:lineRule="auto"/>
        <w:rPr>
          <w:rFonts w:ascii="Tahoma" w:eastAsia="Times New Roman" w:hAnsi="Tahoma" w:cs="Tahoma"/>
          <w:sz w:val="24"/>
          <w:szCs w:val="24"/>
          <w:u w:val="single"/>
          <w:lang w:val="en-US" w:eastAsia="fr-FR"/>
        </w:rPr>
      </w:pPr>
      <w:r w:rsidRPr="004B66AD">
        <w:rPr>
          <w:rFonts w:ascii="Times New Roman" w:eastAsia="Times New Roman" w:hAnsi="Times New Roman" w:cs="Times New Roman"/>
          <w:sz w:val="24"/>
          <w:szCs w:val="24"/>
          <w:lang w:val="en-US" w:eastAsia="fr-FR"/>
        </w:rPr>
        <w:br/>
      </w:r>
    </w:p>
    <w:p w:rsidR="004B66AD" w:rsidRPr="004B66AD" w:rsidRDefault="004B66AD" w:rsidP="004B66AD">
      <w:pPr>
        <w:spacing w:after="0" w:line="240" w:lineRule="auto"/>
        <w:rPr>
          <w:rFonts w:ascii="Tahoma" w:eastAsia="Times New Roman" w:hAnsi="Tahoma" w:cs="Tahoma"/>
          <w:sz w:val="24"/>
          <w:szCs w:val="24"/>
          <w:u w:val="single"/>
          <w:lang w:val="en-US" w:eastAsia="fr-FR"/>
        </w:rPr>
      </w:pPr>
      <w:r w:rsidRPr="004B66AD">
        <w:rPr>
          <w:rFonts w:ascii="Tahoma" w:eastAsia="Times New Roman" w:hAnsi="Tahoma" w:cs="Tahoma"/>
          <w:b/>
          <w:bCs/>
          <w:color w:val="000000"/>
          <w:sz w:val="24"/>
          <w:szCs w:val="24"/>
          <w:u w:val="single"/>
          <w:lang w:val="en-US" w:eastAsia="fr-FR"/>
        </w:rPr>
        <w:t>How could the world recession affect the remittances to Africa and widen the disparity gap?</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ahoma" w:eastAsia="Times New Roman" w:hAnsi="Tahoma" w:cs="Tahoma"/>
          <w:sz w:val="24"/>
          <w:szCs w:val="24"/>
          <w:u w:val="single"/>
          <w:lang w:val="en-US" w:eastAsia="fr-FR"/>
        </w:rPr>
      </w:pPr>
      <w:r w:rsidRPr="004B66AD">
        <w:rPr>
          <w:rFonts w:ascii="Tahoma" w:eastAsia="Times New Roman" w:hAnsi="Tahoma" w:cs="Tahoma"/>
          <w:color w:val="000000"/>
          <w:sz w:val="29"/>
          <w:szCs w:val="29"/>
          <w:u w:val="single"/>
          <w:lang w:val="en-US" w:eastAsia="fr-FR"/>
        </w:rPr>
        <w:t> </w:t>
      </w:r>
    </w:p>
    <w:p w:rsidR="004B66AD" w:rsidRPr="004B66AD" w:rsidRDefault="004B66AD" w:rsidP="004B66AD">
      <w:pPr>
        <w:spacing w:after="0" w:line="240" w:lineRule="auto"/>
        <w:rPr>
          <w:rFonts w:ascii="Tahoma" w:eastAsia="Times New Roman" w:hAnsi="Tahoma" w:cs="Tahoma"/>
          <w:sz w:val="24"/>
          <w:szCs w:val="24"/>
          <w:u w:val="single"/>
          <w:lang w:val="en-US" w:eastAsia="fr-FR"/>
        </w:rPr>
      </w:pPr>
      <w:r w:rsidRPr="004B66AD">
        <w:rPr>
          <w:rFonts w:ascii="Tahoma" w:eastAsia="Times New Roman" w:hAnsi="Tahoma" w:cs="Tahoma"/>
          <w:b/>
          <w:bCs/>
          <w:color w:val="000000"/>
          <w:sz w:val="24"/>
          <w:szCs w:val="24"/>
          <w:u w:val="single"/>
          <w:lang w:val="en-US" w:eastAsia="fr-FR"/>
        </w:rPr>
        <w:t>Evaluate the effectiveness of remittances in its ability to reduce this disparity.</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4B66AD" w:rsidRPr="004B66AD" w:rsidRDefault="004B66AD" w:rsidP="004B66AD">
      <w:pPr>
        <w:spacing w:after="0" w:line="240" w:lineRule="auto"/>
        <w:jc w:val="both"/>
        <w:rPr>
          <w:rFonts w:ascii="Times New Roman" w:eastAsia="Times New Roman" w:hAnsi="Times New Roman" w:cs="Times New Roman"/>
          <w:sz w:val="24"/>
          <w:szCs w:val="24"/>
          <w:lang w:val="en-US" w:eastAsia="fr-FR"/>
        </w:rPr>
      </w:pPr>
      <w:r w:rsidRPr="004B66AD">
        <w:rPr>
          <w:rFonts w:ascii="Verdana" w:eastAsia="Times New Roman" w:hAnsi="Verdana" w:cs="Times New Roman"/>
          <w:color w:val="000000"/>
          <w:sz w:val="29"/>
          <w:szCs w:val="29"/>
          <w:lang w:val="en-US" w:eastAsia="fr-FR"/>
        </w:rPr>
        <w:t> </w:t>
      </w:r>
    </w:p>
    <w:p w:rsidR="00BE0310" w:rsidRPr="004B66AD" w:rsidRDefault="00BE0310" w:rsidP="004B66AD">
      <w:pPr>
        <w:jc w:val="both"/>
        <w:rPr>
          <w:lang w:val="en-US"/>
        </w:rPr>
      </w:pPr>
    </w:p>
    <w:sectPr w:rsidR="00BE0310" w:rsidRPr="004B66AD" w:rsidSect="004B66AD">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623"/>
    <w:multiLevelType w:val="multilevel"/>
    <w:tmpl w:val="4DD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AD"/>
    <w:rsid w:val="00486AA6"/>
    <w:rsid w:val="004B66AD"/>
    <w:rsid w:val="0073474D"/>
    <w:rsid w:val="009F53EF"/>
    <w:rsid w:val="00BE0310"/>
    <w:rsid w:val="00E36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634C-E6E0-4C9C-B7E7-5ED0A9AB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4B66AD"/>
    <w:rPr>
      <w:color w:val="0000FF"/>
      <w:u w:val="single"/>
    </w:rPr>
  </w:style>
  <w:style w:type="character" w:customStyle="1" w:styleId="apple-tab-span">
    <w:name w:val="apple-tab-span"/>
    <w:basedOn w:val="DefaultParagraphFont"/>
    <w:rsid w:val="004B66AD"/>
  </w:style>
  <w:style w:type="paragraph" w:styleId="BalloonText">
    <w:name w:val="Balloon Text"/>
    <w:basedOn w:val="Normal"/>
    <w:link w:val="BalloonTextChar"/>
    <w:uiPriority w:val="99"/>
    <w:semiHidden/>
    <w:unhideWhenUsed/>
    <w:rsid w:val="004B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7153">
      <w:bodyDiv w:val="1"/>
      <w:marLeft w:val="0"/>
      <w:marRight w:val="0"/>
      <w:marTop w:val="0"/>
      <w:marBottom w:val="0"/>
      <w:divBdr>
        <w:top w:val="none" w:sz="0" w:space="0" w:color="auto"/>
        <w:left w:val="none" w:sz="0" w:space="0" w:color="auto"/>
        <w:bottom w:val="none" w:sz="0" w:space="0" w:color="auto"/>
        <w:right w:val="none" w:sz="0" w:space="0" w:color="auto"/>
      </w:divBdr>
    </w:div>
    <w:div w:id="1672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llafrica.com/stories/20081111100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logs.worldbank.org/africacan/how-will-the-financial-crisis-affect-remittances-to-afr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org/ecosocdev/geninfo/afrec/vol16no2/162reg3.htm" TargetMode="External"/><Relationship Id="rId11" Type="http://schemas.openxmlformats.org/officeDocument/2006/relationships/hyperlink" Target="http://www.ifad.org/media/press/2009/47.htm" TargetMode="External"/><Relationship Id="rId5" Type="http://schemas.openxmlformats.org/officeDocument/2006/relationships/hyperlink" Target="http://www.fairtrade.org.uk/" TargetMode="External"/><Relationship Id="rId15" Type="http://schemas.openxmlformats.org/officeDocument/2006/relationships/fontTable" Target="fontTable.xml"/><Relationship Id="rId10" Type="http://schemas.openxmlformats.org/officeDocument/2006/relationships/hyperlink" Target="http://www.youtube.com/watch?v=6U8yaU01UH4"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imf.org/external/pubs/ft/fandd/2007/06/gup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Podbury</cp:lastModifiedBy>
  <cp:revision>3</cp:revision>
  <dcterms:created xsi:type="dcterms:W3CDTF">2014-02-04T13:28:00Z</dcterms:created>
  <dcterms:modified xsi:type="dcterms:W3CDTF">2014-02-04T13:28:00Z</dcterms:modified>
</cp:coreProperties>
</file>