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769" w14:paraId="7EB48334" w14:textId="77777777" w:rsidTr="00A45769">
        <w:tc>
          <w:tcPr>
            <w:tcW w:w="9350" w:type="dxa"/>
            <w:shd w:val="clear" w:color="auto" w:fill="ED7D31" w:themeFill="accent2"/>
          </w:tcPr>
          <w:p w14:paraId="34460EDA" w14:textId="06677320" w:rsidR="00A45769" w:rsidRPr="00A45769" w:rsidRDefault="00A45769" w:rsidP="00A457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G7 Geography - </w:t>
            </w:r>
            <w:r w:rsidRPr="00A45769">
              <w:rPr>
                <w:b/>
                <w:bCs/>
                <w:sz w:val="32"/>
                <w:szCs w:val="32"/>
              </w:rPr>
              <w:t>Rana Plaza – What has changed 4 years later?</w:t>
            </w:r>
          </w:p>
        </w:tc>
      </w:tr>
    </w:tbl>
    <w:p w14:paraId="180F45A7" w14:textId="49B84D98" w:rsidR="00A45769" w:rsidRDefault="00A45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769" w14:paraId="68C9567E" w14:textId="77777777" w:rsidTr="001D5EF4">
        <w:tc>
          <w:tcPr>
            <w:tcW w:w="9350" w:type="dxa"/>
            <w:shd w:val="clear" w:color="auto" w:fill="E7E6E6" w:themeFill="background2"/>
          </w:tcPr>
          <w:p w14:paraId="3730DE35" w14:textId="06DEDECC" w:rsidR="00A45769" w:rsidRDefault="00A45769">
            <w:r>
              <w:t xml:space="preserve">Now listen to the rest of the BBC Podcast from 11.25 onward. </w:t>
            </w:r>
            <w:r w:rsidR="001D5EF4">
              <w:t xml:space="preserve"> Complete the activities below. </w:t>
            </w:r>
          </w:p>
        </w:tc>
      </w:tr>
    </w:tbl>
    <w:p w14:paraId="3E85982F" w14:textId="5C0B457D" w:rsidR="00A45769" w:rsidRDefault="00A45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D5EF4" w14:paraId="27F831B2" w14:textId="77777777" w:rsidTr="001D5EF4">
        <w:tc>
          <w:tcPr>
            <w:tcW w:w="4225" w:type="dxa"/>
          </w:tcPr>
          <w:p w14:paraId="7A2DAA24" w14:textId="3A1A2638" w:rsidR="001D5EF4" w:rsidRDefault="00C05DF4">
            <w:r>
              <w:t xml:space="preserve">13.00 - </w:t>
            </w:r>
            <w:r w:rsidR="001D5EF4">
              <w:t xml:space="preserve">Which familiar clothes retailer had clothes being produced in the factory and what were they the first to do? </w:t>
            </w:r>
          </w:p>
        </w:tc>
        <w:tc>
          <w:tcPr>
            <w:tcW w:w="5125" w:type="dxa"/>
          </w:tcPr>
          <w:p w14:paraId="792B003A" w14:textId="77777777" w:rsidR="001D5EF4" w:rsidRDefault="001D5EF4"/>
          <w:p w14:paraId="0B97410A" w14:textId="77777777" w:rsidR="001D5EF4" w:rsidRDefault="001D5EF4"/>
          <w:p w14:paraId="506AB53D" w14:textId="77777777" w:rsidR="001D5EF4" w:rsidRDefault="001D5EF4"/>
          <w:p w14:paraId="44E53392" w14:textId="44A6DCA0" w:rsidR="001D5EF4" w:rsidRDefault="001D5EF4"/>
        </w:tc>
      </w:tr>
      <w:tr w:rsidR="001D5EF4" w14:paraId="218DA146" w14:textId="77777777" w:rsidTr="001D5EF4">
        <w:tc>
          <w:tcPr>
            <w:tcW w:w="4225" w:type="dxa"/>
          </w:tcPr>
          <w:p w14:paraId="77974257" w14:textId="5D9E6326" w:rsidR="001D5EF4" w:rsidRDefault="00C05DF4">
            <w:r>
              <w:t xml:space="preserve">13.38 - </w:t>
            </w:r>
            <w:r w:rsidR="001D5EF4">
              <w:t xml:space="preserve">Listen to the garment worker. What changes does she say have been made since the 2013 disaster? </w:t>
            </w:r>
          </w:p>
        </w:tc>
        <w:tc>
          <w:tcPr>
            <w:tcW w:w="5125" w:type="dxa"/>
          </w:tcPr>
          <w:p w14:paraId="778B64B2" w14:textId="77777777" w:rsidR="001D5EF4" w:rsidRDefault="001D5EF4"/>
          <w:p w14:paraId="3B31AFBE" w14:textId="77777777" w:rsidR="001D5EF4" w:rsidRDefault="001D5EF4"/>
          <w:p w14:paraId="55DCB215" w14:textId="77777777" w:rsidR="001D5EF4" w:rsidRDefault="001D5EF4"/>
          <w:p w14:paraId="00D90B28" w14:textId="7C2FEE7A" w:rsidR="001D5EF4" w:rsidRDefault="001D5EF4"/>
        </w:tc>
      </w:tr>
      <w:tr w:rsidR="001D5EF4" w14:paraId="7A00B23E" w14:textId="77777777" w:rsidTr="001D5EF4">
        <w:tc>
          <w:tcPr>
            <w:tcW w:w="4225" w:type="dxa"/>
          </w:tcPr>
          <w:p w14:paraId="5170C68F" w14:textId="4F2C1833" w:rsidR="001D5EF4" w:rsidRDefault="00C05DF4">
            <w:r>
              <w:t xml:space="preserve">14.53 - </w:t>
            </w:r>
            <w:r w:rsidR="001D5EF4">
              <w:t>Some workers wanted to be part of a Union. A Union would protect them from bad employers. However, this has not been easy. Why?</w:t>
            </w:r>
          </w:p>
        </w:tc>
        <w:tc>
          <w:tcPr>
            <w:tcW w:w="5125" w:type="dxa"/>
          </w:tcPr>
          <w:p w14:paraId="6E7E2FE7" w14:textId="77777777" w:rsidR="001D5EF4" w:rsidRDefault="001D5EF4"/>
        </w:tc>
      </w:tr>
      <w:tr w:rsidR="001D5EF4" w14:paraId="41264FE6" w14:textId="77777777" w:rsidTr="001D5EF4">
        <w:tc>
          <w:tcPr>
            <w:tcW w:w="4225" w:type="dxa"/>
          </w:tcPr>
          <w:p w14:paraId="07C2E226" w14:textId="3B9630F0" w:rsidR="001D5EF4" w:rsidRDefault="00C05DF4">
            <w:r>
              <w:t xml:space="preserve">16.38 - </w:t>
            </w:r>
            <w:r w:rsidR="001D5EF4">
              <w:t xml:space="preserve">Listen to Jim Moriarty. What does he suggest happens so that there is not another disaster? </w:t>
            </w:r>
          </w:p>
        </w:tc>
        <w:tc>
          <w:tcPr>
            <w:tcW w:w="5125" w:type="dxa"/>
          </w:tcPr>
          <w:p w14:paraId="2BDB5FC5" w14:textId="77777777" w:rsidR="001D5EF4" w:rsidRDefault="001D5EF4"/>
          <w:p w14:paraId="0574EA11" w14:textId="77777777" w:rsidR="001D5EF4" w:rsidRDefault="001D5EF4"/>
          <w:p w14:paraId="60F987F6" w14:textId="77777777" w:rsidR="001D5EF4" w:rsidRDefault="001D5EF4"/>
          <w:p w14:paraId="758A9E67" w14:textId="77777777" w:rsidR="001D5EF4" w:rsidRDefault="001D5EF4"/>
          <w:p w14:paraId="2D585E91" w14:textId="77777777" w:rsidR="001D5EF4" w:rsidRDefault="001D5EF4"/>
          <w:p w14:paraId="5A6A7563" w14:textId="12A08414" w:rsidR="001D5EF4" w:rsidRDefault="001D5EF4"/>
        </w:tc>
      </w:tr>
      <w:tr w:rsidR="001D5EF4" w14:paraId="2C8D23C6" w14:textId="77777777" w:rsidTr="00C05DF4">
        <w:tc>
          <w:tcPr>
            <w:tcW w:w="9350" w:type="dxa"/>
            <w:gridSpan w:val="2"/>
            <w:shd w:val="clear" w:color="auto" w:fill="FBE4D5" w:themeFill="accent2" w:themeFillTint="33"/>
          </w:tcPr>
          <w:p w14:paraId="106575B5" w14:textId="77777777" w:rsidR="001D5EF4" w:rsidRPr="001D5EF4" w:rsidRDefault="001D5EF4" w:rsidP="001D5EF4">
            <w:pPr>
              <w:jc w:val="center"/>
              <w:rPr>
                <w:b/>
                <w:bCs/>
              </w:rPr>
            </w:pPr>
            <w:r w:rsidRPr="001D5EF4">
              <w:rPr>
                <w:b/>
                <w:bCs/>
              </w:rPr>
              <w:t>Fast forward to 20:20</w:t>
            </w:r>
          </w:p>
          <w:p w14:paraId="62B09D3D" w14:textId="77777777" w:rsidR="001D5EF4" w:rsidRDefault="001D5EF4"/>
        </w:tc>
      </w:tr>
      <w:tr w:rsidR="001D5EF4" w14:paraId="19DEAC77" w14:textId="77777777" w:rsidTr="001D5EF4">
        <w:tc>
          <w:tcPr>
            <w:tcW w:w="4225" w:type="dxa"/>
          </w:tcPr>
          <w:p w14:paraId="0737A036" w14:textId="4A96DA99" w:rsidR="001D5EF4" w:rsidRDefault="00C05DF4">
            <w:r>
              <w:t xml:space="preserve">20.20 </w:t>
            </w:r>
            <w:r w:rsidR="001D5EF4">
              <w:t xml:space="preserve">Has the wage improved or have there been any additional benefit? </w:t>
            </w:r>
          </w:p>
          <w:p w14:paraId="2247F802" w14:textId="77777777" w:rsidR="001D5EF4" w:rsidRDefault="001D5EF4"/>
          <w:p w14:paraId="72250C06" w14:textId="77777777" w:rsidR="001D5EF4" w:rsidRDefault="001D5EF4"/>
          <w:p w14:paraId="3DA22B03" w14:textId="3E021D26" w:rsidR="001D5EF4" w:rsidRDefault="001D5EF4"/>
        </w:tc>
        <w:tc>
          <w:tcPr>
            <w:tcW w:w="5125" w:type="dxa"/>
          </w:tcPr>
          <w:p w14:paraId="1158E1E4" w14:textId="77777777" w:rsidR="001D5EF4" w:rsidRDefault="001D5EF4"/>
        </w:tc>
      </w:tr>
      <w:tr w:rsidR="001D5EF4" w14:paraId="5D68F28E" w14:textId="77777777" w:rsidTr="001D5EF4">
        <w:tc>
          <w:tcPr>
            <w:tcW w:w="4225" w:type="dxa"/>
          </w:tcPr>
          <w:p w14:paraId="6BA90212" w14:textId="502A1DC4" w:rsidR="001D5EF4" w:rsidRDefault="001D5EF4">
            <w:r>
              <w:t xml:space="preserve">22.45 </w:t>
            </w:r>
            <w:r w:rsidR="00C05DF4">
              <w:t>–</w:t>
            </w:r>
            <w:r>
              <w:t xml:space="preserve"> </w:t>
            </w:r>
            <w:r w:rsidR="00C05DF4">
              <w:t xml:space="preserve">What does Rob now say about the safety of Bangladeshi garment factories? </w:t>
            </w:r>
          </w:p>
          <w:p w14:paraId="0F0E3704" w14:textId="77777777" w:rsidR="001D5EF4" w:rsidRDefault="001D5EF4"/>
          <w:p w14:paraId="40CC75BF" w14:textId="77777777" w:rsidR="001D5EF4" w:rsidRDefault="001D5EF4"/>
          <w:p w14:paraId="0E8B1365" w14:textId="2F613F77" w:rsidR="001D5EF4" w:rsidRDefault="001D5EF4"/>
        </w:tc>
        <w:tc>
          <w:tcPr>
            <w:tcW w:w="5125" w:type="dxa"/>
          </w:tcPr>
          <w:p w14:paraId="0873CC15" w14:textId="77777777" w:rsidR="001D5EF4" w:rsidRDefault="001D5EF4"/>
        </w:tc>
      </w:tr>
      <w:tr w:rsidR="001D5EF4" w14:paraId="01D5763D" w14:textId="77777777" w:rsidTr="001D5EF4">
        <w:tc>
          <w:tcPr>
            <w:tcW w:w="4225" w:type="dxa"/>
          </w:tcPr>
          <w:p w14:paraId="3FC02C56" w14:textId="08827650" w:rsidR="001D5EF4" w:rsidRDefault="00C05DF4">
            <w:r>
              <w:t xml:space="preserve">23.45 – Who should take responsibility for the safety of people who make our clothes? </w:t>
            </w:r>
          </w:p>
          <w:p w14:paraId="07E1ABCA" w14:textId="77777777" w:rsidR="001D5EF4" w:rsidRDefault="001D5EF4"/>
          <w:p w14:paraId="387E81D2" w14:textId="77777777" w:rsidR="001D5EF4" w:rsidRDefault="001D5EF4"/>
          <w:p w14:paraId="1E2E22E1" w14:textId="68473951" w:rsidR="001D5EF4" w:rsidRDefault="001D5EF4"/>
        </w:tc>
        <w:tc>
          <w:tcPr>
            <w:tcW w:w="5125" w:type="dxa"/>
          </w:tcPr>
          <w:p w14:paraId="6AFCDDCA" w14:textId="77777777" w:rsidR="001D5EF4" w:rsidRDefault="001D5EF4"/>
        </w:tc>
        <w:bookmarkStart w:id="0" w:name="_GoBack"/>
        <w:bookmarkEnd w:id="0"/>
      </w:tr>
      <w:tr w:rsidR="00C05DF4" w14:paraId="38FE0A23" w14:textId="77777777" w:rsidTr="001D5EF4">
        <w:tc>
          <w:tcPr>
            <w:tcW w:w="4225" w:type="dxa"/>
          </w:tcPr>
          <w:p w14:paraId="150D742B" w14:textId="38BBACC6" w:rsidR="00C05DF4" w:rsidRDefault="00C05DF4">
            <w:r>
              <w:t xml:space="preserve">What can consumers do to help the situation and why is refusing to buy Bangladesh made product dangerous? </w:t>
            </w:r>
          </w:p>
          <w:p w14:paraId="4CDC1D0D" w14:textId="77777777" w:rsidR="00C05DF4" w:rsidRDefault="00C05DF4"/>
          <w:p w14:paraId="522DE847" w14:textId="77777777" w:rsidR="00C05DF4" w:rsidRDefault="00C05DF4"/>
          <w:p w14:paraId="66558C12" w14:textId="1F27BA97" w:rsidR="00C05DF4" w:rsidRDefault="00C05DF4"/>
        </w:tc>
        <w:tc>
          <w:tcPr>
            <w:tcW w:w="5125" w:type="dxa"/>
          </w:tcPr>
          <w:p w14:paraId="7AEB8945" w14:textId="77777777" w:rsidR="00C05DF4" w:rsidRDefault="00C05DF4"/>
        </w:tc>
      </w:tr>
    </w:tbl>
    <w:p w14:paraId="3775C5CB" w14:textId="77777777" w:rsidR="001D5EF4" w:rsidRDefault="001D5EF4"/>
    <w:sectPr w:rsidR="001D5E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20ED" w14:textId="77777777" w:rsidR="00C05DF4" w:rsidRDefault="00C05DF4" w:rsidP="00C05DF4">
      <w:pPr>
        <w:spacing w:after="0" w:line="240" w:lineRule="auto"/>
      </w:pPr>
      <w:r>
        <w:separator/>
      </w:r>
    </w:p>
  </w:endnote>
  <w:endnote w:type="continuationSeparator" w:id="0">
    <w:p w14:paraId="786F9C4F" w14:textId="77777777" w:rsidR="00C05DF4" w:rsidRDefault="00C05DF4" w:rsidP="00C0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EAC" w14:textId="0BFF0743" w:rsidR="00E25994" w:rsidRPr="00E25994" w:rsidRDefault="00E25994">
    <w:pPr>
      <w:pStyle w:val="Footer"/>
    </w:pPr>
    <w:r w:rsidRPr="00E25994">
      <w:t xml:space="preserve">To use used with </w:t>
    </w:r>
    <w:hyperlink r:id="rId1" w:history="1">
      <w:r>
        <w:rPr>
          <w:rStyle w:val="Hyperlink"/>
        </w:rPr>
        <w:t>https://www.bbc.co.uk/sounds/play/w3cswd3c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4E1A" w14:textId="77777777" w:rsidR="00C05DF4" w:rsidRDefault="00C05DF4" w:rsidP="00C05DF4">
      <w:pPr>
        <w:spacing w:after="0" w:line="240" w:lineRule="auto"/>
      </w:pPr>
      <w:r>
        <w:separator/>
      </w:r>
    </w:p>
  </w:footnote>
  <w:footnote w:type="continuationSeparator" w:id="0">
    <w:p w14:paraId="3925AF9D" w14:textId="77777777" w:rsidR="00C05DF4" w:rsidRDefault="00C05DF4" w:rsidP="00C0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A265" w14:textId="06A1E922" w:rsidR="00C05DF4" w:rsidRPr="00C05DF4" w:rsidRDefault="00C05DF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69"/>
    <w:rsid w:val="001D5EF4"/>
    <w:rsid w:val="00A45769"/>
    <w:rsid w:val="00C05DF4"/>
    <w:rsid w:val="00E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7016"/>
  <w15:chartTrackingRefBased/>
  <w15:docId w15:val="{B4B3373C-FAE0-45A7-86B0-FBA95F3A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F4"/>
  </w:style>
  <w:style w:type="paragraph" w:styleId="Footer">
    <w:name w:val="footer"/>
    <w:basedOn w:val="Normal"/>
    <w:link w:val="FooterChar"/>
    <w:uiPriority w:val="99"/>
    <w:unhideWhenUsed/>
    <w:rsid w:val="00C0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F4"/>
  </w:style>
  <w:style w:type="character" w:styleId="Hyperlink">
    <w:name w:val="Hyperlink"/>
    <w:basedOn w:val="DefaultParagraphFont"/>
    <w:uiPriority w:val="99"/>
    <w:semiHidden/>
    <w:unhideWhenUsed/>
    <w:rsid w:val="00E25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.uk/sounds/play/w3cswd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4784A-6BDA-4BEA-A2C2-58E395F6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51DB2-5641-4B21-87B7-9718D5A0D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363DE-B048-4D5C-9668-7B13351CE6AA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2020-05-10T15:31:00Z</dcterms:created>
  <dcterms:modified xsi:type="dcterms:W3CDTF">2020-05-10T16:07:00Z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