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F15EA" w:rsidTr="005F15EA">
        <w:tc>
          <w:tcPr>
            <w:tcW w:w="9576" w:type="dxa"/>
            <w:shd w:val="clear" w:color="auto" w:fill="F79646" w:themeFill="accent6"/>
          </w:tcPr>
          <w:p w:rsidR="005F15EA" w:rsidRDefault="005F15EA" w:rsidP="005F1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Paper 1 – Key Themes Tuesday 5</w:t>
            </w:r>
            <w:r w:rsidRPr="000C2923">
              <w:rPr>
                <w:b/>
                <w:sz w:val="28"/>
                <w:szCs w:val="28"/>
                <w:vertAlign w:val="superscript"/>
              </w:rPr>
              <w:t>th</w:t>
            </w:r>
            <w:r w:rsidRPr="000C292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January 2016</w:t>
            </w:r>
            <w:r w:rsidRPr="000C2923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 xml:space="preserve"> 2pm </w:t>
            </w:r>
            <w:r w:rsidRPr="000C2923">
              <w:rPr>
                <w:b/>
                <w:sz w:val="28"/>
                <w:szCs w:val="28"/>
              </w:rPr>
              <w:t>(1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C2923">
              <w:rPr>
                <w:b/>
                <w:sz w:val="28"/>
                <w:szCs w:val="28"/>
              </w:rPr>
              <w:t>hr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0C2923">
              <w:rPr>
                <w:b/>
                <w:sz w:val="28"/>
                <w:szCs w:val="28"/>
              </w:rPr>
              <w:t>45)</w:t>
            </w:r>
          </w:p>
        </w:tc>
      </w:tr>
    </w:tbl>
    <w:p w:rsidR="000C2923" w:rsidRPr="000C2923" w:rsidRDefault="000C2923" w:rsidP="005F15EA">
      <w:pPr>
        <w:jc w:val="center"/>
        <w:rPr>
          <w:b/>
          <w:sz w:val="28"/>
          <w:szCs w:val="28"/>
        </w:rPr>
      </w:pPr>
      <w:r w:rsidRPr="000C2923">
        <w:rPr>
          <w:b/>
          <w:sz w:val="28"/>
          <w:szCs w:val="28"/>
        </w:rPr>
        <w:t>Focused Revision List – IGCSE Geography 0460</w:t>
      </w:r>
      <w:bookmarkStart w:id="0" w:name="_GoBack"/>
      <w:bookmarkEnd w:id="0"/>
    </w:p>
    <w:p w:rsidR="000C2923" w:rsidRDefault="000C2923" w:rsidP="000C2923">
      <w:pPr>
        <w:jc w:val="both"/>
      </w:pPr>
      <w:r>
        <w:t xml:space="preserve">Paper 1 will test your knowledge and understanding of the topics that we have covered in class since the beginning of year 10. There are three major key themes 1. Population &amp; Settlement 2. Natural </w:t>
      </w:r>
      <w:r w:rsidR="00E52D46">
        <w:t>Environments &amp;</w:t>
      </w:r>
      <w:r w:rsidR="005F15EA">
        <w:t xml:space="preserve"> 3. Economic Development although we have just started the third. </w:t>
      </w:r>
    </w:p>
    <w:p w:rsidR="000C2923" w:rsidRPr="000C2923" w:rsidRDefault="000C2923" w:rsidP="000C2923">
      <w:pPr>
        <w:jc w:val="both"/>
        <w:rPr>
          <w:b/>
          <w:i/>
        </w:rPr>
      </w:pPr>
      <w:r w:rsidRPr="005F15EA">
        <w:rPr>
          <w:b/>
          <w:u w:val="single"/>
        </w:rPr>
        <w:t xml:space="preserve">You </w:t>
      </w:r>
      <w:r w:rsidR="00E52D46" w:rsidRPr="005F15EA">
        <w:rPr>
          <w:b/>
          <w:u w:val="single"/>
        </w:rPr>
        <w:t xml:space="preserve">will be answering </w:t>
      </w:r>
      <w:r w:rsidR="004A2C75" w:rsidRPr="005F15EA">
        <w:rPr>
          <w:b/>
          <w:u w:val="single"/>
        </w:rPr>
        <w:t xml:space="preserve">three </w:t>
      </w:r>
      <w:r w:rsidR="00E52D46" w:rsidRPr="005F15EA">
        <w:rPr>
          <w:b/>
          <w:u w:val="single"/>
        </w:rPr>
        <w:t xml:space="preserve">questions </w:t>
      </w:r>
      <w:r w:rsidR="004A2C75" w:rsidRPr="005F15EA">
        <w:rPr>
          <w:b/>
          <w:u w:val="single"/>
        </w:rPr>
        <w:t>from a choice of questions 1-</w:t>
      </w:r>
      <w:r w:rsidR="00E52D46" w:rsidRPr="005F15EA">
        <w:rPr>
          <w:b/>
          <w:u w:val="single"/>
        </w:rPr>
        <w:t>4</w:t>
      </w:r>
      <w:r w:rsidR="00E52D46">
        <w:t xml:space="preserve"> even though there are six on the paper</w:t>
      </w:r>
      <w:r>
        <w:t xml:space="preserve">. Question 1 &amp; 2 are on Population &amp; Settlement. Question </w:t>
      </w:r>
      <w:r w:rsidR="004A2C75">
        <w:t>3&amp;</w:t>
      </w:r>
      <w:r>
        <w:t xml:space="preserve">4 </w:t>
      </w:r>
      <w:r w:rsidR="004A2C75">
        <w:t>are</w:t>
      </w:r>
      <w:r>
        <w:t xml:space="preserve"> on Natural Environments and 5 &amp; 6 are on Economic Development. </w:t>
      </w:r>
      <w:r w:rsidRPr="004A2C75">
        <w:rPr>
          <w:b/>
          <w:i/>
          <w:color w:val="FF0000"/>
          <w:u w:val="single"/>
        </w:rPr>
        <w:t xml:space="preserve">As we have </w:t>
      </w:r>
      <w:r w:rsidR="005F15EA">
        <w:rPr>
          <w:b/>
          <w:i/>
          <w:color w:val="FF0000"/>
          <w:u w:val="single"/>
        </w:rPr>
        <w:t>only just started</w:t>
      </w:r>
      <w:r w:rsidRPr="004A2C75">
        <w:rPr>
          <w:b/>
          <w:i/>
          <w:color w:val="FF0000"/>
          <w:u w:val="single"/>
        </w:rPr>
        <w:t xml:space="preserve"> Economic Development, you should not attempt question</w:t>
      </w:r>
      <w:r w:rsidR="00E52D46" w:rsidRPr="004A2C75">
        <w:rPr>
          <w:b/>
          <w:i/>
          <w:color w:val="FF0000"/>
          <w:u w:val="single"/>
        </w:rPr>
        <w:t>s</w:t>
      </w:r>
      <w:r w:rsidRPr="004A2C75">
        <w:rPr>
          <w:b/>
          <w:i/>
          <w:color w:val="FF0000"/>
          <w:u w:val="single"/>
        </w:rPr>
        <w:t xml:space="preserve"> 5 or 6</w:t>
      </w:r>
      <w:r w:rsidR="004A2C75" w:rsidRPr="004A2C75">
        <w:rPr>
          <w:b/>
          <w:i/>
          <w:color w:val="FF0000"/>
          <w:u w:val="single"/>
        </w:rPr>
        <w:t xml:space="preserve">. </w:t>
      </w:r>
      <w:r w:rsidRPr="004A2C75">
        <w:rPr>
          <w:b/>
          <w:i/>
          <w:color w:val="FF0000"/>
          <w:u w:val="single"/>
        </w:rPr>
        <w:t xml:space="preserve"> </w:t>
      </w:r>
    </w:p>
    <w:p w:rsidR="000C2923" w:rsidRDefault="000C2923" w:rsidP="000C2923">
      <w:pPr>
        <w:jc w:val="both"/>
      </w:pPr>
      <w:r>
        <w:t xml:space="preserve">You have 1 hour 45 minutes to complete the paper which equates to about 35 minutes per question. You will need to bring a blue or black pen, ruler and calculator to the exam. You will also have a resource booklet with photos, graphs </w:t>
      </w:r>
      <w:proofErr w:type="spellStart"/>
      <w:r>
        <w:t>etc</w:t>
      </w:r>
      <w:proofErr w:type="spellEnd"/>
      <w:r>
        <w:t xml:space="preserve"> to use with some of the questions. </w:t>
      </w:r>
      <w:r w:rsidRPr="000C2923">
        <w:rPr>
          <w:b/>
          <w:i/>
        </w:rPr>
        <w:t>Read the instructions on the front cover of the exam paper carefully.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238"/>
      </w:tblGrid>
      <w:tr w:rsidR="000C2923" w:rsidTr="005F15EA">
        <w:tc>
          <w:tcPr>
            <w:tcW w:w="5070" w:type="dxa"/>
            <w:shd w:val="clear" w:color="auto" w:fill="F79646" w:themeFill="accent6"/>
          </w:tcPr>
          <w:p w:rsidR="000C2923" w:rsidRPr="005F15EA" w:rsidRDefault="00AC23E7" w:rsidP="005F15EA">
            <w:pPr>
              <w:jc w:val="center"/>
              <w:rPr>
                <w:b/>
              </w:rPr>
            </w:pPr>
            <w:r w:rsidRPr="005F15EA">
              <w:rPr>
                <w:b/>
              </w:rPr>
              <w:t>Key Syllabus Point</w:t>
            </w:r>
          </w:p>
        </w:tc>
        <w:tc>
          <w:tcPr>
            <w:tcW w:w="2268" w:type="dxa"/>
            <w:shd w:val="clear" w:color="auto" w:fill="F79646" w:themeFill="accent6"/>
          </w:tcPr>
          <w:p w:rsidR="000C2923" w:rsidRPr="005F15EA" w:rsidRDefault="004A2C75" w:rsidP="005F15EA">
            <w:pPr>
              <w:jc w:val="center"/>
              <w:rPr>
                <w:b/>
              </w:rPr>
            </w:pPr>
            <w:r w:rsidRPr="005F15EA">
              <w:rPr>
                <w:b/>
              </w:rPr>
              <w:t>Case Study</w:t>
            </w:r>
          </w:p>
        </w:tc>
        <w:tc>
          <w:tcPr>
            <w:tcW w:w="2238" w:type="dxa"/>
            <w:shd w:val="clear" w:color="auto" w:fill="F79646" w:themeFill="accent6"/>
          </w:tcPr>
          <w:p w:rsidR="000C2923" w:rsidRPr="005F15EA" w:rsidRDefault="004A2C75" w:rsidP="005F15EA">
            <w:pPr>
              <w:jc w:val="center"/>
              <w:rPr>
                <w:b/>
              </w:rPr>
            </w:pPr>
            <w:r w:rsidRPr="005F15EA">
              <w:rPr>
                <w:b/>
              </w:rPr>
              <w:t>I have revised (tick)</w:t>
            </w:r>
          </w:p>
        </w:tc>
      </w:tr>
      <w:tr w:rsidR="00AC23E7" w:rsidTr="005F15EA">
        <w:tc>
          <w:tcPr>
            <w:tcW w:w="9576" w:type="dxa"/>
            <w:gridSpan w:val="3"/>
            <w:shd w:val="clear" w:color="auto" w:fill="EEECE1" w:themeFill="background2"/>
          </w:tcPr>
          <w:p w:rsidR="00AC23E7" w:rsidRPr="00AC23E7" w:rsidRDefault="00AC23E7" w:rsidP="00AC23E7">
            <w:pPr>
              <w:jc w:val="center"/>
              <w:rPr>
                <w:b/>
              </w:rPr>
            </w:pPr>
            <w:r w:rsidRPr="00AC23E7">
              <w:rPr>
                <w:b/>
              </w:rPr>
              <w:t>Theme 1 – Population &amp; Settlement (Questions 1 &amp; 2)</w:t>
            </w:r>
          </w:p>
        </w:tc>
      </w:tr>
      <w:tr w:rsidR="000C2923" w:rsidTr="00AC23E7">
        <w:tc>
          <w:tcPr>
            <w:tcW w:w="5070" w:type="dxa"/>
          </w:tcPr>
          <w:p w:rsidR="000C2923" w:rsidRDefault="00AC23E7" w:rsidP="000C2923">
            <w:pPr>
              <w:jc w:val="both"/>
            </w:pPr>
            <w:r>
              <w:t>Can you define birth rates &amp; death rates and how they are measured?</w:t>
            </w:r>
          </w:p>
        </w:tc>
        <w:tc>
          <w:tcPr>
            <w:tcW w:w="2268" w:type="dxa"/>
          </w:tcPr>
          <w:p w:rsidR="000C2923" w:rsidRDefault="005F15EA" w:rsidP="000C2923">
            <w:pPr>
              <w:jc w:val="both"/>
            </w:pPr>
            <w:r>
              <w:t>n/a</w:t>
            </w:r>
          </w:p>
        </w:tc>
        <w:tc>
          <w:tcPr>
            <w:tcW w:w="2238" w:type="dxa"/>
          </w:tcPr>
          <w:p w:rsidR="000C2923" w:rsidRDefault="000C2923" w:rsidP="000C2923">
            <w:pPr>
              <w:jc w:val="both"/>
            </w:pPr>
          </w:p>
        </w:tc>
      </w:tr>
      <w:tr w:rsidR="000C2923" w:rsidTr="00AC23E7">
        <w:tc>
          <w:tcPr>
            <w:tcW w:w="5070" w:type="dxa"/>
          </w:tcPr>
          <w:p w:rsidR="000C2923" w:rsidRDefault="00AC23E7" w:rsidP="000C2923">
            <w:pPr>
              <w:jc w:val="both"/>
            </w:pPr>
            <w:r>
              <w:t>Can you define literacy rates, GDP PPP, life expectancy?</w:t>
            </w:r>
          </w:p>
        </w:tc>
        <w:tc>
          <w:tcPr>
            <w:tcW w:w="2268" w:type="dxa"/>
          </w:tcPr>
          <w:p w:rsidR="000C2923" w:rsidRDefault="005F15EA" w:rsidP="000C2923">
            <w:pPr>
              <w:jc w:val="both"/>
            </w:pPr>
            <w:r>
              <w:t>n/a</w:t>
            </w:r>
          </w:p>
        </w:tc>
        <w:tc>
          <w:tcPr>
            <w:tcW w:w="2238" w:type="dxa"/>
          </w:tcPr>
          <w:p w:rsidR="000C2923" w:rsidRDefault="000C2923" w:rsidP="000C2923">
            <w:pPr>
              <w:jc w:val="both"/>
            </w:pPr>
          </w:p>
        </w:tc>
      </w:tr>
      <w:tr w:rsidR="000C2923" w:rsidTr="00AC23E7">
        <w:tc>
          <w:tcPr>
            <w:tcW w:w="5070" w:type="dxa"/>
          </w:tcPr>
          <w:p w:rsidR="000C2923" w:rsidRDefault="004A2C75" w:rsidP="004A2C75">
            <w:pPr>
              <w:jc w:val="both"/>
            </w:pPr>
            <w:r>
              <w:t>Can you explain why</w:t>
            </w:r>
            <w:r w:rsidR="00AC23E7">
              <w:t xml:space="preserve"> high birth rates occur and </w:t>
            </w:r>
            <w:r>
              <w:t xml:space="preserve">the problems that this causes? </w:t>
            </w:r>
          </w:p>
        </w:tc>
        <w:tc>
          <w:tcPr>
            <w:tcW w:w="2268" w:type="dxa"/>
          </w:tcPr>
          <w:p w:rsidR="000C2923" w:rsidRDefault="000C2923" w:rsidP="000C2923">
            <w:pPr>
              <w:jc w:val="both"/>
            </w:pPr>
          </w:p>
        </w:tc>
        <w:tc>
          <w:tcPr>
            <w:tcW w:w="2238" w:type="dxa"/>
          </w:tcPr>
          <w:p w:rsidR="000C2923" w:rsidRDefault="000C2923" w:rsidP="000C2923">
            <w:pPr>
              <w:jc w:val="both"/>
            </w:pPr>
          </w:p>
        </w:tc>
      </w:tr>
      <w:tr w:rsidR="000C2923" w:rsidTr="00AC23E7">
        <w:tc>
          <w:tcPr>
            <w:tcW w:w="5070" w:type="dxa"/>
          </w:tcPr>
          <w:p w:rsidR="000C2923" w:rsidRDefault="004A2C75" w:rsidP="000C2923">
            <w:pPr>
              <w:jc w:val="both"/>
            </w:pPr>
            <w:r>
              <w:t xml:space="preserve">Can you explain an anti </w:t>
            </w:r>
            <w:proofErr w:type="spellStart"/>
            <w:r>
              <w:t>natalist</w:t>
            </w:r>
            <w:proofErr w:type="spellEnd"/>
            <w:r>
              <w:t xml:space="preserve"> population policy and evaluate its success? </w:t>
            </w:r>
          </w:p>
        </w:tc>
        <w:tc>
          <w:tcPr>
            <w:tcW w:w="2268" w:type="dxa"/>
          </w:tcPr>
          <w:p w:rsidR="000C2923" w:rsidRDefault="000C2923" w:rsidP="000C2923">
            <w:pPr>
              <w:jc w:val="both"/>
            </w:pPr>
          </w:p>
        </w:tc>
        <w:tc>
          <w:tcPr>
            <w:tcW w:w="2238" w:type="dxa"/>
          </w:tcPr>
          <w:p w:rsidR="000C2923" w:rsidRDefault="000C2923" w:rsidP="000C2923">
            <w:pPr>
              <w:jc w:val="both"/>
            </w:pPr>
          </w:p>
        </w:tc>
      </w:tr>
      <w:tr w:rsidR="000C2923" w:rsidTr="00AC23E7">
        <w:tc>
          <w:tcPr>
            <w:tcW w:w="5070" w:type="dxa"/>
          </w:tcPr>
          <w:p w:rsidR="000C2923" w:rsidRDefault="004A2C75" w:rsidP="000C2923">
            <w:pPr>
              <w:jc w:val="both"/>
            </w:pPr>
            <w:r>
              <w:t>Do you remember what HIV &amp; AIDS stands for and can you explain their impacts on a country?</w:t>
            </w:r>
          </w:p>
        </w:tc>
        <w:tc>
          <w:tcPr>
            <w:tcW w:w="2268" w:type="dxa"/>
          </w:tcPr>
          <w:p w:rsidR="000C2923" w:rsidRDefault="000C2923" w:rsidP="000C2923">
            <w:pPr>
              <w:jc w:val="both"/>
            </w:pPr>
          </w:p>
        </w:tc>
        <w:tc>
          <w:tcPr>
            <w:tcW w:w="2238" w:type="dxa"/>
          </w:tcPr>
          <w:p w:rsidR="000C2923" w:rsidRDefault="000C2923" w:rsidP="000C2923">
            <w:pPr>
              <w:jc w:val="both"/>
            </w:pPr>
          </w:p>
        </w:tc>
      </w:tr>
      <w:tr w:rsidR="000C2923" w:rsidTr="00AC23E7">
        <w:tc>
          <w:tcPr>
            <w:tcW w:w="5070" w:type="dxa"/>
          </w:tcPr>
          <w:p w:rsidR="000C2923" w:rsidRDefault="004A2C75" w:rsidP="004A2C75">
            <w:pPr>
              <w:jc w:val="both"/>
            </w:pPr>
            <w:r>
              <w:t xml:space="preserve">Can you </w:t>
            </w:r>
            <w:proofErr w:type="spellStart"/>
            <w:r>
              <w:t>recognise</w:t>
            </w:r>
            <w:proofErr w:type="spellEnd"/>
            <w:r>
              <w:t xml:space="preserve"> the different shapes of settlement </w:t>
            </w:r>
            <w:proofErr w:type="gramStart"/>
            <w:r>
              <w:t>patterns  (</w:t>
            </w:r>
            <w:proofErr w:type="gramEnd"/>
            <w:r>
              <w:t>linear, nucleated, dispersed)?</w:t>
            </w:r>
          </w:p>
        </w:tc>
        <w:tc>
          <w:tcPr>
            <w:tcW w:w="2268" w:type="dxa"/>
          </w:tcPr>
          <w:p w:rsidR="000C2923" w:rsidRDefault="000C2923" w:rsidP="000C2923">
            <w:pPr>
              <w:jc w:val="both"/>
            </w:pPr>
          </w:p>
        </w:tc>
        <w:tc>
          <w:tcPr>
            <w:tcW w:w="2238" w:type="dxa"/>
          </w:tcPr>
          <w:p w:rsidR="000C2923" w:rsidRDefault="000C2923" w:rsidP="000C2923">
            <w:pPr>
              <w:jc w:val="both"/>
            </w:pPr>
          </w:p>
        </w:tc>
      </w:tr>
      <w:tr w:rsidR="000C2923" w:rsidTr="00AC23E7">
        <w:tc>
          <w:tcPr>
            <w:tcW w:w="5070" w:type="dxa"/>
          </w:tcPr>
          <w:p w:rsidR="000C2923" w:rsidRDefault="004A2C75" w:rsidP="000C2923">
            <w:pPr>
              <w:jc w:val="both"/>
            </w:pPr>
            <w:r>
              <w:t xml:space="preserve">Can you explain what causes settlements to grown in the shapes as outlined above? </w:t>
            </w:r>
          </w:p>
        </w:tc>
        <w:tc>
          <w:tcPr>
            <w:tcW w:w="2268" w:type="dxa"/>
          </w:tcPr>
          <w:p w:rsidR="000C2923" w:rsidRDefault="000C2923" w:rsidP="000C2923">
            <w:pPr>
              <w:jc w:val="both"/>
            </w:pPr>
          </w:p>
        </w:tc>
        <w:tc>
          <w:tcPr>
            <w:tcW w:w="2238" w:type="dxa"/>
          </w:tcPr>
          <w:p w:rsidR="000C2923" w:rsidRDefault="000C2923" w:rsidP="000C2923">
            <w:pPr>
              <w:jc w:val="both"/>
            </w:pPr>
          </w:p>
        </w:tc>
      </w:tr>
      <w:tr w:rsidR="000C2923" w:rsidTr="00AC23E7">
        <w:tc>
          <w:tcPr>
            <w:tcW w:w="5070" w:type="dxa"/>
          </w:tcPr>
          <w:p w:rsidR="000C2923" w:rsidRDefault="00AC23E7" w:rsidP="004A2C75">
            <w:pPr>
              <w:jc w:val="both"/>
            </w:pPr>
            <w:r>
              <w:t xml:space="preserve">Can you explain </w:t>
            </w:r>
            <w:r w:rsidR="004A2C75">
              <w:t xml:space="preserve">the main function of a settlement that you have studied? </w:t>
            </w:r>
          </w:p>
        </w:tc>
        <w:tc>
          <w:tcPr>
            <w:tcW w:w="2268" w:type="dxa"/>
          </w:tcPr>
          <w:p w:rsidR="000C2923" w:rsidRDefault="000C2923" w:rsidP="000C2923">
            <w:pPr>
              <w:jc w:val="both"/>
            </w:pPr>
          </w:p>
        </w:tc>
        <w:tc>
          <w:tcPr>
            <w:tcW w:w="2238" w:type="dxa"/>
          </w:tcPr>
          <w:p w:rsidR="000C2923" w:rsidRDefault="000C2923" w:rsidP="000C2923">
            <w:pPr>
              <w:jc w:val="both"/>
            </w:pPr>
          </w:p>
        </w:tc>
      </w:tr>
      <w:tr w:rsidR="00AC23E7" w:rsidTr="005F15EA">
        <w:tc>
          <w:tcPr>
            <w:tcW w:w="9576" w:type="dxa"/>
            <w:gridSpan w:val="3"/>
            <w:shd w:val="clear" w:color="auto" w:fill="EEECE1" w:themeFill="background2"/>
          </w:tcPr>
          <w:p w:rsidR="00AC23E7" w:rsidRPr="00AC23E7" w:rsidRDefault="00AC23E7" w:rsidP="00E52D46">
            <w:pPr>
              <w:jc w:val="center"/>
              <w:rPr>
                <w:b/>
              </w:rPr>
            </w:pPr>
            <w:r w:rsidRPr="00AC23E7">
              <w:rPr>
                <w:b/>
              </w:rPr>
              <w:t xml:space="preserve">Theme 2 – Natural Environments (Questions </w:t>
            </w:r>
            <w:r w:rsidR="005F15EA">
              <w:rPr>
                <w:b/>
              </w:rPr>
              <w:t xml:space="preserve">3 &amp; </w:t>
            </w:r>
            <w:r w:rsidRPr="00AC23E7">
              <w:rPr>
                <w:b/>
              </w:rPr>
              <w:t>4)</w:t>
            </w:r>
          </w:p>
        </w:tc>
      </w:tr>
      <w:tr w:rsidR="000C2923" w:rsidTr="00AC23E7">
        <w:tc>
          <w:tcPr>
            <w:tcW w:w="5070" w:type="dxa"/>
          </w:tcPr>
          <w:p w:rsidR="000C2923" w:rsidRDefault="00F77F05" w:rsidP="000C2923">
            <w:pPr>
              <w:jc w:val="both"/>
            </w:pPr>
            <w:r>
              <w:t>Can you remember all your coastal processes of erosion, transportation &amp; deposition?</w:t>
            </w:r>
          </w:p>
        </w:tc>
        <w:tc>
          <w:tcPr>
            <w:tcW w:w="2268" w:type="dxa"/>
          </w:tcPr>
          <w:p w:rsidR="000C2923" w:rsidRDefault="000C2923" w:rsidP="000C2923">
            <w:pPr>
              <w:jc w:val="both"/>
            </w:pPr>
          </w:p>
        </w:tc>
        <w:tc>
          <w:tcPr>
            <w:tcW w:w="2238" w:type="dxa"/>
          </w:tcPr>
          <w:p w:rsidR="000C2923" w:rsidRDefault="000C2923" w:rsidP="000C2923">
            <w:pPr>
              <w:jc w:val="both"/>
            </w:pPr>
          </w:p>
        </w:tc>
      </w:tr>
      <w:tr w:rsidR="00F77F05" w:rsidTr="00AC23E7">
        <w:tc>
          <w:tcPr>
            <w:tcW w:w="5070" w:type="dxa"/>
          </w:tcPr>
          <w:p w:rsidR="00F77F05" w:rsidRDefault="00F77F05" w:rsidP="000C2923">
            <w:pPr>
              <w:jc w:val="both"/>
            </w:pPr>
            <w:r>
              <w:t xml:space="preserve">Can you define hydraulic action, </w:t>
            </w:r>
            <w:proofErr w:type="spellStart"/>
            <w:r>
              <w:t>Corrasion</w:t>
            </w:r>
            <w:proofErr w:type="spellEnd"/>
            <w:r>
              <w:t xml:space="preserve">, Corrosion and Attrition? </w:t>
            </w:r>
          </w:p>
        </w:tc>
        <w:tc>
          <w:tcPr>
            <w:tcW w:w="2268" w:type="dxa"/>
          </w:tcPr>
          <w:p w:rsidR="00F77F05" w:rsidRDefault="00F77F05" w:rsidP="000C2923">
            <w:pPr>
              <w:jc w:val="both"/>
            </w:pPr>
          </w:p>
        </w:tc>
        <w:tc>
          <w:tcPr>
            <w:tcW w:w="2238" w:type="dxa"/>
          </w:tcPr>
          <w:p w:rsidR="00F77F05" w:rsidRDefault="00F77F05" w:rsidP="000C2923">
            <w:pPr>
              <w:jc w:val="both"/>
            </w:pPr>
          </w:p>
        </w:tc>
      </w:tr>
      <w:tr w:rsidR="00F77F05" w:rsidTr="00AC23E7">
        <w:tc>
          <w:tcPr>
            <w:tcW w:w="5070" w:type="dxa"/>
          </w:tcPr>
          <w:p w:rsidR="00F77F05" w:rsidRDefault="00F77F05" w:rsidP="005F15EA">
            <w:pPr>
              <w:jc w:val="both"/>
            </w:pPr>
            <w:r>
              <w:t>Can you describe and explain how coral reefs are for</w:t>
            </w:r>
            <w:r w:rsidR="005F15EA">
              <w:t>med and their characteristics?</w:t>
            </w:r>
          </w:p>
        </w:tc>
        <w:tc>
          <w:tcPr>
            <w:tcW w:w="2268" w:type="dxa"/>
          </w:tcPr>
          <w:p w:rsidR="00F77F05" w:rsidRDefault="00F77F05" w:rsidP="000C2923">
            <w:pPr>
              <w:jc w:val="both"/>
            </w:pPr>
          </w:p>
        </w:tc>
        <w:tc>
          <w:tcPr>
            <w:tcW w:w="2238" w:type="dxa"/>
          </w:tcPr>
          <w:p w:rsidR="00F77F05" w:rsidRDefault="00F77F05" w:rsidP="000C2923">
            <w:pPr>
              <w:jc w:val="both"/>
            </w:pPr>
          </w:p>
        </w:tc>
      </w:tr>
      <w:tr w:rsidR="00F77F05" w:rsidTr="00AC23E7">
        <w:tc>
          <w:tcPr>
            <w:tcW w:w="5070" w:type="dxa"/>
          </w:tcPr>
          <w:p w:rsidR="00F77F05" w:rsidRDefault="00F77F05" w:rsidP="005F15EA">
            <w:pPr>
              <w:jc w:val="both"/>
            </w:pPr>
            <w:r>
              <w:t xml:space="preserve">Can you </w:t>
            </w:r>
            <w:r w:rsidR="005F15EA">
              <w:t xml:space="preserve">describe and explain the impacts of one tropical storm event? </w:t>
            </w:r>
          </w:p>
        </w:tc>
        <w:tc>
          <w:tcPr>
            <w:tcW w:w="2268" w:type="dxa"/>
          </w:tcPr>
          <w:p w:rsidR="00F77F05" w:rsidRDefault="00F77F05" w:rsidP="000C2923">
            <w:pPr>
              <w:jc w:val="both"/>
            </w:pPr>
          </w:p>
        </w:tc>
        <w:tc>
          <w:tcPr>
            <w:tcW w:w="2238" w:type="dxa"/>
          </w:tcPr>
          <w:p w:rsidR="00F77F05" w:rsidRDefault="00F77F05" w:rsidP="000C2923">
            <w:pPr>
              <w:jc w:val="both"/>
            </w:pPr>
          </w:p>
        </w:tc>
      </w:tr>
      <w:tr w:rsidR="00F77F05" w:rsidTr="00AC23E7">
        <w:tc>
          <w:tcPr>
            <w:tcW w:w="5070" w:type="dxa"/>
          </w:tcPr>
          <w:p w:rsidR="00F77F05" w:rsidRPr="005F15EA" w:rsidRDefault="005F15EA" w:rsidP="005F15EA">
            <w:pPr>
              <w:jc w:val="both"/>
            </w:pPr>
            <w:r>
              <w:t xml:space="preserve">Can you describe the climatic conditions of the tropical desert and how and why they form? </w:t>
            </w:r>
          </w:p>
        </w:tc>
        <w:tc>
          <w:tcPr>
            <w:tcW w:w="2268" w:type="dxa"/>
          </w:tcPr>
          <w:p w:rsidR="00F77F05" w:rsidRDefault="00F77F05" w:rsidP="000C2923">
            <w:pPr>
              <w:jc w:val="both"/>
            </w:pPr>
          </w:p>
        </w:tc>
        <w:tc>
          <w:tcPr>
            <w:tcW w:w="2238" w:type="dxa"/>
          </w:tcPr>
          <w:p w:rsidR="00F77F05" w:rsidRDefault="00F77F05" w:rsidP="000C2923">
            <w:pPr>
              <w:jc w:val="both"/>
            </w:pPr>
          </w:p>
        </w:tc>
      </w:tr>
      <w:tr w:rsidR="00F77F05" w:rsidTr="00AC23E7">
        <w:tc>
          <w:tcPr>
            <w:tcW w:w="5070" w:type="dxa"/>
          </w:tcPr>
          <w:p w:rsidR="00F77F05" w:rsidRDefault="00F77F05" w:rsidP="005F15EA">
            <w:pPr>
              <w:jc w:val="both"/>
            </w:pPr>
            <w:r>
              <w:lastRenderedPageBreak/>
              <w:t xml:space="preserve">Can you explain </w:t>
            </w:r>
            <w:r w:rsidR="005F15EA">
              <w:t xml:space="preserve">how vegetation and wildlife adapt to their climate in a tropical desert? </w:t>
            </w:r>
          </w:p>
        </w:tc>
        <w:tc>
          <w:tcPr>
            <w:tcW w:w="2268" w:type="dxa"/>
          </w:tcPr>
          <w:p w:rsidR="00F77F05" w:rsidRDefault="00F77F05" w:rsidP="000C2923">
            <w:pPr>
              <w:jc w:val="both"/>
            </w:pPr>
          </w:p>
        </w:tc>
        <w:tc>
          <w:tcPr>
            <w:tcW w:w="2238" w:type="dxa"/>
          </w:tcPr>
          <w:p w:rsidR="00F77F05" w:rsidRDefault="00F77F05" w:rsidP="000C2923">
            <w:pPr>
              <w:jc w:val="both"/>
            </w:pPr>
          </w:p>
        </w:tc>
      </w:tr>
    </w:tbl>
    <w:p w:rsidR="000C2923" w:rsidRDefault="000C2923" w:rsidP="000C2923">
      <w:pPr>
        <w:jc w:val="both"/>
      </w:pPr>
    </w:p>
    <w:p w:rsidR="00F77F05" w:rsidRDefault="00F77F05" w:rsidP="000C2923">
      <w:pPr>
        <w:jc w:val="both"/>
      </w:pPr>
      <w:r>
        <w:t>You will have worked out that some areas of the course are not going to be tested in the January Mock examination</w:t>
      </w:r>
      <w:r w:rsidR="00C93D0D">
        <w:t xml:space="preserve"> namely earthquakes, volcanoes and rivers. You should read over the </w:t>
      </w:r>
      <w:r w:rsidR="005F15EA">
        <w:t>revision list for Paper 2 though as there are some knowledge based questions that you have to know that it</w:t>
      </w:r>
      <w:r w:rsidR="00C93D0D">
        <w:t xml:space="preserve">. </w:t>
      </w:r>
    </w:p>
    <w:p w:rsidR="00C93D0D" w:rsidRDefault="00C93D0D" w:rsidP="000C2923">
      <w:pPr>
        <w:jc w:val="both"/>
      </w:pPr>
      <w:r>
        <w:t xml:space="preserve">So, that’s it. Over to you. Remember, if you need help, get in contact via the Facebook group or by emailing </w:t>
      </w:r>
      <w:hyperlink r:id="rId4" w:history="1">
        <w:r w:rsidR="00E52D46" w:rsidRPr="00D574A4">
          <w:rPr>
            <w:rStyle w:val="Hyperlink"/>
          </w:rPr>
          <w:t>podbury_m@intst.net</w:t>
        </w:r>
      </w:hyperlink>
      <w:r w:rsidR="00E52D46">
        <w:t xml:space="preserve"> </w:t>
      </w:r>
      <w:hyperlink r:id="rId5" w:history="1"/>
      <w:r>
        <w:t xml:space="preserve"> </w:t>
      </w:r>
    </w:p>
    <w:p w:rsidR="00C93D0D" w:rsidRDefault="00C93D0D" w:rsidP="000C2923">
      <w:pPr>
        <w:jc w:val="both"/>
      </w:pPr>
      <w:r>
        <w:t xml:space="preserve">All the work above was completed using </w:t>
      </w:r>
      <w:hyperlink r:id="rId6" w:history="1">
        <w:r w:rsidRPr="005366F7">
          <w:rPr>
            <w:rStyle w:val="Hyperlink"/>
          </w:rPr>
          <w:t>www.geographypods.com</w:t>
        </w:r>
      </w:hyperlink>
      <w:r>
        <w:t xml:space="preserve"> or </w:t>
      </w:r>
      <w:hyperlink r:id="rId7" w:history="1">
        <w:r w:rsidRPr="005366F7">
          <w:rPr>
            <w:rStyle w:val="Hyperlink"/>
          </w:rPr>
          <w:t>www.geographyalltheway.com</w:t>
        </w:r>
      </w:hyperlink>
      <w:r>
        <w:t xml:space="preserve"> </w:t>
      </w:r>
      <w:proofErr w:type="gramStart"/>
      <w:r>
        <w:t>If</w:t>
      </w:r>
      <w:proofErr w:type="gramEnd"/>
      <w:r>
        <w:t xml:space="preserve"> you can find a worksheet or case study, you should first consult the two websites above before contacting me. </w:t>
      </w:r>
    </w:p>
    <w:p w:rsidR="00C93D0D" w:rsidRDefault="00C93D0D" w:rsidP="000C2923">
      <w:pPr>
        <w:jc w:val="both"/>
      </w:pPr>
      <w:r>
        <w:t>Good luck. Have a g</w:t>
      </w:r>
      <w:r w:rsidR="005F15EA">
        <w:t>reat holiday and see you in 2016</w:t>
      </w:r>
      <w:r>
        <w:t xml:space="preserve">. </w:t>
      </w:r>
    </w:p>
    <w:p w:rsidR="00C93D0D" w:rsidRDefault="00C93D0D" w:rsidP="000C2923">
      <w:pPr>
        <w:jc w:val="both"/>
      </w:pPr>
    </w:p>
    <w:p w:rsidR="00C93D0D" w:rsidRDefault="00C93D0D" w:rsidP="000C2923">
      <w:pPr>
        <w:jc w:val="both"/>
      </w:pPr>
      <w:r>
        <w:t>Mr Podbury</w:t>
      </w:r>
    </w:p>
    <w:sectPr w:rsidR="00C93D0D" w:rsidSect="000C2923">
      <w:pgSz w:w="12240" w:h="15840"/>
      <w:pgMar w:top="1440" w:right="1440" w:bottom="1440" w:left="1440" w:header="708" w:footer="708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23"/>
    <w:rsid w:val="000C2923"/>
    <w:rsid w:val="004A2C75"/>
    <w:rsid w:val="005F15EA"/>
    <w:rsid w:val="00694824"/>
    <w:rsid w:val="00AC23E7"/>
    <w:rsid w:val="00C93D0D"/>
    <w:rsid w:val="00E52D46"/>
    <w:rsid w:val="00F7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F9FC24-48E5-4C9D-B123-9A9D303D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3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eographyallthewa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ographypods.com" TargetMode="External"/><Relationship Id="rId5" Type="http://schemas.openxmlformats.org/officeDocument/2006/relationships/hyperlink" Target="mailto:matthewpodbury@hotmail.com" TargetMode="External"/><Relationship Id="rId4" Type="http://schemas.openxmlformats.org/officeDocument/2006/relationships/hyperlink" Target="mailto:podbury_m@intst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Matthew Podbury</cp:lastModifiedBy>
  <cp:revision>3</cp:revision>
  <dcterms:created xsi:type="dcterms:W3CDTF">2013-12-17T09:15:00Z</dcterms:created>
  <dcterms:modified xsi:type="dcterms:W3CDTF">2015-12-11T13:54:00Z</dcterms:modified>
</cp:coreProperties>
</file>