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824719" w:rsidTr="00824719">
        <w:tc>
          <w:tcPr>
            <w:tcW w:w="9016" w:type="dxa"/>
            <w:shd w:val="clear" w:color="auto" w:fill="5B9BD5" w:themeFill="accent1"/>
          </w:tcPr>
          <w:p w:rsidR="00824719" w:rsidRPr="00824719" w:rsidRDefault="00824719" w:rsidP="00FF44CB">
            <w:pPr>
              <w:jc w:val="center"/>
              <w:rPr>
                <w:b/>
                <w:sz w:val="36"/>
                <w:szCs w:val="36"/>
              </w:rPr>
            </w:pPr>
            <w:r w:rsidRPr="00824719">
              <w:rPr>
                <w:b/>
                <w:sz w:val="36"/>
                <w:szCs w:val="36"/>
              </w:rPr>
              <w:t xml:space="preserve">IB </w:t>
            </w:r>
            <w:proofErr w:type="spellStart"/>
            <w:r w:rsidRPr="00824719">
              <w:rPr>
                <w:b/>
                <w:sz w:val="36"/>
                <w:szCs w:val="36"/>
              </w:rPr>
              <w:t>Geography</w:t>
            </w:r>
            <w:proofErr w:type="spellEnd"/>
            <w:r w:rsidRPr="00824719">
              <w:rPr>
                <w:b/>
                <w:sz w:val="36"/>
                <w:szCs w:val="36"/>
              </w:rPr>
              <w:t xml:space="preserve"> – </w:t>
            </w:r>
            <w:proofErr w:type="spellStart"/>
            <w:r w:rsidRPr="00824719">
              <w:rPr>
                <w:b/>
                <w:sz w:val="36"/>
                <w:szCs w:val="36"/>
              </w:rPr>
              <w:t>Prediciting</w:t>
            </w:r>
            <w:proofErr w:type="spellEnd"/>
            <w:r w:rsidRPr="00824719">
              <w:rPr>
                <w:b/>
                <w:sz w:val="36"/>
                <w:szCs w:val="36"/>
              </w:rPr>
              <w:t xml:space="preserve"> </w:t>
            </w:r>
            <w:proofErr w:type="spellStart"/>
            <w:r w:rsidR="00FF44CB">
              <w:rPr>
                <w:b/>
                <w:sz w:val="36"/>
                <w:szCs w:val="36"/>
              </w:rPr>
              <w:t>Droughts</w:t>
            </w:r>
            <w:proofErr w:type="spellEnd"/>
          </w:p>
        </w:tc>
      </w:tr>
      <w:tr w:rsidR="00824719" w:rsidRPr="00FF44CB" w:rsidTr="00824719">
        <w:tc>
          <w:tcPr>
            <w:tcW w:w="9016" w:type="dxa"/>
          </w:tcPr>
          <w:p w:rsidR="00824719" w:rsidRPr="00FF44CB" w:rsidRDefault="00FF44CB" w:rsidP="00FF44CB">
            <w:pPr>
              <w:rPr>
                <w:sz w:val="24"/>
                <w:szCs w:val="24"/>
                <w:lang w:val="en-GB"/>
              </w:rPr>
            </w:pPr>
            <w:r w:rsidRPr="00FF44CB">
              <w:rPr>
                <w:sz w:val="24"/>
                <w:szCs w:val="24"/>
                <w:lang w:val="en-GB"/>
              </w:rPr>
              <w:t>We know that drought have medium to long term speeds of onset and are not immediate hazards like earthquakes. However, with advances in meteorology, can we predict this onset and warn vulnerable populations?</w:t>
            </w:r>
            <w:r w:rsidR="00600BCA">
              <w:rPr>
                <w:sz w:val="24"/>
                <w:szCs w:val="24"/>
                <w:lang w:val="en-GB"/>
              </w:rPr>
              <w:t xml:space="preserve"> Watch the two</w:t>
            </w:r>
            <w:r>
              <w:rPr>
                <w:sz w:val="24"/>
                <w:szCs w:val="24"/>
                <w:lang w:val="en-GB"/>
              </w:rPr>
              <w:t xml:space="preserve"> video</w:t>
            </w:r>
            <w:r w:rsidR="00600BCA">
              <w:rPr>
                <w:sz w:val="24"/>
                <w:szCs w:val="24"/>
                <w:lang w:val="en-GB"/>
              </w:rPr>
              <w:t>s</w:t>
            </w:r>
            <w:r>
              <w:rPr>
                <w:sz w:val="24"/>
                <w:szCs w:val="24"/>
                <w:lang w:val="en-GB"/>
              </w:rPr>
              <w:t xml:space="preserve"> on </w:t>
            </w:r>
            <w:proofErr w:type="spellStart"/>
            <w:r>
              <w:rPr>
                <w:sz w:val="24"/>
                <w:szCs w:val="24"/>
                <w:lang w:val="en-GB"/>
              </w:rPr>
              <w:t>geographypods</w:t>
            </w:r>
            <w:proofErr w:type="spellEnd"/>
            <w:r>
              <w:rPr>
                <w:sz w:val="24"/>
                <w:szCs w:val="24"/>
                <w:lang w:val="en-GB"/>
              </w:rPr>
              <w:t xml:space="preserve"> and then click on the link and read the text before filling in the table below.</w:t>
            </w:r>
          </w:p>
        </w:tc>
      </w:tr>
    </w:tbl>
    <w:p w:rsidR="0095224E" w:rsidRDefault="0095224E">
      <w:pPr>
        <w:rPr>
          <w:lang w:val="en-GB"/>
        </w:rPr>
      </w:pPr>
    </w:p>
    <w:tbl>
      <w:tblPr>
        <w:tblStyle w:val="TableGrid"/>
        <w:tblW w:w="0" w:type="auto"/>
        <w:tblLook w:val="04A0" w:firstRow="1" w:lastRow="0" w:firstColumn="1" w:lastColumn="0" w:noHBand="0" w:noVBand="1"/>
      </w:tblPr>
      <w:tblGrid>
        <w:gridCol w:w="4508"/>
        <w:gridCol w:w="4508"/>
      </w:tblGrid>
      <w:tr w:rsidR="00824719" w:rsidTr="00824719">
        <w:tc>
          <w:tcPr>
            <w:tcW w:w="4508" w:type="dxa"/>
            <w:shd w:val="clear" w:color="auto" w:fill="5B9BD5" w:themeFill="accent1"/>
          </w:tcPr>
          <w:p w:rsidR="00824719" w:rsidRPr="00824719" w:rsidRDefault="00824719" w:rsidP="00824719">
            <w:pPr>
              <w:jc w:val="center"/>
              <w:rPr>
                <w:b/>
                <w:sz w:val="24"/>
                <w:szCs w:val="24"/>
                <w:lang w:val="en-GB"/>
              </w:rPr>
            </w:pPr>
            <w:r w:rsidRPr="00824719">
              <w:rPr>
                <w:b/>
                <w:sz w:val="24"/>
                <w:szCs w:val="24"/>
                <w:lang w:val="en-GB"/>
              </w:rPr>
              <w:t>Element</w:t>
            </w:r>
          </w:p>
        </w:tc>
        <w:tc>
          <w:tcPr>
            <w:tcW w:w="4508" w:type="dxa"/>
            <w:shd w:val="clear" w:color="auto" w:fill="5B9BD5" w:themeFill="accent1"/>
          </w:tcPr>
          <w:p w:rsidR="00824719" w:rsidRPr="00824719" w:rsidRDefault="00824719" w:rsidP="00824719">
            <w:pPr>
              <w:jc w:val="center"/>
              <w:rPr>
                <w:b/>
                <w:sz w:val="24"/>
                <w:szCs w:val="24"/>
                <w:lang w:val="en-GB"/>
              </w:rPr>
            </w:pPr>
            <w:r w:rsidRPr="00824719">
              <w:rPr>
                <w:b/>
                <w:sz w:val="24"/>
                <w:szCs w:val="24"/>
                <w:lang w:val="en-GB"/>
              </w:rPr>
              <w:t>Possibility of prediction</w:t>
            </w:r>
          </w:p>
        </w:tc>
      </w:tr>
      <w:tr w:rsidR="00824719" w:rsidRPr="00FF44CB" w:rsidTr="00824719">
        <w:tc>
          <w:tcPr>
            <w:tcW w:w="4508" w:type="dxa"/>
          </w:tcPr>
          <w:p w:rsidR="00824719" w:rsidRPr="00FF44CB" w:rsidRDefault="00FF44CB">
            <w:pPr>
              <w:rPr>
                <w:sz w:val="24"/>
                <w:szCs w:val="24"/>
                <w:lang w:val="en-GB"/>
              </w:rPr>
            </w:pPr>
            <w:r w:rsidRPr="00FF44CB">
              <w:rPr>
                <w:sz w:val="24"/>
                <w:szCs w:val="24"/>
                <w:lang w:val="en-GB"/>
              </w:rPr>
              <w:t>Time of drought</w:t>
            </w:r>
          </w:p>
        </w:tc>
        <w:tc>
          <w:tcPr>
            <w:tcW w:w="4508" w:type="dxa"/>
          </w:tcPr>
          <w:p w:rsidR="00824719" w:rsidRPr="00FF44CB" w:rsidRDefault="00824719">
            <w:pPr>
              <w:rPr>
                <w:sz w:val="24"/>
                <w:szCs w:val="24"/>
                <w:lang w:val="en-GB"/>
              </w:rPr>
            </w:pPr>
          </w:p>
          <w:p w:rsidR="00FF44CB" w:rsidRPr="00FF44CB" w:rsidRDefault="00FF44CB">
            <w:pPr>
              <w:rPr>
                <w:sz w:val="24"/>
                <w:szCs w:val="24"/>
                <w:lang w:val="en-GB"/>
              </w:rPr>
            </w:pPr>
          </w:p>
          <w:p w:rsidR="00FF44CB" w:rsidRPr="00FF44CB" w:rsidRDefault="00FF44CB">
            <w:pPr>
              <w:rPr>
                <w:sz w:val="24"/>
                <w:szCs w:val="24"/>
                <w:lang w:val="en-GB"/>
              </w:rPr>
            </w:pPr>
          </w:p>
        </w:tc>
      </w:tr>
      <w:tr w:rsidR="00824719" w:rsidRPr="00FF44CB" w:rsidTr="00824719">
        <w:tc>
          <w:tcPr>
            <w:tcW w:w="4508" w:type="dxa"/>
          </w:tcPr>
          <w:p w:rsidR="00824719" w:rsidRPr="00FF44CB" w:rsidRDefault="00FF44CB">
            <w:pPr>
              <w:rPr>
                <w:sz w:val="24"/>
                <w:szCs w:val="24"/>
                <w:lang w:val="en-GB"/>
              </w:rPr>
            </w:pPr>
            <w:r w:rsidRPr="00FF44CB">
              <w:rPr>
                <w:sz w:val="24"/>
                <w:szCs w:val="24"/>
                <w:lang w:val="en-GB"/>
              </w:rPr>
              <w:t>Date of drought</w:t>
            </w:r>
          </w:p>
        </w:tc>
        <w:tc>
          <w:tcPr>
            <w:tcW w:w="4508" w:type="dxa"/>
          </w:tcPr>
          <w:p w:rsidR="00824719" w:rsidRPr="00FF44CB" w:rsidRDefault="00FF44CB" w:rsidP="00FF44CB">
            <w:pPr>
              <w:rPr>
                <w:sz w:val="24"/>
                <w:szCs w:val="24"/>
                <w:lang w:val="en-GB"/>
              </w:rPr>
            </w:pPr>
            <w:r w:rsidRPr="00FF44CB">
              <w:rPr>
                <w:sz w:val="24"/>
                <w:szCs w:val="24"/>
                <w:lang w:val="en-GB"/>
              </w:rPr>
              <w:t xml:space="preserve">An official drought may be declared on one particular date but there are too many variables to predict what that date might be in the future.  </w:t>
            </w:r>
          </w:p>
        </w:tc>
      </w:tr>
      <w:tr w:rsidR="00824719" w:rsidRPr="00FF44CB" w:rsidTr="00824719">
        <w:tc>
          <w:tcPr>
            <w:tcW w:w="4508" w:type="dxa"/>
          </w:tcPr>
          <w:p w:rsidR="00824719" w:rsidRPr="00FF44CB" w:rsidRDefault="00824719" w:rsidP="00FF44CB">
            <w:pPr>
              <w:rPr>
                <w:sz w:val="24"/>
                <w:szCs w:val="24"/>
                <w:lang w:val="en-GB"/>
              </w:rPr>
            </w:pPr>
            <w:r w:rsidRPr="00FF44CB">
              <w:rPr>
                <w:sz w:val="24"/>
                <w:szCs w:val="24"/>
                <w:lang w:val="en-GB"/>
              </w:rPr>
              <w:t xml:space="preserve">Exact location of </w:t>
            </w:r>
            <w:r w:rsidR="00FF44CB" w:rsidRPr="00FF44CB">
              <w:rPr>
                <w:sz w:val="24"/>
                <w:szCs w:val="24"/>
                <w:lang w:val="en-GB"/>
              </w:rPr>
              <w:t>drought</w:t>
            </w:r>
          </w:p>
        </w:tc>
        <w:tc>
          <w:tcPr>
            <w:tcW w:w="4508" w:type="dxa"/>
          </w:tcPr>
          <w:p w:rsidR="00824719" w:rsidRPr="00FF44CB" w:rsidRDefault="00FF44CB">
            <w:pPr>
              <w:rPr>
                <w:sz w:val="24"/>
                <w:szCs w:val="24"/>
                <w:lang w:val="en-GB"/>
              </w:rPr>
            </w:pPr>
            <w:r w:rsidRPr="00FF44CB">
              <w:rPr>
                <w:sz w:val="24"/>
                <w:szCs w:val="24"/>
                <w:lang w:val="en-GB"/>
              </w:rPr>
              <w:t>One way of predicting drought is to use weather records to forecast two fundamental meteorological variables: precipitation and temperature. The historical occurrence of drought will provide a better basis for us to make informed decisions.</w:t>
            </w:r>
          </w:p>
        </w:tc>
      </w:tr>
      <w:tr w:rsidR="00824719" w:rsidRPr="00FF44CB" w:rsidTr="00824719">
        <w:tc>
          <w:tcPr>
            <w:tcW w:w="4508" w:type="dxa"/>
          </w:tcPr>
          <w:p w:rsidR="00824719" w:rsidRPr="00FF44CB" w:rsidRDefault="00FF44CB">
            <w:pPr>
              <w:rPr>
                <w:sz w:val="24"/>
                <w:szCs w:val="24"/>
                <w:lang w:val="en-GB"/>
              </w:rPr>
            </w:pPr>
            <w:r w:rsidRPr="00FF44CB">
              <w:rPr>
                <w:sz w:val="24"/>
                <w:szCs w:val="24"/>
                <w:lang w:val="en-GB"/>
              </w:rPr>
              <w:t>Continent where the drought occurs</w:t>
            </w:r>
          </w:p>
        </w:tc>
        <w:tc>
          <w:tcPr>
            <w:tcW w:w="4508" w:type="dxa"/>
          </w:tcPr>
          <w:p w:rsidR="00824719" w:rsidRPr="00FF44CB" w:rsidRDefault="00824719">
            <w:pPr>
              <w:rPr>
                <w:sz w:val="24"/>
                <w:szCs w:val="24"/>
                <w:lang w:val="en-GB"/>
              </w:rPr>
            </w:pPr>
          </w:p>
          <w:p w:rsidR="00824719" w:rsidRPr="00FF44CB" w:rsidRDefault="00824719">
            <w:pPr>
              <w:rPr>
                <w:sz w:val="24"/>
                <w:szCs w:val="24"/>
                <w:lang w:val="en-GB"/>
              </w:rPr>
            </w:pPr>
          </w:p>
          <w:p w:rsidR="00824719" w:rsidRPr="00FF44CB" w:rsidRDefault="00824719">
            <w:pPr>
              <w:rPr>
                <w:sz w:val="24"/>
                <w:szCs w:val="24"/>
                <w:lang w:val="en-GB"/>
              </w:rPr>
            </w:pPr>
          </w:p>
        </w:tc>
      </w:tr>
      <w:tr w:rsidR="00824719" w:rsidRPr="00FF44CB" w:rsidTr="00824719">
        <w:tc>
          <w:tcPr>
            <w:tcW w:w="4508" w:type="dxa"/>
          </w:tcPr>
          <w:p w:rsidR="00824719" w:rsidRPr="00FF44CB" w:rsidRDefault="00FF44CB">
            <w:pPr>
              <w:rPr>
                <w:sz w:val="24"/>
                <w:szCs w:val="24"/>
                <w:lang w:val="en-GB"/>
              </w:rPr>
            </w:pPr>
            <w:r w:rsidRPr="00FF44CB">
              <w:rPr>
                <w:sz w:val="24"/>
                <w:szCs w:val="24"/>
                <w:lang w:val="en-GB"/>
              </w:rPr>
              <w:t>The magnitude of the drought</w:t>
            </w:r>
          </w:p>
        </w:tc>
        <w:tc>
          <w:tcPr>
            <w:tcW w:w="4508" w:type="dxa"/>
          </w:tcPr>
          <w:p w:rsidR="00824719" w:rsidRPr="00FF44CB" w:rsidRDefault="00FF44CB">
            <w:pPr>
              <w:rPr>
                <w:sz w:val="24"/>
                <w:szCs w:val="24"/>
                <w:lang w:val="en-GB"/>
              </w:rPr>
            </w:pPr>
            <w:r w:rsidRPr="00FF44CB">
              <w:rPr>
                <w:sz w:val="24"/>
                <w:szCs w:val="24"/>
                <w:lang w:val="en-GB"/>
              </w:rPr>
              <w:t>The PSDI is the most effective index in place currently i</w:t>
            </w:r>
            <w:r>
              <w:rPr>
                <w:sz w:val="24"/>
                <w:szCs w:val="24"/>
                <w:lang w:val="en-GB"/>
              </w:rPr>
              <w:t>n determining long term drought **How does this scale work**</w:t>
            </w:r>
          </w:p>
          <w:p w:rsidR="00824719" w:rsidRPr="00FF44CB" w:rsidRDefault="00824719">
            <w:pPr>
              <w:rPr>
                <w:sz w:val="24"/>
                <w:szCs w:val="24"/>
                <w:lang w:val="en-GB"/>
              </w:rPr>
            </w:pPr>
          </w:p>
          <w:p w:rsidR="00824719" w:rsidRPr="00FF44CB" w:rsidRDefault="00824719">
            <w:pPr>
              <w:rPr>
                <w:sz w:val="24"/>
                <w:szCs w:val="24"/>
                <w:lang w:val="en-GB"/>
              </w:rPr>
            </w:pPr>
          </w:p>
          <w:p w:rsidR="00824719" w:rsidRPr="00FF44CB" w:rsidRDefault="00824719">
            <w:pPr>
              <w:rPr>
                <w:sz w:val="24"/>
                <w:szCs w:val="24"/>
                <w:lang w:val="en-GB"/>
              </w:rPr>
            </w:pPr>
          </w:p>
        </w:tc>
      </w:tr>
      <w:tr w:rsidR="00824719" w:rsidRPr="00FF44CB" w:rsidTr="00824719">
        <w:tc>
          <w:tcPr>
            <w:tcW w:w="4508" w:type="dxa"/>
          </w:tcPr>
          <w:p w:rsidR="00824719" w:rsidRPr="00FF44CB" w:rsidRDefault="00824719">
            <w:pPr>
              <w:rPr>
                <w:sz w:val="24"/>
                <w:szCs w:val="24"/>
                <w:lang w:val="en-GB"/>
              </w:rPr>
            </w:pPr>
            <w:r w:rsidRPr="00FF44CB">
              <w:rPr>
                <w:sz w:val="24"/>
                <w:szCs w:val="24"/>
                <w:lang w:val="en-GB"/>
              </w:rPr>
              <w:t>The e</w:t>
            </w:r>
            <w:r w:rsidR="00FF44CB" w:rsidRPr="00FF44CB">
              <w:rPr>
                <w:sz w:val="24"/>
                <w:szCs w:val="24"/>
                <w:lang w:val="en-GB"/>
              </w:rPr>
              <w:t>conomic impact of the drought</w:t>
            </w:r>
          </w:p>
        </w:tc>
        <w:tc>
          <w:tcPr>
            <w:tcW w:w="4508" w:type="dxa"/>
          </w:tcPr>
          <w:p w:rsidR="00FF44CB" w:rsidRDefault="00FF44CB">
            <w:pPr>
              <w:rPr>
                <w:sz w:val="24"/>
                <w:szCs w:val="24"/>
                <w:lang w:val="en-GB"/>
              </w:rPr>
            </w:pPr>
            <w:r w:rsidRPr="00FF44CB">
              <w:rPr>
                <w:sz w:val="24"/>
                <w:szCs w:val="24"/>
                <w:lang w:val="en-GB"/>
              </w:rPr>
              <w:t>UN-sponsored Global Information and Early Warning System (GIEWS) and the USA-sponsored Famine Early Warning System (FEWS NET</w:t>
            </w:r>
            <w:r>
              <w:rPr>
                <w:sz w:val="24"/>
                <w:szCs w:val="24"/>
                <w:lang w:val="en-GB"/>
              </w:rPr>
              <w:t xml:space="preserve">) </w:t>
            </w:r>
          </w:p>
          <w:p w:rsidR="00824719" w:rsidRPr="00FF44CB" w:rsidRDefault="00FF44CB">
            <w:pPr>
              <w:rPr>
                <w:sz w:val="24"/>
                <w:szCs w:val="24"/>
                <w:lang w:val="en-GB"/>
              </w:rPr>
            </w:pPr>
            <w:r>
              <w:rPr>
                <w:sz w:val="24"/>
                <w:szCs w:val="24"/>
                <w:lang w:val="en-GB"/>
              </w:rPr>
              <w:t>**When &amp; why were these developed</w:t>
            </w:r>
            <w:proofErr w:type="gramStart"/>
            <w:r>
              <w:rPr>
                <w:sz w:val="24"/>
                <w:szCs w:val="24"/>
                <w:lang w:val="en-GB"/>
              </w:rPr>
              <w:t>?*</w:t>
            </w:r>
            <w:proofErr w:type="gramEnd"/>
            <w:r>
              <w:rPr>
                <w:sz w:val="24"/>
                <w:szCs w:val="24"/>
                <w:lang w:val="en-GB"/>
              </w:rPr>
              <w:t>*</w:t>
            </w:r>
          </w:p>
          <w:p w:rsidR="00FF44CB" w:rsidRPr="00FF44CB" w:rsidRDefault="00FF44CB">
            <w:pPr>
              <w:rPr>
                <w:sz w:val="24"/>
                <w:szCs w:val="24"/>
                <w:lang w:val="en-GB"/>
              </w:rPr>
            </w:pPr>
          </w:p>
          <w:p w:rsidR="00FF44CB" w:rsidRPr="00FF44CB" w:rsidRDefault="00FF44CB">
            <w:pPr>
              <w:rPr>
                <w:sz w:val="24"/>
                <w:szCs w:val="24"/>
                <w:lang w:val="en-GB"/>
              </w:rPr>
            </w:pPr>
          </w:p>
          <w:p w:rsidR="00FF44CB" w:rsidRPr="00FF44CB" w:rsidRDefault="00FF44CB">
            <w:pPr>
              <w:rPr>
                <w:sz w:val="24"/>
                <w:szCs w:val="24"/>
                <w:lang w:val="en-GB"/>
              </w:rPr>
            </w:pPr>
          </w:p>
        </w:tc>
      </w:tr>
      <w:tr w:rsidR="00824719" w:rsidRPr="00FF44CB" w:rsidTr="00824719">
        <w:tc>
          <w:tcPr>
            <w:tcW w:w="4508" w:type="dxa"/>
          </w:tcPr>
          <w:p w:rsidR="00824719" w:rsidRPr="00FF44CB" w:rsidRDefault="00824719">
            <w:pPr>
              <w:rPr>
                <w:sz w:val="24"/>
                <w:szCs w:val="24"/>
                <w:lang w:val="en-GB"/>
              </w:rPr>
            </w:pPr>
            <w:r w:rsidRPr="00FF44CB">
              <w:rPr>
                <w:sz w:val="24"/>
                <w:szCs w:val="24"/>
                <w:lang w:val="en-GB"/>
              </w:rPr>
              <w:t xml:space="preserve">The </w:t>
            </w:r>
            <w:r w:rsidR="00FF44CB" w:rsidRPr="00FF44CB">
              <w:rPr>
                <w:sz w:val="24"/>
                <w:szCs w:val="24"/>
                <w:lang w:val="en-GB"/>
              </w:rPr>
              <w:t>likely death toll of the drought</w:t>
            </w:r>
          </w:p>
        </w:tc>
        <w:tc>
          <w:tcPr>
            <w:tcW w:w="4508" w:type="dxa"/>
          </w:tcPr>
          <w:p w:rsidR="00824719" w:rsidRPr="00FF44CB" w:rsidRDefault="00FF44CB">
            <w:pPr>
              <w:rPr>
                <w:sz w:val="24"/>
                <w:szCs w:val="24"/>
                <w:lang w:val="en-GB"/>
              </w:rPr>
            </w:pPr>
            <w:r w:rsidRPr="00FF44CB">
              <w:rPr>
                <w:sz w:val="24"/>
                <w:szCs w:val="24"/>
                <w:lang w:val="en-GB"/>
              </w:rPr>
              <w:t>D</w:t>
            </w:r>
            <w:r>
              <w:rPr>
                <w:sz w:val="24"/>
                <w:szCs w:val="24"/>
                <w:lang w:val="en-GB"/>
              </w:rPr>
              <w:t>ue to droughts being classified as a ‘creeping phenomenon’</w:t>
            </w:r>
            <w:r w:rsidRPr="00FF44CB">
              <w:rPr>
                <w:sz w:val="24"/>
                <w:szCs w:val="24"/>
                <w:lang w:val="en-GB"/>
              </w:rPr>
              <w:t>, vulnerable populations may be moved out of harm’s way in theory. However, political and physical factors can prohibit this and so although death total should be low, some factors can exacerbate the death toll although prediction is difficult.</w:t>
            </w:r>
          </w:p>
        </w:tc>
      </w:tr>
    </w:tbl>
    <w:p w:rsidR="00824719" w:rsidRDefault="00824719">
      <w:pPr>
        <w:rPr>
          <w:lang w:val="en-GB"/>
        </w:rPr>
      </w:pPr>
    </w:p>
    <w:p w:rsidR="004C20E7" w:rsidRDefault="004C20E7">
      <w:pPr>
        <w:rPr>
          <w:lang w:val="en-GB"/>
        </w:rPr>
      </w:pPr>
    </w:p>
    <w:tbl>
      <w:tblPr>
        <w:tblStyle w:val="TableGrid"/>
        <w:tblW w:w="0" w:type="auto"/>
        <w:tblLook w:val="04A0" w:firstRow="1" w:lastRow="0" w:firstColumn="1" w:lastColumn="0" w:noHBand="0" w:noVBand="1"/>
      </w:tblPr>
      <w:tblGrid>
        <w:gridCol w:w="9016"/>
      </w:tblGrid>
      <w:tr w:rsidR="004C20E7" w:rsidRPr="00FF44CB" w:rsidTr="004C20E7">
        <w:tc>
          <w:tcPr>
            <w:tcW w:w="9016" w:type="dxa"/>
            <w:shd w:val="clear" w:color="auto" w:fill="5B9BD5" w:themeFill="accent1"/>
          </w:tcPr>
          <w:p w:rsidR="004C20E7" w:rsidRPr="004C20E7" w:rsidRDefault="004C20E7" w:rsidP="004C20E7">
            <w:pPr>
              <w:jc w:val="center"/>
              <w:rPr>
                <w:b/>
                <w:sz w:val="36"/>
                <w:szCs w:val="36"/>
                <w:lang w:val="en-GB"/>
              </w:rPr>
            </w:pPr>
            <w:r w:rsidRPr="004C20E7">
              <w:rPr>
                <w:b/>
                <w:sz w:val="36"/>
                <w:szCs w:val="36"/>
                <w:lang w:val="en-GB"/>
              </w:rPr>
              <w:t>Earthquake Frequency – Making Sense of the patterns</w:t>
            </w:r>
          </w:p>
        </w:tc>
      </w:tr>
      <w:tr w:rsidR="004C20E7" w:rsidRPr="00600BCA" w:rsidTr="004C20E7">
        <w:tc>
          <w:tcPr>
            <w:tcW w:w="9016" w:type="dxa"/>
          </w:tcPr>
          <w:p w:rsidR="004C20E7" w:rsidRDefault="004C20E7">
            <w:pPr>
              <w:rPr>
                <w:lang w:val="en-GB"/>
              </w:rPr>
            </w:pPr>
          </w:p>
          <w:p w:rsidR="00536894" w:rsidRDefault="00600BCA">
            <w:pPr>
              <w:rPr>
                <w:noProof/>
                <w:lang w:val="en-GB" w:eastAsia="en-GB"/>
              </w:rPr>
            </w:pPr>
            <w:r>
              <w:rPr>
                <w:noProof/>
                <w:lang w:val="en-GB" w:eastAsia="en-GB"/>
              </w:rPr>
              <w:drawing>
                <wp:inline distT="0" distB="0" distL="0" distR="0">
                  <wp:extent cx="5465907" cy="3526656"/>
                  <wp:effectExtent l="0" t="0" r="1905" b="0"/>
                  <wp:docPr id="2" name="Picture 2" descr="https://tamino.files.wordpress.com/2012/08/pd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mino.files.wordpress.com/2012/08/pds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6411" cy="3526981"/>
                          </a:xfrm>
                          <a:prstGeom prst="rect">
                            <a:avLst/>
                          </a:prstGeom>
                          <a:noFill/>
                          <a:ln>
                            <a:noFill/>
                          </a:ln>
                        </pic:spPr>
                      </pic:pic>
                    </a:graphicData>
                  </a:graphic>
                </wp:inline>
              </w:drawing>
            </w:r>
          </w:p>
          <w:p w:rsidR="00536894" w:rsidRDefault="00536894">
            <w:pPr>
              <w:rPr>
                <w:lang w:val="en-GB"/>
              </w:rPr>
            </w:pPr>
          </w:p>
          <w:p w:rsidR="00536894" w:rsidRPr="00600BCA" w:rsidRDefault="00536894" w:rsidP="00600BCA">
            <w:pPr>
              <w:pStyle w:val="ListParagraph"/>
              <w:numPr>
                <w:ilvl w:val="0"/>
                <w:numId w:val="1"/>
              </w:numPr>
              <w:rPr>
                <w:sz w:val="24"/>
                <w:szCs w:val="24"/>
                <w:lang w:val="en-GB"/>
              </w:rPr>
            </w:pPr>
            <w:r w:rsidRPr="00536894">
              <w:rPr>
                <w:sz w:val="24"/>
                <w:szCs w:val="24"/>
                <w:lang w:val="en-GB"/>
              </w:rPr>
              <w:t>Study the graph above and com</w:t>
            </w:r>
            <w:r w:rsidR="00600BCA">
              <w:rPr>
                <w:sz w:val="24"/>
                <w:szCs w:val="24"/>
                <w:lang w:val="en-GB"/>
              </w:rPr>
              <w:t>ment on the trend of drought globally</w:t>
            </w:r>
          </w:p>
          <w:p w:rsidR="00536894" w:rsidRPr="00536894" w:rsidRDefault="00536894">
            <w:pPr>
              <w:rPr>
                <w:sz w:val="24"/>
                <w:szCs w:val="24"/>
                <w:lang w:val="en-GB"/>
              </w:rPr>
            </w:pPr>
          </w:p>
          <w:p w:rsidR="00536894" w:rsidRDefault="00536894">
            <w:pPr>
              <w:rPr>
                <w:sz w:val="24"/>
                <w:szCs w:val="24"/>
                <w:lang w:val="en-GB"/>
              </w:rPr>
            </w:pPr>
          </w:p>
          <w:p w:rsidR="00536894" w:rsidRDefault="00536894">
            <w:pPr>
              <w:rPr>
                <w:sz w:val="24"/>
                <w:szCs w:val="24"/>
                <w:lang w:val="en-GB"/>
              </w:rPr>
            </w:pPr>
          </w:p>
          <w:p w:rsidR="00536894" w:rsidRPr="00536894" w:rsidRDefault="00536894">
            <w:pPr>
              <w:rPr>
                <w:sz w:val="24"/>
                <w:szCs w:val="24"/>
                <w:lang w:val="en-GB"/>
              </w:rPr>
            </w:pPr>
          </w:p>
          <w:p w:rsidR="00536894" w:rsidRPr="00536894" w:rsidRDefault="00536894">
            <w:pPr>
              <w:rPr>
                <w:sz w:val="24"/>
                <w:szCs w:val="24"/>
                <w:lang w:val="en-GB"/>
              </w:rPr>
            </w:pPr>
          </w:p>
          <w:p w:rsidR="00536894" w:rsidRPr="00536894" w:rsidRDefault="00600BCA" w:rsidP="00536894">
            <w:pPr>
              <w:pStyle w:val="ListParagraph"/>
              <w:numPr>
                <w:ilvl w:val="0"/>
                <w:numId w:val="1"/>
              </w:numPr>
              <w:rPr>
                <w:sz w:val="24"/>
                <w:szCs w:val="24"/>
                <w:lang w:val="en-GB"/>
              </w:rPr>
            </w:pPr>
            <w:r>
              <w:rPr>
                <w:sz w:val="24"/>
                <w:szCs w:val="24"/>
                <w:lang w:val="en-GB"/>
              </w:rPr>
              <w:t xml:space="preserve">Describe the patterns shown in the graph above. </w:t>
            </w:r>
          </w:p>
          <w:p w:rsidR="00536894" w:rsidRPr="00536894" w:rsidRDefault="00536894">
            <w:pPr>
              <w:rPr>
                <w:sz w:val="24"/>
                <w:szCs w:val="24"/>
                <w:lang w:val="en-GB"/>
              </w:rPr>
            </w:pPr>
          </w:p>
          <w:p w:rsidR="00536894" w:rsidRDefault="00536894">
            <w:pPr>
              <w:rPr>
                <w:sz w:val="24"/>
                <w:szCs w:val="24"/>
                <w:lang w:val="en-GB"/>
              </w:rPr>
            </w:pPr>
          </w:p>
          <w:p w:rsidR="00536894" w:rsidRDefault="00536894">
            <w:pPr>
              <w:rPr>
                <w:sz w:val="24"/>
                <w:szCs w:val="24"/>
                <w:lang w:val="en-GB"/>
              </w:rPr>
            </w:pPr>
          </w:p>
          <w:p w:rsidR="00536894" w:rsidRPr="00536894" w:rsidRDefault="00536894">
            <w:pPr>
              <w:rPr>
                <w:sz w:val="24"/>
                <w:szCs w:val="24"/>
                <w:lang w:val="en-GB"/>
              </w:rPr>
            </w:pPr>
          </w:p>
          <w:p w:rsidR="00536894" w:rsidRPr="00536894" w:rsidRDefault="00536894">
            <w:pPr>
              <w:rPr>
                <w:sz w:val="24"/>
                <w:szCs w:val="24"/>
                <w:lang w:val="en-GB"/>
              </w:rPr>
            </w:pPr>
          </w:p>
          <w:p w:rsidR="00536894" w:rsidRPr="00536894" w:rsidRDefault="00536894">
            <w:pPr>
              <w:rPr>
                <w:sz w:val="24"/>
                <w:szCs w:val="24"/>
                <w:lang w:val="en-GB"/>
              </w:rPr>
            </w:pPr>
          </w:p>
          <w:p w:rsidR="00536894" w:rsidRPr="00536894" w:rsidRDefault="00600BCA" w:rsidP="00536894">
            <w:pPr>
              <w:pStyle w:val="ListParagraph"/>
              <w:numPr>
                <w:ilvl w:val="0"/>
                <w:numId w:val="1"/>
              </w:numPr>
              <w:rPr>
                <w:sz w:val="24"/>
                <w:szCs w:val="24"/>
                <w:lang w:val="en-GB"/>
              </w:rPr>
            </w:pPr>
            <w:r>
              <w:rPr>
                <w:sz w:val="24"/>
                <w:szCs w:val="24"/>
                <w:lang w:val="en-GB"/>
              </w:rPr>
              <w:t>Global world population started exploding in the 1950’s (</w:t>
            </w:r>
            <w:hyperlink r:id="rId9" w:history="1">
              <w:r w:rsidRPr="00600BCA">
                <w:rPr>
                  <w:rStyle w:val="Hyperlink"/>
                  <w:sz w:val="24"/>
                  <w:szCs w:val="24"/>
                  <w:lang w:val="en-GB"/>
                </w:rPr>
                <w:t>remember the graph?</w:t>
              </w:r>
            </w:hyperlink>
            <w:r>
              <w:rPr>
                <w:sz w:val="24"/>
                <w:szCs w:val="24"/>
                <w:lang w:val="en-GB"/>
              </w:rPr>
              <w:t xml:space="preserve">). Is there a relationship between both sets of data? </w:t>
            </w:r>
          </w:p>
          <w:p w:rsidR="00536894" w:rsidRDefault="00536894">
            <w:pPr>
              <w:rPr>
                <w:lang w:val="en-GB"/>
              </w:rPr>
            </w:pPr>
          </w:p>
          <w:p w:rsidR="00536894" w:rsidRDefault="00536894">
            <w:pPr>
              <w:rPr>
                <w:lang w:val="en-GB"/>
              </w:rPr>
            </w:pPr>
          </w:p>
          <w:p w:rsidR="00536894" w:rsidRDefault="00536894">
            <w:pPr>
              <w:rPr>
                <w:lang w:val="en-GB"/>
              </w:rPr>
            </w:pPr>
          </w:p>
          <w:p w:rsidR="00536894" w:rsidRDefault="00536894">
            <w:pPr>
              <w:rPr>
                <w:lang w:val="en-GB"/>
              </w:rPr>
            </w:pPr>
          </w:p>
          <w:p w:rsidR="00536894" w:rsidRDefault="00536894">
            <w:pPr>
              <w:rPr>
                <w:lang w:val="en-GB"/>
              </w:rPr>
            </w:pPr>
          </w:p>
          <w:p w:rsidR="00536894" w:rsidRDefault="00536894">
            <w:pPr>
              <w:rPr>
                <w:lang w:val="en-GB"/>
              </w:rPr>
            </w:pPr>
          </w:p>
          <w:p w:rsidR="00536894" w:rsidRDefault="00536894">
            <w:pPr>
              <w:rPr>
                <w:lang w:val="en-GB"/>
              </w:rPr>
            </w:pPr>
          </w:p>
        </w:tc>
      </w:tr>
    </w:tbl>
    <w:p w:rsidR="004C20E7" w:rsidRDefault="004C20E7">
      <w:pPr>
        <w:rPr>
          <w:lang w:val="en-GB"/>
        </w:rPr>
      </w:pPr>
    </w:p>
    <w:tbl>
      <w:tblPr>
        <w:tblStyle w:val="TableGrid"/>
        <w:tblW w:w="0" w:type="auto"/>
        <w:tblLook w:val="04A0" w:firstRow="1" w:lastRow="0" w:firstColumn="1" w:lastColumn="0" w:noHBand="0" w:noVBand="1"/>
      </w:tblPr>
      <w:tblGrid>
        <w:gridCol w:w="9016"/>
      </w:tblGrid>
      <w:tr w:rsidR="00536894" w:rsidRPr="00600BCA" w:rsidTr="00536894">
        <w:tc>
          <w:tcPr>
            <w:tcW w:w="9016" w:type="dxa"/>
            <w:shd w:val="clear" w:color="auto" w:fill="5B9BD5" w:themeFill="accent1"/>
          </w:tcPr>
          <w:p w:rsidR="00536894" w:rsidRPr="00536894" w:rsidRDefault="00600BCA" w:rsidP="00536894">
            <w:pPr>
              <w:jc w:val="center"/>
              <w:rPr>
                <w:b/>
                <w:sz w:val="36"/>
                <w:szCs w:val="36"/>
                <w:lang w:val="en-GB"/>
              </w:rPr>
            </w:pPr>
            <w:r>
              <w:rPr>
                <w:b/>
                <w:sz w:val="36"/>
                <w:szCs w:val="36"/>
                <w:lang w:val="en-GB"/>
              </w:rPr>
              <w:t>Future Frequency of Drought Hazards</w:t>
            </w:r>
          </w:p>
        </w:tc>
      </w:tr>
      <w:tr w:rsidR="00536894" w:rsidRPr="00FF44CB" w:rsidTr="00536894">
        <w:tc>
          <w:tcPr>
            <w:tcW w:w="9016" w:type="dxa"/>
          </w:tcPr>
          <w:p w:rsidR="00536894" w:rsidRDefault="00600BCA" w:rsidP="00ED0E0E">
            <w:pPr>
              <w:jc w:val="both"/>
              <w:rPr>
                <w:sz w:val="24"/>
                <w:szCs w:val="24"/>
                <w:lang w:val="en-GB"/>
              </w:rPr>
            </w:pPr>
            <w:r>
              <w:rPr>
                <w:sz w:val="24"/>
                <w:szCs w:val="24"/>
                <w:lang w:val="en-GB"/>
              </w:rPr>
              <w:t xml:space="preserve">Read the information on the link found on </w:t>
            </w:r>
            <w:hyperlink r:id="rId10" w:history="1">
              <w:proofErr w:type="spellStart"/>
              <w:r w:rsidRPr="00600BCA">
                <w:rPr>
                  <w:rStyle w:val="Hyperlink"/>
                  <w:sz w:val="24"/>
                  <w:szCs w:val="24"/>
                  <w:lang w:val="en-GB"/>
                </w:rPr>
                <w:t>geographypods</w:t>
              </w:r>
              <w:proofErr w:type="spellEnd"/>
            </w:hyperlink>
            <w:r>
              <w:rPr>
                <w:sz w:val="24"/>
                <w:szCs w:val="24"/>
                <w:lang w:val="en-GB"/>
              </w:rPr>
              <w:t xml:space="preserve"> and then summarise in three key points below the likely frequency and locations of future drought events:</w:t>
            </w:r>
          </w:p>
          <w:p w:rsidR="00600BCA" w:rsidRDefault="00600BCA" w:rsidP="00ED0E0E">
            <w:pPr>
              <w:jc w:val="both"/>
              <w:rPr>
                <w:sz w:val="24"/>
                <w:szCs w:val="24"/>
                <w:lang w:val="en-GB"/>
              </w:rPr>
            </w:pPr>
          </w:p>
          <w:p w:rsidR="00600BCA" w:rsidRDefault="00600BCA" w:rsidP="00ED0E0E">
            <w:pPr>
              <w:jc w:val="both"/>
              <w:rPr>
                <w:sz w:val="24"/>
                <w:szCs w:val="24"/>
                <w:lang w:val="en-GB"/>
              </w:rPr>
            </w:pPr>
            <w:r>
              <w:rPr>
                <w:sz w:val="24"/>
                <w:szCs w:val="24"/>
                <w:lang w:val="en-GB"/>
              </w:rPr>
              <w:t>Causes (physical &amp; human):</w:t>
            </w:r>
          </w:p>
          <w:p w:rsidR="00600BCA" w:rsidRDefault="00600BCA" w:rsidP="00ED0E0E">
            <w:pPr>
              <w:jc w:val="both"/>
              <w:rPr>
                <w:sz w:val="24"/>
                <w:szCs w:val="24"/>
                <w:lang w:val="en-GB"/>
              </w:rPr>
            </w:pPr>
          </w:p>
          <w:p w:rsidR="00600BCA" w:rsidRDefault="00600BCA" w:rsidP="00ED0E0E">
            <w:pPr>
              <w:jc w:val="both"/>
              <w:rPr>
                <w:sz w:val="24"/>
                <w:szCs w:val="24"/>
                <w:lang w:val="en-GB"/>
              </w:rPr>
            </w:pPr>
          </w:p>
          <w:p w:rsidR="00600BCA" w:rsidRDefault="00600BCA" w:rsidP="00ED0E0E">
            <w:pPr>
              <w:jc w:val="both"/>
              <w:rPr>
                <w:sz w:val="24"/>
                <w:szCs w:val="24"/>
                <w:lang w:val="en-GB"/>
              </w:rPr>
            </w:pPr>
          </w:p>
          <w:p w:rsidR="00600BCA" w:rsidRDefault="00600BCA" w:rsidP="00ED0E0E">
            <w:pPr>
              <w:jc w:val="both"/>
              <w:rPr>
                <w:sz w:val="24"/>
                <w:szCs w:val="24"/>
                <w:lang w:val="en-GB"/>
              </w:rPr>
            </w:pPr>
          </w:p>
          <w:p w:rsidR="00600BCA" w:rsidRDefault="00600BCA" w:rsidP="00ED0E0E">
            <w:pPr>
              <w:jc w:val="both"/>
              <w:rPr>
                <w:sz w:val="24"/>
                <w:szCs w:val="24"/>
                <w:lang w:val="en-GB"/>
              </w:rPr>
            </w:pPr>
            <w:r>
              <w:rPr>
                <w:sz w:val="24"/>
                <w:szCs w:val="24"/>
                <w:lang w:val="en-GB"/>
              </w:rPr>
              <w:t>Locations:</w:t>
            </w:r>
          </w:p>
          <w:p w:rsidR="00600BCA" w:rsidRDefault="00600BCA" w:rsidP="00ED0E0E">
            <w:pPr>
              <w:jc w:val="both"/>
              <w:rPr>
                <w:sz w:val="24"/>
                <w:szCs w:val="24"/>
                <w:lang w:val="en-GB"/>
              </w:rPr>
            </w:pPr>
          </w:p>
          <w:p w:rsidR="00600BCA" w:rsidRDefault="00600BCA" w:rsidP="00ED0E0E">
            <w:pPr>
              <w:jc w:val="both"/>
              <w:rPr>
                <w:sz w:val="24"/>
                <w:szCs w:val="24"/>
                <w:lang w:val="en-GB"/>
              </w:rPr>
            </w:pPr>
          </w:p>
          <w:p w:rsidR="00600BCA" w:rsidRDefault="00600BCA" w:rsidP="00ED0E0E">
            <w:pPr>
              <w:jc w:val="both"/>
              <w:rPr>
                <w:sz w:val="24"/>
                <w:szCs w:val="24"/>
                <w:lang w:val="en-GB"/>
              </w:rPr>
            </w:pPr>
          </w:p>
          <w:p w:rsidR="00600BCA" w:rsidRDefault="00600BCA" w:rsidP="00ED0E0E">
            <w:pPr>
              <w:jc w:val="both"/>
              <w:rPr>
                <w:sz w:val="24"/>
                <w:szCs w:val="24"/>
                <w:lang w:val="en-GB"/>
              </w:rPr>
            </w:pPr>
          </w:p>
          <w:p w:rsidR="00600BCA" w:rsidRDefault="00600BCA" w:rsidP="00ED0E0E">
            <w:pPr>
              <w:jc w:val="both"/>
              <w:rPr>
                <w:sz w:val="24"/>
                <w:szCs w:val="24"/>
                <w:lang w:val="en-GB"/>
              </w:rPr>
            </w:pPr>
          </w:p>
          <w:p w:rsidR="00600BCA" w:rsidRDefault="00600BCA" w:rsidP="00ED0E0E">
            <w:pPr>
              <w:jc w:val="both"/>
              <w:rPr>
                <w:sz w:val="24"/>
                <w:szCs w:val="24"/>
                <w:lang w:val="en-GB"/>
              </w:rPr>
            </w:pPr>
            <w:r>
              <w:rPr>
                <w:sz w:val="24"/>
                <w:szCs w:val="24"/>
                <w:lang w:val="en-GB"/>
              </w:rPr>
              <w:t>Vulnerable Populations:</w:t>
            </w:r>
          </w:p>
          <w:p w:rsidR="00600BCA" w:rsidRDefault="00600BCA" w:rsidP="00ED0E0E">
            <w:pPr>
              <w:jc w:val="both"/>
              <w:rPr>
                <w:sz w:val="24"/>
                <w:szCs w:val="24"/>
                <w:lang w:val="en-GB"/>
              </w:rPr>
            </w:pPr>
          </w:p>
          <w:p w:rsidR="00600BCA" w:rsidRDefault="00600BCA" w:rsidP="00ED0E0E">
            <w:pPr>
              <w:jc w:val="both"/>
              <w:rPr>
                <w:sz w:val="24"/>
                <w:szCs w:val="24"/>
                <w:lang w:val="en-GB"/>
              </w:rPr>
            </w:pPr>
          </w:p>
          <w:p w:rsidR="00600BCA" w:rsidRDefault="00600BCA" w:rsidP="00ED0E0E">
            <w:pPr>
              <w:jc w:val="both"/>
              <w:rPr>
                <w:sz w:val="24"/>
                <w:szCs w:val="24"/>
                <w:lang w:val="en-GB"/>
              </w:rPr>
            </w:pPr>
          </w:p>
          <w:p w:rsidR="00600BCA" w:rsidRDefault="00600BCA" w:rsidP="00ED0E0E">
            <w:pPr>
              <w:jc w:val="both"/>
              <w:rPr>
                <w:sz w:val="24"/>
                <w:szCs w:val="24"/>
                <w:lang w:val="en-GB"/>
              </w:rPr>
            </w:pPr>
          </w:p>
          <w:p w:rsidR="00600BCA" w:rsidRDefault="00600BCA" w:rsidP="00ED0E0E">
            <w:pPr>
              <w:jc w:val="both"/>
              <w:rPr>
                <w:sz w:val="24"/>
                <w:szCs w:val="24"/>
                <w:lang w:val="en-GB"/>
              </w:rPr>
            </w:pPr>
          </w:p>
          <w:p w:rsidR="00536894" w:rsidRDefault="00536894">
            <w:pPr>
              <w:rPr>
                <w:sz w:val="24"/>
                <w:szCs w:val="24"/>
                <w:lang w:val="en-GB"/>
              </w:rPr>
            </w:pPr>
            <w:bookmarkStart w:id="0" w:name="_GoBack"/>
            <w:bookmarkEnd w:id="0"/>
          </w:p>
          <w:p w:rsidR="00536894" w:rsidRPr="00536894" w:rsidRDefault="00536894">
            <w:pPr>
              <w:rPr>
                <w:sz w:val="24"/>
                <w:szCs w:val="24"/>
                <w:lang w:val="en-GB"/>
              </w:rPr>
            </w:pPr>
          </w:p>
        </w:tc>
      </w:tr>
    </w:tbl>
    <w:p w:rsidR="00536894" w:rsidRDefault="00536894">
      <w:pPr>
        <w:rPr>
          <w:lang w:val="en-GB"/>
        </w:rPr>
      </w:pPr>
    </w:p>
    <w:p w:rsidR="00824719" w:rsidRDefault="00824719">
      <w:pPr>
        <w:rPr>
          <w:lang w:val="en-GB"/>
        </w:rPr>
      </w:pPr>
    </w:p>
    <w:p w:rsidR="00536894" w:rsidRDefault="00536894">
      <w:pPr>
        <w:rPr>
          <w:lang w:val="en-GB"/>
        </w:rPr>
      </w:pPr>
    </w:p>
    <w:p w:rsidR="00536894" w:rsidRDefault="00536894">
      <w:pPr>
        <w:rPr>
          <w:lang w:val="en-GB"/>
        </w:rPr>
      </w:pPr>
    </w:p>
    <w:p w:rsidR="00536894" w:rsidRPr="00824719" w:rsidRDefault="00536894">
      <w:pPr>
        <w:rPr>
          <w:lang w:val="en-GB"/>
        </w:rPr>
      </w:pPr>
    </w:p>
    <w:sectPr w:rsidR="00536894" w:rsidRPr="0082471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B56" w:rsidRDefault="00166B56" w:rsidP="00824719">
      <w:pPr>
        <w:spacing w:after="0" w:line="240" w:lineRule="auto"/>
      </w:pPr>
      <w:r>
        <w:separator/>
      </w:r>
    </w:p>
  </w:endnote>
  <w:endnote w:type="continuationSeparator" w:id="0">
    <w:p w:rsidR="00166B56" w:rsidRDefault="00166B56" w:rsidP="0082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19" w:rsidRDefault="00824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19" w:rsidRDefault="008247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19" w:rsidRDefault="00824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B56" w:rsidRDefault="00166B56" w:rsidP="00824719">
      <w:pPr>
        <w:spacing w:after="0" w:line="240" w:lineRule="auto"/>
      </w:pPr>
      <w:r>
        <w:separator/>
      </w:r>
    </w:p>
  </w:footnote>
  <w:footnote w:type="continuationSeparator" w:id="0">
    <w:p w:rsidR="00166B56" w:rsidRDefault="00166B56" w:rsidP="00824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19" w:rsidRDefault="00166B56">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882735" o:spid="_x0000_s2050" type="#_x0000_t75" style="position:absolute;margin-left:0;margin-top:0;width:561pt;height:111pt;z-index:-251657216;mso-position-horizontal:center;mso-position-horizontal-relative:margin;mso-position-vertical:center;mso-position-vertical-relative:margin" o:allowincell="f">
          <v:imagedata r:id="rId1" o:title="geographypod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19" w:rsidRDefault="00166B56">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882736" o:spid="_x0000_s2051" type="#_x0000_t75" style="position:absolute;margin-left:0;margin-top:0;width:561pt;height:111pt;z-index:-251656192;mso-position-horizontal:center;mso-position-horizontal-relative:margin;mso-position-vertical:center;mso-position-vertical-relative:margin" o:allowincell="f">
          <v:imagedata r:id="rId1" o:title="geographypod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19" w:rsidRDefault="00166B56">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882734" o:spid="_x0000_s2049" type="#_x0000_t75" style="position:absolute;margin-left:0;margin-top:0;width:561pt;height:111pt;z-index:-251658240;mso-position-horizontal:center;mso-position-horizontal-relative:margin;mso-position-vertical:center;mso-position-vertical-relative:margin" o:allowincell="f">
          <v:imagedata r:id="rId1" o:title="geographypod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82AAA"/>
    <w:multiLevelType w:val="hybridMultilevel"/>
    <w:tmpl w:val="B4CC9454"/>
    <w:lvl w:ilvl="0" w:tplc="9AE60A8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64C30EF"/>
    <w:multiLevelType w:val="hybridMultilevel"/>
    <w:tmpl w:val="0E3EDD3E"/>
    <w:lvl w:ilvl="0" w:tplc="FCA04C0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19"/>
    <w:rsid w:val="00166B56"/>
    <w:rsid w:val="002E62AA"/>
    <w:rsid w:val="00405B57"/>
    <w:rsid w:val="004C20E7"/>
    <w:rsid w:val="00536894"/>
    <w:rsid w:val="00600BCA"/>
    <w:rsid w:val="0073755C"/>
    <w:rsid w:val="00824719"/>
    <w:rsid w:val="0095224E"/>
    <w:rsid w:val="00ED0E0E"/>
    <w:rsid w:val="00F06692"/>
    <w:rsid w:val="00FF44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3FA7CF2-B543-4632-8879-F235CE4D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4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719"/>
  </w:style>
  <w:style w:type="paragraph" w:styleId="Footer">
    <w:name w:val="footer"/>
    <w:basedOn w:val="Normal"/>
    <w:link w:val="FooterChar"/>
    <w:uiPriority w:val="99"/>
    <w:unhideWhenUsed/>
    <w:rsid w:val="00824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719"/>
  </w:style>
  <w:style w:type="paragraph" w:styleId="ListParagraph">
    <w:name w:val="List Paragraph"/>
    <w:basedOn w:val="Normal"/>
    <w:uiPriority w:val="34"/>
    <w:qFormat/>
    <w:rsid w:val="00536894"/>
    <w:pPr>
      <w:ind w:left="720"/>
      <w:contextualSpacing/>
    </w:pPr>
  </w:style>
  <w:style w:type="character" w:styleId="Strong">
    <w:name w:val="Strong"/>
    <w:basedOn w:val="DefaultParagraphFont"/>
    <w:uiPriority w:val="22"/>
    <w:qFormat/>
    <w:rsid w:val="00536894"/>
    <w:rPr>
      <w:b/>
      <w:bCs/>
    </w:rPr>
  </w:style>
  <w:style w:type="character" w:styleId="Hyperlink">
    <w:name w:val="Hyperlink"/>
    <w:basedOn w:val="DefaultParagraphFont"/>
    <w:uiPriority w:val="99"/>
    <w:unhideWhenUsed/>
    <w:rsid w:val="00600B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eographypods.com/3-drought.html" TargetMode="External"/><Relationship Id="rId4" Type="http://schemas.openxmlformats.org/officeDocument/2006/relationships/settings" Target="settings.xml"/><Relationship Id="rId9" Type="http://schemas.openxmlformats.org/officeDocument/2006/relationships/hyperlink" Target="http://www.coolgeography.co.uk/A-level/AQA/Year%2012/Population/Population%20change/Global_Population_Change.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015C-BDF5-46BD-82BB-F3138544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Gaelle Podbury</cp:lastModifiedBy>
  <cp:revision>2</cp:revision>
  <dcterms:created xsi:type="dcterms:W3CDTF">2015-03-01T18:03:00Z</dcterms:created>
  <dcterms:modified xsi:type="dcterms:W3CDTF">2015-03-01T18:03:00Z</dcterms:modified>
</cp:coreProperties>
</file>