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659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A677A" w:rsidTr="00706152"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  <w:proofErr w:type="spellStart"/>
            <w:r w:rsidRPr="00706152">
              <w:rPr>
                <w:b/>
              </w:rPr>
              <w:t>Bhola</w:t>
            </w:r>
            <w:proofErr w:type="spellEnd"/>
            <w:r w:rsidRPr="00706152">
              <w:rPr>
                <w:b/>
              </w:rPr>
              <w:t xml:space="preserve"> Cyclone Bangladesh</w:t>
            </w: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1556</w:t>
            </w:r>
          </w:p>
        </w:tc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234,117</w:t>
            </w:r>
            <w:r w:rsidR="00706152" w:rsidRPr="00706152">
              <w:rPr>
                <w:b/>
              </w:rPr>
              <w:t xml:space="preserve"> deaths</w:t>
            </w:r>
          </w:p>
        </w:tc>
      </w:tr>
      <w:tr w:rsidR="00BA677A" w:rsidTr="00706152"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Haiti Earthquake</w:t>
            </w: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2004</w:t>
            </w:r>
          </w:p>
        </w:tc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500,000 deaths</w:t>
            </w:r>
          </w:p>
        </w:tc>
        <w:bookmarkStart w:id="0" w:name="_GoBack"/>
        <w:bookmarkEnd w:id="0"/>
      </w:tr>
      <w:tr w:rsidR="00BA677A" w:rsidTr="00706152"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  <w:proofErr w:type="spellStart"/>
            <w:r w:rsidRPr="00706152">
              <w:rPr>
                <w:b/>
              </w:rPr>
              <w:t>Haiyuan</w:t>
            </w:r>
            <w:proofErr w:type="spellEnd"/>
            <w:r w:rsidRPr="00706152">
              <w:rPr>
                <w:b/>
              </w:rPr>
              <w:t xml:space="preserve"> Earthquake, China</w:t>
            </w: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706152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1839</w:t>
            </w:r>
          </w:p>
        </w:tc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830,000 deaths</w:t>
            </w:r>
          </w:p>
        </w:tc>
      </w:tr>
      <w:tr w:rsidR="00BA677A" w:rsidTr="00706152"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Antioch Earthquake, Turkey</w:t>
            </w: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1970</w:t>
            </w:r>
          </w:p>
        </w:tc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230,210 deaths</w:t>
            </w:r>
          </w:p>
        </w:tc>
      </w:tr>
      <w:tr w:rsidR="00BA677A" w:rsidTr="00706152"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Indian Ocean Tsunami</w:t>
            </w: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1976</w:t>
            </w:r>
          </w:p>
        </w:tc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300,000 deaths</w:t>
            </w:r>
          </w:p>
        </w:tc>
      </w:tr>
      <w:tr w:rsidR="00BA677A" w:rsidTr="00706152"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706152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India Cyclone</w:t>
            </w: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2010</w:t>
            </w:r>
          </w:p>
        </w:tc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250,000 – 300,000 deaths</w:t>
            </w:r>
          </w:p>
        </w:tc>
      </w:tr>
      <w:tr w:rsidR="00BA677A" w:rsidTr="00706152"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Tangshan Earthquake, China</w:t>
            </w: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AD 526</w:t>
            </w:r>
          </w:p>
        </w:tc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242,219 deaths</w:t>
            </w:r>
          </w:p>
        </w:tc>
      </w:tr>
      <w:tr w:rsidR="00BA677A" w:rsidTr="00706152"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706152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Shaanxi Earthquake, China</w:t>
            </w: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1920</w:t>
            </w:r>
          </w:p>
        </w:tc>
        <w:tc>
          <w:tcPr>
            <w:tcW w:w="3192" w:type="dxa"/>
          </w:tcPr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</w:p>
          <w:p w:rsidR="00BA677A" w:rsidRPr="00706152" w:rsidRDefault="00BA677A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222,570 deaths</w:t>
            </w:r>
          </w:p>
        </w:tc>
      </w:tr>
      <w:tr w:rsidR="00706152" w:rsidTr="00706152">
        <w:tc>
          <w:tcPr>
            <w:tcW w:w="3192" w:type="dxa"/>
          </w:tcPr>
          <w:p w:rsidR="00706152" w:rsidRPr="00706152" w:rsidRDefault="00706152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Yellow River Flood, China</w:t>
            </w:r>
          </w:p>
          <w:p w:rsidR="00706152" w:rsidRPr="00706152" w:rsidRDefault="00706152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706152" w:rsidRPr="00706152" w:rsidRDefault="00706152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1931</w:t>
            </w:r>
          </w:p>
        </w:tc>
        <w:tc>
          <w:tcPr>
            <w:tcW w:w="3192" w:type="dxa"/>
          </w:tcPr>
          <w:p w:rsidR="00706152" w:rsidRPr="00706152" w:rsidRDefault="00706152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1,000,000 – 2,500,0000 dead</w:t>
            </w:r>
          </w:p>
        </w:tc>
      </w:tr>
      <w:tr w:rsidR="00706152" w:rsidTr="00706152">
        <w:tc>
          <w:tcPr>
            <w:tcW w:w="3192" w:type="dxa"/>
          </w:tcPr>
          <w:p w:rsidR="00706152" w:rsidRPr="00706152" w:rsidRDefault="00706152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China Floods</w:t>
            </w:r>
          </w:p>
          <w:p w:rsidR="00706152" w:rsidRPr="00706152" w:rsidRDefault="00706152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706152" w:rsidRPr="00706152" w:rsidRDefault="00706152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1887</w:t>
            </w:r>
          </w:p>
        </w:tc>
        <w:tc>
          <w:tcPr>
            <w:tcW w:w="3192" w:type="dxa"/>
          </w:tcPr>
          <w:p w:rsidR="00706152" w:rsidRPr="00706152" w:rsidRDefault="00706152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</w:p>
          <w:p w:rsidR="00706152" w:rsidRPr="00706152" w:rsidRDefault="00706152" w:rsidP="00706152">
            <w:pPr>
              <w:jc w:val="center"/>
              <w:rPr>
                <w:b/>
              </w:rPr>
            </w:pPr>
            <w:r w:rsidRPr="00706152">
              <w:rPr>
                <w:b/>
              </w:rPr>
              <w:t>900,000 – 2,000,000 dead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8856"/>
      </w:tblGrid>
      <w:tr w:rsidR="00B230F4" w:rsidTr="00973AF2">
        <w:tc>
          <w:tcPr>
            <w:tcW w:w="675" w:type="dxa"/>
          </w:tcPr>
          <w:p w:rsidR="00B230F4" w:rsidRDefault="00B230F4">
            <w:r>
              <w:lastRenderedPageBreak/>
              <w:t>RANK</w:t>
            </w:r>
          </w:p>
        </w:tc>
        <w:tc>
          <w:tcPr>
            <w:tcW w:w="8901" w:type="dxa"/>
          </w:tcPr>
          <w:p w:rsidR="00B230F4" w:rsidRDefault="00B230F4">
            <w:r>
              <w:t xml:space="preserve">Name                                                       Year                                                          Number Dead              </w:t>
            </w:r>
          </w:p>
        </w:tc>
      </w:tr>
      <w:tr w:rsidR="00B230F4" w:rsidTr="00973AF2">
        <w:tc>
          <w:tcPr>
            <w:tcW w:w="675" w:type="dxa"/>
          </w:tcPr>
          <w:p w:rsidR="00B230F4" w:rsidRDefault="00B230F4">
            <w:r>
              <w:t>1</w:t>
            </w:r>
          </w:p>
          <w:p w:rsidR="00B230F4" w:rsidRDefault="00B230F4"/>
          <w:p w:rsidR="00B230F4" w:rsidRDefault="00B230F4"/>
          <w:p w:rsidR="00B230F4" w:rsidRDefault="00B230F4"/>
        </w:tc>
        <w:tc>
          <w:tcPr>
            <w:tcW w:w="8901" w:type="dxa"/>
            <w:vMerge w:val="restart"/>
          </w:tcPr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/>
          <w:p w:rsidR="00B230F4" w:rsidRDefault="00B230F4" w:rsidP="002B4273"/>
        </w:tc>
      </w:tr>
      <w:tr w:rsidR="00B230F4" w:rsidTr="00973AF2">
        <w:tc>
          <w:tcPr>
            <w:tcW w:w="675" w:type="dxa"/>
          </w:tcPr>
          <w:p w:rsidR="00B230F4" w:rsidRDefault="00B230F4">
            <w:r>
              <w:t>2</w:t>
            </w:r>
          </w:p>
          <w:p w:rsidR="00B230F4" w:rsidRDefault="00B230F4"/>
          <w:p w:rsidR="00B230F4" w:rsidRDefault="00B230F4"/>
          <w:p w:rsidR="00B230F4" w:rsidRDefault="00B230F4"/>
        </w:tc>
        <w:tc>
          <w:tcPr>
            <w:tcW w:w="8901" w:type="dxa"/>
            <w:vMerge/>
          </w:tcPr>
          <w:p w:rsidR="00B230F4" w:rsidRDefault="00B230F4" w:rsidP="002B4273"/>
        </w:tc>
      </w:tr>
      <w:tr w:rsidR="00B230F4" w:rsidTr="00973AF2">
        <w:tc>
          <w:tcPr>
            <w:tcW w:w="675" w:type="dxa"/>
          </w:tcPr>
          <w:p w:rsidR="00B230F4" w:rsidRDefault="00B230F4">
            <w:r>
              <w:t>3</w:t>
            </w:r>
          </w:p>
          <w:p w:rsidR="00B230F4" w:rsidRDefault="00B230F4"/>
          <w:p w:rsidR="00B230F4" w:rsidRDefault="00B230F4"/>
          <w:p w:rsidR="00B230F4" w:rsidRDefault="00B230F4"/>
        </w:tc>
        <w:tc>
          <w:tcPr>
            <w:tcW w:w="8901" w:type="dxa"/>
            <w:vMerge/>
          </w:tcPr>
          <w:p w:rsidR="00B230F4" w:rsidRDefault="00B230F4" w:rsidP="002B4273"/>
        </w:tc>
      </w:tr>
      <w:tr w:rsidR="00B230F4" w:rsidTr="00973AF2">
        <w:tc>
          <w:tcPr>
            <w:tcW w:w="675" w:type="dxa"/>
          </w:tcPr>
          <w:p w:rsidR="00B230F4" w:rsidRDefault="00B230F4">
            <w:r>
              <w:t>4</w:t>
            </w:r>
          </w:p>
          <w:p w:rsidR="00B230F4" w:rsidRDefault="00B230F4"/>
          <w:p w:rsidR="00B230F4" w:rsidRDefault="00B230F4"/>
          <w:p w:rsidR="00B230F4" w:rsidRDefault="00B230F4"/>
        </w:tc>
        <w:tc>
          <w:tcPr>
            <w:tcW w:w="8901" w:type="dxa"/>
            <w:vMerge/>
          </w:tcPr>
          <w:p w:rsidR="00B230F4" w:rsidRDefault="00B230F4" w:rsidP="002B4273"/>
        </w:tc>
      </w:tr>
      <w:tr w:rsidR="00B230F4" w:rsidTr="00973AF2">
        <w:tc>
          <w:tcPr>
            <w:tcW w:w="675" w:type="dxa"/>
          </w:tcPr>
          <w:p w:rsidR="00B230F4" w:rsidRDefault="00B230F4">
            <w:r>
              <w:t>5</w:t>
            </w:r>
          </w:p>
          <w:p w:rsidR="00B230F4" w:rsidRDefault="00B230F4"/>
          <w:p w:rsidR="00B230F4" w:rsidRDefault="00B230F4"/>
          <w:p w:rsidR="00B230F4" w:rsidRDefault="00B230F4"/>
        </w:tc>
        <w:tc>
          <w:tcPr>
            <w:tcW w:w="8901" w:type="dxa"/>
            <w:vMerge/>
          </w:tcPr>
          <w:p w:rsidR="00B230F4" w:rsidRDefault="00B230F4" w:rsidP="002B4273"/>
        </w:tc>
      </w:tr>
      <w:tr w:rsidR="00B230F4" w:rsidTr="00973AF2">
        <w:tc>
          <w:tcPr>
            <w:tcW w:w="675" w:type="dxa"/>
          </w:tcPr>
          <w:p w:rsidR="00B230F4" w:rsidRDefault="00B230F4">
            <w:r>
              <w:t>6</w:t>
            </w:r>
          </w:p>
          <w:p w:rsidR="00B230F4" w:rsidRDefault="00B230F4"/>
          <w:p w:rsidR="00B230F4" w:rsidRDefault="00B230F4"/>
          <w:p w:rsidR="00B230F4" w:rsidRDefault="00B230F4"/>
        </w:tc>
        <w:tc>
          <w:tcPr>
            <w:tcW w:w="8901" w:type="dxa"/>
            <w:vMerge/>
          </w:tcPr>
          <w:p w:rsidR="00B230F4" w:rsidRDefault="00B230F4" w:rsidP="002B4273"/>
        </w:tc>
      </w:tr>
      <w:tr w:rsidR="00B230F4" w:rsidTr="00973AF2">
        <w:tc>
          <w:tcPr>
            <w:tcW w:w="675" w:type="dxa"/>
          </w:tcPr>
          <w:p w:rsidR="00B230F4" w:rsidRDefault="00B230F4">
            <w:r>
              <w:t>7</w:t>
            </w:r>
          </w:p>
          <w:p w:rsidR="00B230F4" w:rsidRDefault="00B230F4"/>
          <w:p w:rsidR="00B230F4" w:rsidRDefault="00B230F4"/>
          <w:p w:rsidR="00B230F4" w:rsidRDefault="00B230F4"/>
        </w:tc>
        <w:tc>
          <w:tcPr>
            <w:tcW w:w="8901" w:type="dxa"/>
            <w:vMerge/>
          </w:tcPr>
          <w:p w:rsidR="00B230F4" w:rsidRDefault="00B230F4" w:rsidP="002B4273"/>
        </w:tc>
      </w:tr>
      <w:tr w:rsidR="00B230F4" w:rsidTr="00973AF2">
        <w:tc>
          <w:tcPr>
            <w:tcW w:w="675" w:type="dxa"/>
          </w:tcPr>
          <w:p w:rsidR="00B230F4" w:rsidRDefault="00B230F4">
            <w:r>
              <w:t>8</w:t>
            </w:r>
          </w:p>
          <w:p w:rsidR="00B230F4" w:rsidRDefault="00B230F4"/>
          <w:p w:rsidR="00B230F4" w:rsidRDefault="00B230F4"/>
          <w:p w:rsidR="00B230F4" w:rsidRDefault="00B230F4"/>
        </w:tc>
        <w:tc>
          <w:tcPr>
            <w:tcW w:w="8901" w:type="dxa"/>
            <w:vMerge/>
          </w:tcPr>
          <w:p w:rsidR="00B230F4" w:rsidRDefault="00B230F4" w:rsidP="002B4273"/>
        </w:tc>
      </w:tr>
      <w:tr w:rsidR="00B230F4" w:rsidTr="00973AF2">
        <w:tc>
          <w:tcPr>
            <w:tcW w:w="675" w:type="dxa"/>
          </w:tcPr>
          <w:p w:rsidR="00B230F4" w:rsidRDefault="00B230F4">
            <w:r>
              <w:t>9</w:t>
            </w:r>
          </w:p>
          <w:p w:rsidR="00B230F4" w:rsidRDefault="00B230F4"/>
          <w:p w:rsidR="00B230F4" w:rsidRDefault="00B230F4"/>
          <w:p w:rsidR="00B230F4" w:rsidRDefault="00B230F4"/>
        </w:tc>
        <w:tc>
          <w:tcPr>
            <w:tcW w:w="8901" w:type="dxa"/>
            <w:vMerge/>
          </w:tcPr>
          <w:p w:rsidR="00B230F4" w:rsidRDefault="00B230F4" w:rsidP="002B4273"/>
        </w:tc>
      </w:tr>
      <w:tr w:rsidR="00B230F4" w:rsidTr="00973AF2">
        <w:tc>
          <w:tcPr>
            <w:tcW w:w="675" w:type="dxa"/>
          </w:tcPr>
          <w:p w:rsidR="00B230F4" w:rsidRDefault="00B230F4">
            <w:r>
              <w:t>10</w:t>
            </w:r>
          </w:p>
          <w:p w:rsidR="00B230F4" w:rsidRDefault="00B230F4"/>
          <w:p w:rsidR="00B230F4" w:rsidRDefault="00B230F4"/>
          <w:p w:rsidR="00B230F4" w:rsidRDefault="00B230F4"/>
        </w:tc>
        <w:tc>
          <w:tcPr>
            <w:tcW w:w="8901" w:type="dxa"/>
            <w:vMerge/>
          </w:tcPr>
          <w:p w:rsidR="00B230F4" w:rsidRDefault="00B230F4"/>
        </w:tc>
      </w:tr>
    </w:tbl>
    <w:p w:rsidR="000E758F" w:rsidRDefault="000E758F"/>
    <w:sectPr w:rsidR="000E75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7A"/>
    <w:rsid w:val="000E758F"/>
    <w:rsid w:val="00706152"/>
    <w:rsid w:val="00973AF2"/>
    <w:rsid w:val="00B230F4"/>
    <w:rsid w:val="00BA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973AF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973AF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973A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973A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973AF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973AF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973A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973A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2012-01-23T18:14:00Z</dcterms:created>
  <dcterms:modified xsi:type="dcterms:W3CDTF">2012-01-23T18:56:00Z</dcterms:modified>
</cp:coreProperties>
</file>