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DC793F" w14:paraId="5E775CD6" w14:textId="77777777" w:rsidTr="00DC793F">
        <w:tc>
          <w:tcPr>
            <w:tcW w:w="9016" w:type="dxa"/>
            <w:shd w:val="clear" w:color="auto" w:fill="ED7D31" w:themeFill="accent2"/>
          </w:tcPr>
          <w:p w14:paraId="72591494" w14:textId="77777777" w:rsidR="00DC793F" w:rsidRPr="00DC793F" w:rsidRDefault="00DC793F" w:rsidP="00DC793F">
            <w:pPr>
              <w:jc w:val="center"/>
              <w:rPr>
                <w:b/>
                <w:sz w:val="32"/>
                <w:szCs w:val="32"/>
              </w:rPr>
            </w:pPr>
            <w:r w:rsidRPr="00DC793F">
              <w:rPr>
                <w:b/>
                <w:sz w:val="32"/>
                <w:szCs w:val="32"/>
              </w:rPr>
              <w:t>IGCSE Geography - The four processes of erosion</w:t>
            </w:r>
          </w:p>
        </w:tc>
      </w:tr>
    </w:tbl>
    <w:p w14:paraId="24316D50" w14:textId="77777777" w:rsidR="00FB0E08" w:rsidRDefault="00FB0E08" w:rsidP="00FB0E08">
      <w:pPr>
        <w:keepNext/>
      </w:pPr>
      <w:r>
        <w:rPr>
          <w:noProof/>
        </w:rPr>
        <w:drawing>
          <wp:inline distT="0" distB="0" distL="0" distR="0" wp14:anchorId="1C3E7E91" wp14:editId="248A33C7">
            <wp:extent cx="5731510" cy="3819514"/>
            <wp:effectExtent l="0" t="0" r="2540" b="0"/>
            <wp:docPr id="1" name="Picture 1" descr="RÃ©sultat de recherche d'images pour &quot;coastal eros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oastal erosion&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19514"/>
                    </a:xfrm>
                    <a:prstGeom prst="rect">
                      <a:avLst/>
                    </a:prstGeom>
                    <a:noFill/>
                    <a:ln>
                      <a:noFill/>
                    </a:ln>
                  </pic:spPr>
                </pic:pic>
              </a:graphicData>
            </a:graphic>
          </wp:inline>
        </w:drawing>
      </w:r>
    </w:p>
    <w:p w14:paraId="173B5B4D" w14:textId="2EBF7B35" w:rsidR="00C42FFE" w:rsidRDefault="00FB0E08" w:rsidP="00FB0E08">
      <w:pPr>
        <w:pStyle w:val="Caption"/>
      </w:pPr>
      <w:fldSimple w:instr=" SEQ Figure \* ARABIC ">
        <w:r w:rsidR="009112D5">
          <w:rPr>
            <w:noProof/>
          </w:rPr>
          <w:t>1</w:t>
        </w:r>
      </w:fldSimple>
      <w:r>
        <w:t xml:space="preserve"> - Source - Dan Diego Tribune</w:t>
      </w:r>
    </w:p>
    <w:p w14:paraId="5B2A4627" w14:textId="77777777" w:rsidR="00FB0E08" w:rsidRPr="00FB0E08" w:rsidRDefault="00FB0E08" w:rsidP="00FB0E08">
      <w:pPr>
        <w:jc w:val="both"/>
        <w:rPr>
          <w:sz w:val="28"/>
          <w:szCs w:val="28"/>
        </w:rPr>
      </w:pPr>
      <w:r w:rsidRPr="00FB0E08">
        <w:rPr>
          <w:sz w:val="28"/>
          <w:szCs w:val="28"/>
        </w:rPr>
        <w:t>Coastal Erosion (types of erosion)</w:t>
      </w:r>
    </w:p>
    <w:p w14:paraId="7FD2344F" w14:textId="77777777" w:rsidR="00DC793F" w:rsidRDefault="00FB0E08" w:rsidP="00FB0E08">
      <w:pPr>
        <w:jc w:val="both"/>
        <w:rPr>
          <w:sz w:val="28"/>
          <w:szCs w:val="28"/>
        </w:rPr>
      </w:pPr>
      <w:r w:rsidRPr="00FB0E08">
        <w:rPr>
          <w:sz w:val="28"/>
          <w:szCs w:val="28"/>
        </w:rPr>
        <w:t>Coasts being at the boundary of the land and the sea are extremely vulnerable to erosion. They are attacked by the immense power of the sea and the weather. The main ways that the sea erodes the coast are:</w:t>
      </w:r>
    </w:p>
    <w:tbl>
      <w:tblPr>
        <w:tblStyle w:val="TableGrid"/>
        <w:tblW w:w="0" w:type="auto"/>
        <w:tblLook w:val="04A0" w:firstRow="1" w:lastRow="0" w:firstColumn="1" w:lastColumn="0" w:noHBand="0" w:noVBand="1"/>
      </w:tblPr>
      <w:tblGrid>
        <w:gridCol w:w="1980"/>
        <w:gridCol w:w="4030"/>
        <w:gridCol w:w="3006"/>
      </w:tblGrid>
      <w:tr w:rsidR="00FB0E08" w14:paraId="298BA539" w14:textId="77777777" w:rsidTr="00FB0E08">
        <w:tc>
          <w:tcPr>
            <w:tcW w:w="1980" w:type="dxa"/>
            <w:shd w:val="clear" w:color="auto" w:fill="E7E6E6" w:themeFill="background2"/>
          </w:tcPr>
          <w:p w14:paraId="3E2DBB5A" w14:textId="77777777" w:rsidR="00FB0E08" w:rsidRPr="00FB0E08" w:rsidRDefault="00FB0E08" w:rsidP="00FB0E08">
            <w:pPr>
              <w:jc w:val="center"/>
              <w:rPr>
                <w:b/>
                <w:sz w:val="28"/>
                <w:szCs w:val="28"/>
              </w:rPr>
            </w:pPr>
            <w:r w:rsidRPr="00FB0E08">
              <w:rPr>
                <w:b/>
                <w:sz w:val="28"/>
                <w:szCs w:val="28"/>
              </w:rPr>
              <w:t>Process of erosion</w:t>
            </w:r>
          </w:p>
        </w:tc>
        <w:tc>
          <w:tcPr>
            <w:tcW w:w="4030" w:type="dxa"/>
            <w:shd w:val="clear" w:color="auto" w:fill="E7E6E6" w:themeFill="background2"/>
          </w:tcPr>
          <w:p w14:paraId="7B7940E3" w14:textId="77777777" w:rsidR="00FB0E08" w:rsidRPr="00FB0E08" w:rsidRDefault="00FB0E08" w:rsidP="00FB0E08">
            <w:pPr>
              <w:jc w:val="center"/>
              <w:rPr>
                <w:b/>
                <w:sz w:val="28"/>
                <w:szCs w:val="28"/>
              </w:rPr>
            </w:pPr>
            <w:r w:rsidRPr="00FB0E08">
              <w:rPr>
                <w:b/>
                <w:sz w:val="28"/>
                <w:szCs w:val="28"/>
              </w:rPr>
              <w:t>Description</w:t>
            </w:r>
          </w:p>
        </w:tc>
        <w:tc>
          <w:tcPr>
            <w:tcW w:w="3006" w:type="dxa"/>
            <w:shd w:val="clear" w:color="auto" w:fill="E7E6E6" w:themeFill="background2"/>
          </w:tcPr>
          <w:p w14:paraId="75BB3275" w14:textId="77777777" w:rsidR="00FB0E08" w:rsidRPr="00FB0E08" w:rsidRDefault="00FB0E08" w:rsidP="00FB0E08">
            <w:pPr>
              <w:jc w:val="center"/>
              <w:rPr>
                <w:b/>
                <w:sz w:val="28"/>
                <w:szCs w:val="28"/>
              </w:rPr>
            </w:pPr>
            <w:r w:rsidRPr="00FB0E08">
              <w:rPr>
                <w:b/>
                <w:sz w:val="28"/>
                <w:szCs w:val="28"/>
              </w:rPr>
              <w:t>Diagram / Cartoon</w:t>
            </w:r>
          </w:p>
        </w:tc>
      </w:tr>
      <w:tr w:rsidR="00FB0E08" w14:paraId="7568165F" w14:textId="77777777" w:rsidTr="00FB0E08">
        <w:tc>
          <w:tcPr>
            <w:tcW w:w="1980" w:type="dxa"/>
          </w:tcPr>
          <w:p w14:paraId="6D4E32C7" w14:textId="77777777" w:rsidR="00FB0E08" w:rsidRDefault="00FB0E08" w:rsidP="00FB0E08">
            <w:pPr>
              <w:jc w:val="both"/>
              <w:rPr>
                <w:sz w:val="28"/>
                <w:szCs w:val="28"/>
              </w:rPr>
            </w:pPr>
          </w:p>
          <w:p w14:paraId="6BFEE989" w14:textId="77777777" w:rsidR="00FB0E08" w:rsidRDefault="00FB0E08" w:rsidP="00FB0E08">
            <w:pPr>
              <w:jc w:val="both"/>
              <w:rPr>
                <w:sz w:val="28"/>
                <w:szCs w:val="28"/>
              </w:rPr>
            </w:pPr>
          </w:p>
          <w:p w14:paraId="2D5226AE" w14:textId="77777777" w:rsidR="00FB0E08" w:rsidRDefault="00FB0E08" w:rsidP="00FB0E08">
            <w:pPr>
              <w:jc w:val="both"/>
              <w:rPr>
                <w:sz w:val="28"/>
                <w:szCs w:val="28"/>
              </w:rPr>
            </w:pPr>
          </w:p>
          <w:p w14:paraId="43A2A911" w14:textId="77777777" w:rsidR="00FB0E08" w:rsidRDefault="00FB0E08" w:rsidP="00FB0E08">
            <w:pPr>
              <w:jc w:val="both"/>
              <w:rPr>
                <w:sz w:val="28"/>
                <w:szCs w:val="28"/>
              </w:rPr>
            </w:pPr>
          </w:p>
          <w:p w14:paraId="523CD26F" w14:textId="77777777" w:rsidR="00FB0E08" w:rsidRDefault="00FB0E08" w:rsidP="00FB0E08">
            <w:pPr>
              <w:jc w:val="both"/>
              <w:rPr>
                <w:sz w:val="28"/>
                <w:szCs w:val="28"/>
              </w:rPr>
            </w:pPr>
          </w:p>
          <w:p w14:paraId="0261BD53" w14:textId="77777777" w:rsidR="00FB0E08" w:rsidRDefault="00FB0E08" w:rsidP="00FB0E08">
            <w:pPr>
              <w:jc w:val="both"/>
              <w:rPr>
                <w:sz w:val="28"/>
                <w:szCs w:val="28"/>
              </w:rPr>
            </w:pPr>
          </w:p>
          <w:p w14:paraId="7AA8DA30" w14:textId="77777777" w:rsidR="00FB0E08" w:rsidRDefault="00FB0E08" w:rsidP="00FB0E08">
            <w:pPr>
              <w:jc w:val="both"/>
              <w:rPr>
                <w:sz w:val="28"/>
                <w:szCs w:val="28"/>
              </w:rPr>
            </w:pPr>
          </w:p>
          <w:p w14:paraId="3AC756C1" w14:textId="77777777" w:rsidR="00FB0E08" w:rsidRDefault="00FB0E08" w:rsidP="00FB0E08">
            <w:pPr>
              <w:jc w:val="both"/>
              <w:rPr>
                <w:sz w:val="28"/>
                <w:szCs w:val="28"/>
              </w:rPr>
            </w:pPr>
          </w:p>
          <w:p w14:paraId="0C580980" w14:textId="77777777" w:rsidR="00FB0E08" w:rsidRDefault="00FB0E08" w:rsidP="00FB0E08">
            <w:pPr>
              <w:jc w:val="both"/>
              <w:rPr>
                <w:sz w:val="28"/>
                <w:szCs w:val="28"/>
              </w:rPr>
            </w:pPr>
          </w:p>
          <w:p w14:paraId="28712FBE" w14:textId="77777777" w:rsidR="00FB0E08" w:rsidRDefault="00FB0E08" w:rsidP="00FB0E08">
            <w:pPr>
              <w:jc w:val="both"/>
              <w:rPr>
                <w:sz w:val="28"/>
                <w:szCs w:val="28"/>
              </w:rPr>
            </w:pPr>
          </w:p>
          <w:p w14:paraId="1941675D" w14:textId="77777777" w:rsidR="00FB0E08" w:rsidRDefault="00FB0E08" w:rsidP="00FB0E08">
            <w:pPr>
              <w:jc w:val="both"/>
              <w:rPr>
                <w:sz w:val="28"/>
                <w:szCs w:val="28"/>
              </w:rPr>
            </w:pPr>
          </w:p>
          <w:p w14:paraId="7D271E5E" w14:textId="77777777" w:rsidR="00FB0E08" w:rsidRDefault="00FB0E08" w:rsidP="00FB0E08">
            <w:pPr>
              <w:jc w:val="both"/>
              <w:rPr>
                <w:sz w:val="28"/>
                <w:szCs w:val="28"/>
              </w:rPr>
            </w:pPr>
          </w:p>
        </w:tc>
        <w:tc>
          <w:tcPr>
            <w:tcW w:w="4030" w:type="dxa"/>
          </w:tcPr>
          <w:p w14:paraId="60C4F634" w14:textId="77777777" w:rsidR="00FB0E08" w:rsidRDefault="00FB0E08" w:rsidP="00FB0E08">
            <w:pPr>
              <w:jc w:val="both"/>
              <w:rPr>
                <w:sz w:val="28"/>
                <w:szCs w:val="28"/>
              </w:rPr>
            </w:pPr>
          </w:p>
        </w:tc>
        <w:tc>
          <w:tcPr>
            <w:tcW w:w="3006" w:type="dxa"/>
          </w:tcPr>
          <w:p w14:paraId="7F26250B" w14:textId="77777777" w:rsidR="00FB0E08" w:rsidRDefault="00FB0E08" w:rsidP="00FB0E08">
            <w:pPr>
              <w:jc w:val="both"/>
              <w:rPr>
                <w:sz w:val="28"/>
                <w:szCs w:val="28"/>
              </w:rPr>
            </w:pPr>
          </w:p>
        </w:tc>
      </w:tr>
      <w:tr w:rsidR="00FB0E08" w14:paraId="68BC5F9E" w14:textId="77777777" w:rsidTr="00FB0E08">
        <w:tc>
          <w:tcPr>
            <w:tcW w:w="1980" w:type="dxa"/>
          </w:tcPr>
          <w:p w14:paraId="352F329F" w14:textId="77777777" w:rsidR="00FB0E08" w:rsidRDefault="00FB0E08" w:rsidP="00FB0E08">
            <w:pPr>
              <w:jc w:val="both"/>
              <w:rPr>
                <w:sz w:val="28"/>
                <w:szCs w:val="28"/>
              </w:rPr>
            </w:pPr>
          </w:p>
          <w:p w14:paraId="6EB5DE31" w14:textId="77777777" w:rsidR="00FB0E08" w:rsidRDefault="00FB0E08" w:rsidP="00FB0E08">
            <w:pPr>
              <w:jc w:val="both"/>
              <w:rPr>
                <w:sz w:val="28"/>
                <w:szCs w:val="28"/>
              </w:rPr>
            </w:pPr>
          </w:p>
          <w:p w14:paraId="5219F53C" w14:textId="77777777" w:rsidR="00FB0E08" w:rsidRDefault="00FB0E08" w:rsidP="00FB0E08">
            <w:pPr>
              <w:jc w:val="both"/>
              <w:rPr>
                <w:sz w:val="28"/>
                <w:szCs w:val="28"/>
              </w:rPr>
            </w:pPr>
          </w:p>
          <w:p w14:paraId="48E1ED51" w14:textId="77777777" w:rsidR="00FB0E08" w:rsidRDefault="00FB0E08" w:rsidP="00FB0E08">
            <w:pPr>
              <w:jc w:val="both"/>
              <w:rPr>
                <w:sz w:val="28"/>
                <w:szCs w:val="28"/>
              </w:rPr>
            </w:pPr>
          </w:p>
          <w:p w14:paraId="1E5A1332" w14:textId="77777777" w:rsidR="00FB0E08" w:rsidRDefault="00FB0E08" w:rsidP="00FB0E08">
            <w:pPr>
              <w:jc w:val="both"/>
              <w:rPr>
                <w:sz w:val="28"/>
                <w:szCs w:val="28"/>
              </w:rPr>
            </w:pPr>
          </w:p>
          <w:p w14:paraId="009F25AE" w14:textId="77777777" w:rsidR="00FB0E08" w:rsidRDefault="00FB0E08" w:rsidP="00FB0E08">
            <w:pPr>
              <w:jc w:val="both"/>
              <w:rPr>
                <w:sz w:val="28"/>
                <w:szCs w:val="28"/>
              </w:rPr>
            </w:pPr>
          </w:p>
          <w:p w14:paraId="747546BF" w14:textId="77777777" w:rsidR="00FB0E08" w:rsidRDefault="00FB0E08" w:rsidP="00FB0E08">
            <w:pPr>
              <w:jc w:val="both"/>
              <w:rPr>
                <w:sz w:val="28"/>
                <w:szCs w:val="28"/>
              </w:rPr>
            </w:pPr>
          </w:p>
          <w:p w14:paraId="5227F29E" w14:textId="77777777" w:rsidR="00FB0E08" w:rsidRDefault="00FB0E08" w:rsidP="00FB0E08">
            <w:pPr>
              <w:jc w:val="both"/>
              <w:rPr>
                <w:sz w:val="28"/>
                <w:szCs w:val="28"/>
              </w:rPr>
            </w:pPr>
          </w:p>
          <w:p w14:paraId="619365B2" w14:textId="77777777" w:rsidR="00FB0E08" w:rsidRDefault="00FB0E08" w:rsidP="00FB0E08">
            <w:pPr>
              <w:jc w:val="both"/>
              <w:rPr>
                <w:sz w:val="28"/>
                <w:szCs w:val="28"/>
              </w:rPr>
            </w:pPr>
          </w:p>
          <w:p w14:paraId="6EB156BF" w14:textId="77777777" w:rsidR="00FB0E08" w:rsidRDefault="00FB0E08" w:rsidP="00FB0E08">
            <w:pPr>
              <w:jc w:val="both"/>
              <w:rPr>
                <w:sz w:val="28"/>
                <w:szCs w:val="28"/>
              </w:rPr>
            </w:pPr>
          </w:p>
          <w:p w14:paraId="2459CB9C" w14:textId="77777777" w:rsidR="00FB0E08" w:rsidRDefault="00FB0E08" w:rsidP="00FB0E08">
            <w:pPr>
              <w:jc w:val="both"/>
              <w:rPr>
                <w:sz w:val="28"/>
                <w:szCs w:val="28"/>
              </w:rPr>
            </w:pPr>
          </w:p>
          <w:p w14:paraId="23E4DAA4" w14:textId="77777777" w:rsidR="00FB0E08" w:rsidRDefault="00FB0E08" w:rsidP="00FB0E08">
            <w:pPr>
              <w:jc w:val="both"/>
              <w:rPr>
                <w:sz w:val="28"/>
                <w:szCs w:val="28"/>
              </w:rPr>
            </w:pPr>
          </w:p>
        </w:tc>
        <w:tc>
          <w:tcPr>
            <w:tcW w:w="4030" w:type="dxa"/>
          </w:tcPr>
          <w:p w14:paraId="1DA49D8C" w14:textId="77777777" w:rsidR="00FB0E08" w:rsidRDefault="00FB0E08" w:rsidP="00FB0E08">
            <w:pPr>
              <w:jc w:val="both"/>
              <w:rPr>
                <w:sz w:val="28"/>
                <w:szCs w:val="28"/>
              </w:rPr>
            </w:pPr>
          </w:p>
        </w:tc>
        <w:tc>
          <w:tcPr>
            <w:tcW w:w="3006" w:type="dxa"/>
          </w:tcPr>
          <w:p w14:paraId="4F3CC0C7" w14:textId="77777777" w:rsidR="00FB0E08" w:rsidRDefault="00FB0E08" w:rsidP="00FB0E08">
            <w:pPr>
              <w:jc w:val="both"/>
              <w:rPr>
                <w:sz w:val="28"/>
                <w:szCs w:val="28"/>
              </w:rPr>
            </w:pPr>
          </w:p>
        </w:tc>
      </w:tr>
      <w:tr w:rsidR="00FB0E08" w14:paraId="2E75A1F5" w14:textId="77777777" w:rsidTr="00FB0E08">
        <w:tc>
          <w:tcPr>
            <w:tcW w:w="1980" w:type="dxa"/>
          </w:tcPr>
          <w:p w14:paraId="1DAD1BA0" w14:textId="77777777" w:rsidR="00FB0E08" w:rsidRDefault="00FB0E08" w:rsidP="00FB0E08">
            <w:pPr>
              <w:jc w:val="both"/>
              <w:rPr>
                <w:sz w:val="28"/>
                <w:szCs w:val="28"/>
              </w:rPr>
            </w:pPr>
          </w:p>
          <w:p w14:paraId="150979D5" w14:textId="77777777" w:rsidR="00FB0E08" w:rsidRDefault="00FB0E08" w:rsidP="00FB0E08">
            <w:pPr>
              <w:jc w:val="both"/>
              <w:rPr>
                <w:sz w:val="28"/>
                <w:szCs w:val="28"/>
              </w:rPr>
            </w:pPr>
          </w:p>
          <w:p w14:paraId="27939667" w14:textId="77777777" w:rsidR="00FB0E08" w:rsidRDefault="00FB0E08" w:rsidP="00FB0E08">
            <w:pPr>
              <w:jc w:val="both"/>
              <w:rPr>
                <w:sz w:val="28"/>
                <w:szCs w:val="28"/>
              </w:rPr>
            </w:pPr>
          </w:p>
          <w:p w14:paraId="63FDC5D5" w14:textId="77777777" w:rsidR="00FB0E08" w:rsidRDefault="00FB0E08" w:rsidP="00FB0E08">
            <w:pPr>
              <w:jc w:val="both"/>
              <w:rPr>
                <w:sz w:val="28"/>
                <w:szCs w:val="28"/>
              </w:rPr>
            </w:pPr>
          </w:p>
          <w:p w14:paraId="199B631C" w14:textId="77777777" w:rsidR="00FB0E08" w:rsidRDefault="00FB0E08" w:rsidP="00FB0E08">
            <w:pPr>
              <w:jc w:val="both"/>
              <w:rPr>
                <w:sz w:val="28"/>
                <w:szCs w:val="28"/>
              </w:rPr>
            </w:pPr>
          </w:p>
          <w:p w14:paraId="7935DDC5" w14:textId="77777777" w:rsidR="00FB0E08" w:rsidRDefault="00FB0E08" w:rsidP="00FB0E08">
            <w:pPr>
              <w:jc w:val="both"/>
              <w:rPr>
                <w:sz w:val="28"/>
                <w:szCs w:val="28"/>
              </w:rPr>
            </w:pPr>
          </w:p>
          <w:p w14:paraId="2289BC0A" w14:textId="77777777" w:rsidR="00FB0E08" w:rsidRDefault="00FB0E08" w:rsidP="00FB0E08">
            <w:pPr>
              <w:jc w:val="both"/>
              <w:rPr>
                <w:sz w:val="28"/>
                <w:szCs w:val="28"/>
              </w:rPr>
            </w:pPr>
          </w:p>
          <w:p w14:paraId="18FF8DA6" w14:textId="77777777" w:rsidR="00FB0E08" w:rsidRDefault="00FB0E08" w:rsidP="00FB0E08">
            <w:pPr>
              <w:jc w:val="both"/>
              <w:rPr>
                <w:sz w:val="28"/>
                <w:szCs w:val="28"/>
              </w:rPr>
            </w:pPr>
          </w:p>
          <w:p w14:paraId="1EE9CDC2" w14:textId="77777777" w:rsidR="00FB0E08" w:rsidRDefault="00FB0E08" w:rsidP="00FB0E08">
            <w:pPr>
              <w:jc w:val="both"/>
              <w:rPr>
                <w:sz w:val="28"/>
                <w:szCs w:val="28"/>
              </w:rPr>
            </w:pPr>
          </w:p>
          <w:p w14:paraId="0A8744A7" w14:textId="77777777" w:rsidR="00FB0E08" w:rsidRDefault="00FB0E08" w:rsidP="00FB0E08">
            <w:pPr>
              <w:jc w:val="both"/>
              <w:rPr>
                <w:sz w:val="28"/>
                <w:szCs w:val="28"/>
              </w:rPr>
            </w:pPr>
          </w:p>
          <w:p w14:paraId="02615E7D" w14:textId="77777777" w:rsidR="00FB0E08" w:rsidRDefault="00FB0E08" w:rsidP="00FB0E08">
            <w:pPr>
              <w:jc w:val="both"/>
              <w:rPr>
                <w:sz w:val="28"/>
                <w:szCs w:val="28"/>
              </w:rPr>
            </w:pPr>
          </w:p>
          <w:p w14:paraId="6C728E24" w14:textId="77777777" w:rsidR="00FB0E08" w:rsidRDefault="00FB0E08" w:rsidP="00FB0E08">
            <w:pPr>
              <w:jc w:val="both"/>
              <w:rPr>
                <w:sz w:val="28"/>
                <w:szCs w:val="28"/>
              </w:rPr>
            </w:pPr>
          </w:p>
        </w:tc>
        <w:tc>
          <w:tcPr>
            <w:tcW w:w="4030" w:type="dxa"/>
          </w:tcPr>
          <w:p w14:paraId="01C3E5C8" w14:textId="77777777" w:rsidR="00FB0E08" w:rsidRDefault="00FB0E08" w:rsidP="00FB0E08">
            <w:pPr>
              <w:jc w:val="both"/>
              <w:rPr>
                <w:sz w:val="28"/>
                <w:szCs w:val="28"/>
              </w:rPr>
            </w:pPr>
          </w:p>
        </w:tc>
        <w:tc>
          <w:tcPr>
            <w:tcW w:w="3006" w:type="dxa"/>
          </w:tcPr>
          <w:p w14:paraId="5352E706" w14:textId="77777777" w:rsidR="00FB0E08" w:rsidRDefault="00FB0E08" w:rsidP="00FB0E08">
            <w:pPr>
              <w:jc w:val="both"/>
              <w:rPr>
                <w:sz w:val="28"/>
                <w:szCs w:val="28"/>
              </w:rPr>
            </w:pPr>
          </w:p>
        </w:tc>
      </w:tr>
      <w:tr w:rsidR="00FB0E08" w14:paraId="4E9E30DA" w14:textId="77777777" w:rsidTr="00FB0E08">
        <w:tc>
          <w:tcPr>
            <w:tcW w:w="1980" w:type="dxa"/>
          </w:tcPr>
          <w:p w14:paraId="71D2F723" w14:textId="77777777" w:rsidR="00FB0E08" w:rsidRDefault="00FB0E08" w:rsidP="00FB0E08">
            <w:pPr>
              <w:jc w:val="both"/>
              <w:rPr>
                <w:sz w:val="28"/>
                <w:szCs w:val="28"/>
              </w:rPr>
            </w:pPr>
          </w:p>
          <w:p w14:paraId="455FF054" w14:textId="77777777" w:rsidR="00FB0E08" w:rsidRDefault="00FB0E08" w:rsidP="00FB0E08">
            <w:pPr>
              <w:jc w:val="both"/>
              <w:rPr>
                <w:sz w:val="28"/>
                <w:szCs w:val="28"/>
              </w:rPr>
            </w:pPr>
          </w:p>
          <w:p w14:paraId="0C938EAD" w14:textId="77777777" w:rsidR="00FB0E08" w:rsidRDefault="00FB0E08" w:rsidP="00FB0E08">
            <w:pPr>
              <w:jc w:val="both"/>
              <w:rPr>
                <w:sz w:val="28"/>
                <w:szCs w:val="28"/>
              </w:rPr>
            </w:pPr>
          </w:p>
          <w:p w14:paraId="13D53341" w14:textId="77777777" w:rsidR="00FB0E08" w:rsidRDefault="00FB0E08" w:rsidP="00FB0E08">
            <w:pPr>
              <w:jc w:val="both"/>
              <w:rPr>
                <w:sz w:val="28"/>
                <w:szCs w:val="28"/>
              </w:rPr>
            </w:pPr>
          </w:p>
          <w:p w14:paraId="751C0520" w14:textId="77777777" w:rsidR="00FB0E08" w:rsidRDefault="00FB0E08" w:rsidP="00FB0E08">
            <w:pPr>
              <w:jc w:val="both"/>
              <w:rPr>
                <w:sz w:val="28"/>
                <w:szCs w:val="28"/>
              </w:rPr>
            </w:pPr>
          </w:p>
          <w:p w14:paraId="4EFD8586" w14:textId="77777777" w:rsidR="00FB0E08" w:rsidRDefault="00FB0E08" w:rsidP="00FB0E08">
            <w:pPr>
              <w:jc w:val="both"/>
              <w:rPr>
                <w:sz w:val="28"/>
                <w:szCs w:val="28"/>
              </w:rPr>
            </w:pPr>
          </w:p>
          <w:p w14:paraId="6EF84AE8" w14:textId="77777777" w:rsidR="00FB0E08" w:rsidRDefault="00FB0E08" w:rsidP="00FB0E08">
            <w:pPr>
              <w:jc w:val="both"/>
              <w:rPr>
                <w:sz w:val="28"/>
                <w:szCs w:val="28"/>
              </w:rPr>
            </w:pPr>
          </w:p>
          <w:p w14:paraId="465E8F55" w14:textId="77777777" w:rsidR="00FB0E08" w:rsidRDefault="00FB0E08" w:rsidP="00FB0E08">
            <w:pPr>
              <w:jc w:val="both"/>
              <w:rPr>
                <w:sz w:val="28"/>
                <w:szCs w:val="28"/>
              </w:rPr>
            </w:pPr>
          </w:p>
          <w:p w14:paraId="34AD7CD5" w14:textId="77777777" w:rsidR="00FB0E08" w:rsidRDefault="00FB0E08" w:rsidP="00FB0E08">
            <w:pPr>
              <w:jc w:val="both"/>
              <w:rPr>
                <w:sz w:val="28"/>
                <w:szCs w:val="28"/>
              </w:rPr>
            </w:pPr>
          </w:p>
          <w:p w14:paraId="7E9ABFC2" w14:textId="77777777" w:rsidR="00FB0E08" w:rsidRDefault="00FB0E08" w:rsidP="00FB0E08">
            <w:pPr>
              <w:jc w:val="both"/>
              <w:rPr>
                <w:sz w:val="28"/>
                <w:szCs w:val="28"/>
              </w:rPr>
            </w:pPr>
          </w:p>
          <w:p w14:paraId="11BB6127" w14:textId="77777777" w:rsidR="00FB0E08" w:rsidRDefault="00FB0E08" w:rsidP="00FB0E08">
            <w:pPr>
              <w:jc w:val="both"/>
              <w:rPr>
                <w:sz w:val="28"/>
                <w:szCs w:val="28"/>
              </w:rPr>
            </w:pPr>
          </w:p>
          <w:p w14:paraId="5C8AC964" w14:textId="77777777" w:rsidR="00FB0E08" w:rsidRDefault="00FB0E08" w:rsidP="00FB0E08">
            <w:pPr>
              <w:jc w:val="both"/>
              <w:rPr>
                <w:sz w:val="28"/>
                <w:szCs w:val="28"/>
              </w:rPr>
            </w:pPr>
          </w:p>
        </w:tc>
        <w:tc>
          <w:tcPr>
            <w:tcW w:w="4030" w:type="dxa"/>
          </w:tcPr>
          <w:p w14:paraId="535CF252" w14:textId="77777777" w:rsidR="00FB0E08" w:rsidRDefault="00FB0E08" w:rsidP="00FB0E08">
            <w:pPr>
              <w:jc w:val="both"/>
              <w:rPr>
                <w:sz w:val="28"/>
                <w:szCs w:val="28"/>
              </w:rPr>
            </w:pPr>
          </w:p>
        </w:tc>
        <w:tc>
          <w:tcPr>
            <w:tcW w:w="3006" w:type="dxa"/>
          </w:tcPr>
          <w:p w14:paraId="2FC90A55" w14:textId="77777777" w:rsidR="00FB0E08" w:rsidRDefault="00FB0E08" w:rsidP="00FB0E08">
            <w:pPr>
              <w:jc w:val="both"/>
              <w:rPr>
                <w:sz w:val="28"/>
                <w:szCs w:val="28"/>
              </w:rPr>
            </w:pPr>
          </w:p>
        </w:tc>
      </w:tr>
    </w:tbl>
    <w:p w14:paraId="25C4EA19" w14:textId="77777777" w:rsidR="00DC793F" w:rsidRDefault="00DC793F"/>
    <w:p w14:paraId="0E557ED4" w14:textId="77777777" w:rsidR="00DC793F" w:rsidRDefault="00DC793F"/>
    <w:p w14:paraId="00EF31E8" w14:textId="77777777" w:rsidR="00DC793F" w:rsidRDefault="00DC793F">
      <w:bookmarkStart w:id="0" w:name="_GoBack"/>
      <w:bookmarkEnd w:id="0"/>
    </w:p>
    <w:sectPr w:rsidR="00DC79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D9295" w14:textId="77777777" w:rsidR="00FB0E08" w:rsidRDefault="00FB0E08" w:rsidP="00FB0E08">
      <w:pPr>
        <w:spacing w:after="0" w:line="240" w:lineRule="auto"/>
      </w:pPr>
      <w:r>
        <w:separator/>
      </w:r>
    </w:p>
  </w:endnote>
  <w:endnote w:type="continuationSeparator" w:id="0">
    <w:p w14:paraId="5A901CFD" w14:textId="77777777" w:rsidR="00FB0E08" w:rsidRDefault="00FB0E08" w:rsidP="00FB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FB66" w14:textId="77777777" w:rsidR="00FB0E08" w:rsidRDefault="00FB0E08">
    <w:pPr>
      <w:pStyle w:val="Footer"/>
    </w:pPr>
    <w:r>
      <w:t xml:space="preserve">To be used in conjunction with </w:t>
    </w:r>
    <w:hyperlink r:id="rId1" w:history="1">
      <w:r w:rsidRPr="00753438">
        <w:rPr>
          <w:rStyle w:val="Hyperlink"/>
        </w:rPr>
        <w:t>http://www.geographypods.com/3-coasts.html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12E7C" w14:textId="77777777" w:rsidR="00FB0E08" w:rsidRDefault="00FB0E08" w:rsidP="00FB0E08">
      <w:pPr>
        <w:spacing w:after="0" w:line="240" w:lineRule="auto"/>
      </w:pPr>
      <w:r>
        <w:separator/>
      </w:r>
    </w:p>
  </w:footnote>
  <w:footnote w:type="continuationSeparator" w:id="0">
    <w:p w14:paraId="45462759" w14:textId="77777777" w:rsidR="00FB0E08" w:rsidRDefault="00FB0E08" w:rsidP="00FB0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F557" w14:textId="77777777" w:rsidR="00FB0E08" w:rsidRDefault="00FB0E08">
    <w:pPr>
      <w:pStyle w:val="Header"/>
    </w:pPr>
    <w:r>
      <w:t>Name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3F"/>
    <w:rsid w:val="009112D5"/>
    <w:rsid w:val="00C42FFE"/>
    <w:rsid w:val="00DC793F"/>
    <w:rsid w:val="00FB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29E"/>
  <w15:chartTrackingRefBased/>
  <w15:docId w15:val="{266F5FC4-78DF-4B7B-BF4D-DF4D8035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B0E0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B0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E08"/>
  </w:style>
  <w:style w:type="paragraph" w:styleId="Footer">
    <w:name w:val="footer"/>
    <w:basedOn w:val="Normal"/>
    <w:link w:val="FooterChar"/>
    <w:uiPriority w:val="99"/>
    <w:unhideWhenUsed/>
    <w:rsid w:val="00FB0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E08"/>
  </w:style>
  <w:style w:type="character" w:styleId="Hyperlink">
    <w:name w:val="Hyperlink"/>
    <w:basedOn w:val="DefaultParagraphFont"/>
    <w:uiPriority w:val="99"/>
    <w:unhideWhenUsed/>
    <w:rsid w:val="00FB0E08"/>
    <w:rPr>
      <w:color w:val="0563C1" w:themeColor="hyperlink"/>
      <w:u w:val="single"/>
    </w:rPr>
  </w:style>
  <w:style w:type="character" w:styleId="UnresolvedMention">
    <w:name w:val="Unresolved Mention"/>
    <w:basedOn w:val="DefaultParagraphFont"/>
    <w:uiPriority w:val="99"/>
    <w:semiHidden/>
    <w:unhideWhenUsed/>
    <w:rsid w:val="00FB0E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3-coa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2018-04-08T22:16:00Z</cp:lastPrinted>
  <dcterms:created xsi:type="dcterms:W3CDTF">2018-04-08T22:16:00Z</dcterms:created>
  <dcterms:modified xsi:type="dcterms:W3CDTF">2018-04-08T22:16:00Z</dcterms:modified>
</cp:coreProperties>
</file>