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B81DE8" w14:paraId="370E3970" w14:textId="77777777" w:rsidTr="00B81DE8">
        <w:tc>
          <w:tcPr>
            <w:tcW w:w="9016" w:type="dxa"/>
            <w:shd w:val="clear" w:color="auto" w:fill="ED7D31" w:themeFill="accent2"/>
          </w:tcPr>
          <w:p w14:paraId="07FAAEBD" w14:textId="65D15153" w:rsidR="00B81DE8" w:rsidRPr="00B81DE8" w:rsidRDefault="00B81DE8" w:rsidP="00B81DE8">
            <w:pPr>
              <w:jc w:val="center"/>
              <w:rPr>
                <w:b/>
                <w:bCs/>
                <w:sz w:val="28"/>
                <w:szCs w:val="28"/>
              </w:rPr>
            </w:pPr>
            <w:r w:rsidRPr="00B81DE8">
              <w:rPr>
                <w:b/>
                <w:bCs/>
                <w:sz w:val="28"/>
                <w:szCs w:val="28"/>
              </w:rPr>
              <w:t>G6 Geography – The earthquake through my eyes – Journalism Task</w:t>
            </w:r>
          </w:p>
        </w:tc>
      </w:tr>
    </w:tbl>
    <w:p w14:paraId="0626CFC1" w14:textId="1F0E66A7" w:rsidR="00B81DE8" w:rsidRDefault="00B81DE8">
      <w:r>
        <w:rPr>
          <w:noProof/>
        </w:rPr>
        <w:drawing>
          <wp:inline distT="0" distB="0" distL="0" distR="0" wp14:anchorId="10FC930E" wp14:editId="038EF9B6">
            <wp:extent cx="5715000" cy="269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64" r="12586" b="2502"/>
                    <a:stretch/>
                  </pic:blipFill>
                  <pic:spPr bwMode="auto">
                    <a:xfrm>
                      <a:off x="0" y="0"/>
                      <a:ext cx="5742660" cy="2707983"/>
                    </a:xfrm>
                    <a:prstGeom prst="rect">
                      <a:avLst/>
                    </a:prstGeom>
                    <a:ln>
                      <a:noFill/>
                    </a:ln>
                    <a:extLst>
                      <a:ext uri="{53640926-AAD7-44D8-BBD7-CCE9431645EC}">
                        <a14:shadowObscured xmlns:a14="http://schemas.microsoft.com/office/drawing/2010/main"/>
                      </a:ext>
                    </a:extLst>
                  </pic:spPr>
                </pic:pic>
              </a:graphicData>
            </a:graphic>
          </wp:inline>
        </w:drawing>
      </w:r>
    </w:p>
    <w:p w14:paraId="0684DC9A" w14:textId="7FE843A3" w:rsidR="00B81DE8" w:rsidRDefault="00B81DE8"/>
    <w:tbl>
      <w:tblPr>
        <w:tblStyle w:val="TableGrid"/>
        <w:tblW w:w="0" w:type="auto"/>
        <w:tblLook w:val="04A0" w:firstRow="1" w:lastRow="0" w:firstColumn="1" w:lastColumn="0" w:noHBand="0" w:noVBand="1"/>
      </w:tblPr>
      <w:tblGrid>
        <w:gridCol w:w="9016"/>
      </w:tblGrid>
      <w:tr w:rsidR="00B81DE8" w14:paraId="03271618" w14:textId="77777777" w:rsidTr="00B81DE8">
        <w:tc>
          <w:tcPr>
            <w:tcW w:w="9016" w:type="dxa"/>
            <w:shd w:val="clear" w:color="auto" w:fill="E7E6E6" w:themeFill="background2"/>
          </w:tcPr>
          <w:p w14:paraId="06659C3A" w14:textId="283D9BF8" w:rsidR="00B81DE8" w:rsidRDefault="00B81DE8">
            <w:r>
              <w:t xml:space="preserve">As you watch the video on geographypods, write 10 adjectives into the box below that describe the impacts of an earthquake. </w:t>
            </w:r>
          </w:p>
        </w:tc>
      </w:tr>
    </w:tbl>
    <w:p w14:paraId="0C77C4B8" w14:textId="495F81FE" w:rsidR="00B81DE8" w:rsidRDefault="00B81DE8"/>
    <w:tbl>
      <w:tblPr>
        <w:tblStyle w:val="TableGrid"/>
        <w:tblW w:w="0" w:type="auto"/>
        <w:tblLook w:val="04A0" w:firstRow="1" w:lastRow="0" w:firstColumn="1" w:lastColumn="0" w:noHBand="0" w:noVBand="1"/>
      </w:tblPr>
      <w:tblGrid>
        <w:gridCol w:w="1803"/>
        <w:gridCol w:w="1803"/>
        <w:gridCol w:w="1803"/>
        <w:gridCol w:w="1803"/>
        <w:gridCol w:w="1804"/>
      </w:tblGrid>
      <w:tr w:rsidR="00B81DE8" w14:paraId="21BE4F04" w14:textId="77777777" w:rsidTr="00B81DE8">
        <w:tc>
          <w:tcPr>
            <w:tcW w:w="1803" w:type="dxa"/>
          </w:tcPr>
          <w:p w14:paraId="11D70EF3" w14:textId="77777777" w:rsidR="00B81DE8" w:rsidRDefault="00B81DE8"/>
          <w:p w14:paraId="7E9C2F00" w14:textId="77777777" w:rsidR="00B81DE8" w:rsidRDefault="00B81DE8"/>
          <w:p w14:paraId="2F89B42E" w14:textId="02652DD6" w:rsidR="00B81DE8" w:rsidRDefault="00B81DE8"/>
        </w:tc>
        <w:tc>
          <w:tcPr>
            <w:tcW w:w="1803" w:type="dxa"/>
          </w:tcPr>
          <w:p w14:paraId="50D22193" w14:textId="77777777" w:rsidR="00B81DE8" w:rsidRDefault="00B81DE8"/>
        </w:tc>
        <w:tc>
          <w:tcPr>
            <w:tcW w:w="1803" w:type="dxa"/>
          </w:tcPr>
          <w:p w14:paraId="285EEE94" w14:textId="77777777" w:rsidR="00B81DE8" w:rsidRDefault="00B81DE8"/>
        </w:tc>
        <w:tc>
          <w:tcPr>
            <w:tcW w:w="1803" w:type="dxa"/>
          </w:tcPr>
          <w:p w14:paraId="5CF36600" w14:textId="77777777" w:rsidR="00B81DE8" w:rsidRDefault="00B81DE8"/>
        </w:tc>
        <w:tc>
          <w:tcPr>
            <w:tcW w:w="1804" w:type="dxa"/>
          </w:tcPr>
          <w:p w14:paraId="009CFDB9" w14:textId="77777777" w:rsidR="00B81DE8" w:rsidRDefault="00B81DE8"/>
        </w:tc>
      </w:tr>
      <w:tr w:rsidR="00B81DE8" w14:paraId="7B5020AC" w14:textId="77777777" w:rsidTr="00B81DE8">
        <w:tc>
          <w:tcPr>
            <w:tcW w:w="1803" w:type="dxa"/>
          </w:tcPr>
          <w:p w14:paraId="221C5D6E" w14:textId="77777777" w:rsidR="00B81DE8" w:rsidRDefault="00B81DE8"/>
          <w:p w14:paraId="6A655B65" w14:textId="77777777" w:rsidR="00B81DE8" w:rsidRDefault="00B81DE8"/>
          <w:p w14:paraId="1CEA17C2" w14:textId="35391848" w:rsidR="00B81DE8" w:rsidRDefault="00B81DE8"/>
        </w:tc>
        <w:tc>
          <w:tcPr>
            <w:tcW w:w="1803" w:type="dxa"/>
          </w:tcPr>
          <w:p w14:paraId="5B9E4182" w14:textId="77777777" w:rsidR="00B81DE8" w:rsidRDefault="00B81DE8"/>
        </w:tc>
        <w:tc>
          <w:tcPr>
            <w:tcW w:w="1803" w:type="dxa"/>
          </w:tcPr>
          <w:p w14:paraId="6143FA1E" w14:textId="77777777" w:rsidR="00B81DE8" w:rsidRDefault="00B81DE8"/>
        </w:tc>
        <w:tc>
          <w:tcPr>
            <w:tcW w:w="1803" w:type="dxa"/>
          </w:tcPr>
          <w:p w14:paraId="07DF49FC" w14:textId="77777777" w:rsidR="00B81DE8" w:rsidRDefault="00B81DE8"/>
        </w:tc>
        <w:tc>
          <w:tcPr>
            <w:tcW w:w="1804" w:type="dxa"/>
          </w:tcPr>
          <w:p w14:paraId="1C261068" w14:textId="77777777" w:rsidR="00B81DE8" w:rsidRDefault="00B81DE8"/>
        </w:tc>
      </w:tr>
    </w:tbl>
    <w:p w14:paraId="700ADB6A" w14:textId="2915DAC5" w:rsidR="00B81DE8" w:rsidRDefault="00B81DE8"/>
    <w:tbl>
      <w:tblPr>
        <w:tblStyle w:val="TableGrid"/>
        <w:tblW w:w="0" w:type="auto"/>
        <w:tblLook w:val="04A0" w:firstRow="1" w:lastRow="0" w:firstColumn="1" w:lastColumn="0" w:noHBand="0" w:noVBand="1"/>
      </w:tblPr>
      <w:tblGrid>
        <w:gridCol w:w="9016"/>
      </w:tblGrid>
      <w:tr w:rsidR="00B81DE8" w14:paraId="4406094D" w14:textId="77777777" w:rsidTr="00B81DE8">
        <w:tc>
          <w:tcPr>
            <w:tcW w:w="9016" w:type="dxa"/>
            <w:shd w:val="clear" w:color="auto" w:fill="E7E6E6" w:themeFill="background2"/>
          </w:tcPr>
          <w:p w14:paraId="4900F00D" w14:textId="32FAA1CE" w:rsidR="00B81DE8" w:rsidRDefault="00B81DE8">
            <w:r>
              <w:t xml:space="preserve">The earthquake through my eyes – senses. Complete the grid below using single words to describe each sense. </w:t>
            </w:r>
          </w:p>
        </w:tc>
      </w:tr>
    </w:tbl>
    <w:p w14:paraId="467689C3" w14:textId="6D7FBACD" w:rsidR="00B81DE8" w:rsidRDefault="00B81DE8"/>
    <w:tbl>
      <w:tblPr>
        <w:tblStyle w:val="TableGrid"/>
        <w:tblW w:w="0" w:type="auto"/>
        <w:tblLook w:val="04A0" w:firstRow="1" w:lastRow="0" w:firstColumn="1" w:lastColumn="0" w:noHBand="0" w:noVBand="1"/>
      </w:tblPr>
      <w:tblGrid>
        <w:gridCol w:w="4508"/>
        <w:gridCol w:w="4508"/>
      </w:tblGrid>
      <w:tr w:rsidR="00B81DE8" w14:paraId="269ED0F1" w14:textId="77777777" w:rsidTr="00B81DE8">
        <w:tc>
          <w:tcPr>
            <w:tcW w:w="4508" w:type="dxa"/>
            <w:shd w:val="clear" w:color="auto" w:fill="E7E6E6" w:themeFill="background2"/>
          </w:tcPr>
          <w:p w14:paraId="665AA7AE" w14:textId="08956319" w:rsidR="00B81DE8" w:rsidRPr="00B81DE8" w:rsidRDefault="00B81DE8" w:rsidP="00B81DE8">
            <w:pPr>
              <w:jc w:val="center"/>
              <w:rPr>
                <w:b/>
                <w:bCs/>
              </w:rPr>
            </w:pPr>
            <w:r w:rsidRPr="00B81DE8">
              <w:rPr>
                <w:b/>
                <w:bCs/>
              </w:rPr>
              <w:t>Sounds</w:t>
            </w:r>
          </w:p>
        </w:tc>
        <w:tc>
          <w:tcPr>
            <w:tcW w:w="4508" w:type="dxa"/>
            <w:shd w:val="clear" w:color="auto" w:fill="E7E6E6" w:themeFill="background2"/>
          </w:tcPr>
          <w:p w14:paraId="3EDFB13A" w14:textId="699486F8" w:rsidR="00B81DE8" w:rsidRPr="00B81DE8" w:rsidRDefault="00B81DE8" w:rsidP="00B81DE8">
            <w:pPr>
              <w:jc w:val="center"/>
              <w:rPr>
                <w:b/>
                <w:bCs/>
              </w:rPr>
            </w:pPr>
            <w:r w:rsidRPr="00B81DE8">
              <w:rPr>
                <w:b/>
                <w:bCs/>
              </w:rPr>
              <w:t>Smells</w:t>
            </w:r>
          </w:p>
        </w:tc>
      </w:tr>
      <w:tr w:rsidR="00B81DE8" w14:paraId="5E47584B" w14:textId="77777777" w:rsidTr="00B81DE8">
        <w:tc>
          <w:tcPr>
            <w:tcW w:w="4508" w:type="dxa"/>
          </w:tcPr>
          <w:p w14:paraId="64976605" w14:textId="77777777" w:rsidR="00B81DE8" w:rsidRDefault="00B81DE8"/>
          <w:p w14:paraId="518ECBF5" w14:textId="77777777" w:rsidR="00B81DE8" w:rsidRDefault="00B81DE8"/>
          <w:p w14:paraId="4328D085" w14:textId="77777777" w:rsidR="00B81DE8" w:rsidRDefault="00B81DE8"/>
          <w:p w14:paraId="5D8967C2" w14:textId="7BDEF91F" w:rsidR="00B81DE8" w:rsidRDefault="00B81DE8"/>
          <w:p w14:paraId="34081AEA" w14:textId="35FD5834" w:rsidR="00B81DE8" w:rsidRDefault="00B81DE8"/>
          <w:p w14:paraId="35C28358" w14:textId="0FD445E0" w:rsidR="00B81DE8" w:rsidRDefault="00B81DE8"/>
        </w:tc>
        <w:tc>
          <w:tcPr>
            <w:tcW w:w="4508" w:type="dxa"/>
          </w:tcPr>
          <w:p w14:paraId="02359FFD" w14:textId="77777777" w:rsidR="00B81DE8" w:rsidRDefault="00B81DE8"/>
        </w:tc>
      </w:tr>
      <w:tr w:rsidR="00B81DE8" w14:paraId="25B917EF" w14:textId="77777777" w:rsidTr="00B81DE8">
        <w:tc>
          <w:tcPr>
            <w:tcW w:w="4508" w:type="dxa"/>
            <w:shd w:val="clear" w:color="auto" w:fill="E7E6E6" w:themeFill="background2"/>
          </w:tcPr>
          <w:p w14:paraId="7213159A" w14:textId="7ED42DA4" w:rsidR="00B81DE8" w:rsidRPr="00B81DE8" w:rsidRDefault="00B81DE8" w:rsidP="00B81DE8">
            <w:pPr>
              <w:jc w:val="center"/>
              <w:rPr>
                <w:b/>
                <w:bCs/>
              </w:rPr>
            </w:pPr>
            <w:r w:rsidRPr="00B81DE8">
              <w:rPr>
                <w:b/>
                <w:bCs/>
              </w:rPr>
              <w:t>Sights</w:t>
            </w:r>
          </w:p>
        </w:tc>
        <w:tc>
          <w:tcPr>
            <w:tcW w:w="4508" w:type="dxa"/>
            <w:shd w:val="clear" w:color="auto" w:fill="E7E6E6" w:themeFill="background2"/>
          </w:tcPr>
          <w:p w14:paraId="6130BC6A" w14:textId="18C07D4E" w:rsidR="00B81DE8" w:rsidRPr="00B81DE8" w:rsidRDefault="00B81DE8" w:rsidP="00B81DE8">
            <w:pPr>
              <w:jc w:val="center"/>
              <w:rPr>
                <w:b/>
                <w:bCs/>
              </w:rPr>
            </w:pPr>
            <w:r w:rsidRPr="00B81DE8">
              <w:rPr>
                <w:b/>
                <w:bCs/>
              </w:rPr>
              <w:t>Taste</w:t>
            </w:r>
          </w:p>
        </w:tc>
      </w:tr>
      <w:tr w:rsidR="00B81DE8" w14:paraId="5CAC1783" w14:textId="77777777" w:rsidTr="00B81DE8">
        <w:tc>
          <w:tcPr>
            <w:tcW w:w="4508" w:type="dxa"/>
          </w:tcPr>
          <w:p w14:paraId="6E6DC2E7" w14:textId="77777777" w:rsidR="00B81DE8" w:rsidRDefault="00B81DE8"/>
          <w:p w14:paraId="07672CF1" w14:textId="77777777" w:rsidR="00B81DE8" w:rsidRDefault="00B81DE8"/>
          <w:p w14:paraId="0CE55958" w14:textId="77777777" w:rsidR="00B81DE8" w:rsidRDefault="00B81DE8"/>
          <w:p w14:paraId="25FF1394" w14:textId="77777777" w:rsidR="00B81DE8" w:rsidRDefault="00B81DE8"/>
          <w:p w14:paraId="79EA47DF" w14:textId="77777777" w:rsidR="00B81DE8" w:rsidRDefault="00B81DE8"/>
          <w:p w14:paraId="041A3139" w14:textId="15280309" w:rsidR="00B81DE8" w:rsidRDefault="00B81DE8"/>
          <w:p w14:paraId="48D7F51B" w14:textId="2BD4219C" w:rsidR="00B81DE8" w:rsidRDefault="00B81DE8"/>
        </w:tc>
        <w:tc>
          <w:tcPr>
            <w:tcW w:w="4508" w:type="dxa"/>
          </w:tcPr>
          <w:p w14:paraId="1FE2D903" w14:textId="77777777" w:rsidR="00B81DE8" w:rsidRDefault="00B81DE8"/>
        </w:tc>
      </w:tr>
    </w:tbl>
    <w:p w14:paraId="582E4102" w14:textId="19C7923E" w:rsidR="00B81DE8" w:rsidRDefault="00B81DE8"/>
    <w:p w14:paraId="18420E98" w14:textId="00FC3CC2" w:rsidR="00C632EA" w:rsidRDefault="00C632EA">
      <w:r>
        <w:lastRenderedPageBreak/>
        <w:t xml:space="preserve">Please choose one of the scenarios below. Delete the one you </w:t>
      </w:r>
      <w:proofErr w:type="gramStart"/>
      <w:r>
        <w:t>don’t</w:t>
      </w:r>
      <w:proofErr w:type="gramEnd"/>
      <w:r>
        <w:t xml:space="preserve"> use. Complete the story by writing 400-500 words additional to the start of the story. </w:t>
      </w:r>
    </w:p>
    <w:p w14:paraId="67B3909A" w14:textId="6EBF51A4" w:rsidR="00C632EA" w:rsidRDefault="00C632EA"/>
    <w:p w14:paraId="3CABE2E2" w14:textId="78058E84" w:rsidR="00C632EA" w:rsidRPr="00C632EA" w:rsidRDefault="00C632EA">
      <w:pPr>
        <w:rPr>
          <w:b/>
          <w:bCs/>
        </w:rPr>
      </w:pPr>
      <w:r w:rsidRPr="00C632EA">
        <w:rPr>
          <w:b/>
          <w:bCs/>
        </w:rPr>
        <w:t>Option 1</w:t>
      </w:r>
    </w:p>
    <w:tbl>
      <w:tblPr>
        <w:tblStyle w:val="TableGrid"/>
        <w:tblW w:w="0" w:type="auto"/>
        <w:tblLook w:val="04A0" w:firstRow="1" w:lastRow="0" w:firstColumn="1" w:lastColumn="0" w:noHBand="0" w:noVBand="1"/>
      </w:tblPr>
      <w:tblGrid>
        <w:gridCol w:w="9016"/>
      </w:tblGrid>
      <w:tr w:rsidR="00B81DE8" w14:paraId="1424B87B" w14:textId="77777777" w:rsidTr="00C632EA">
        <w:tc>
          <w:tcPr>
            <w:tcW w:w="9016" w:type="dxa"/>
            <w:shd w:val="clear" w:color="auto" w:fill="E7E6E6" w:themeFill="background2"/>
          </w:tcPr>
          <w:p w14:paraId="103D20EC" w14:textId="77C8A896" w:rsidR="00B81DE8" w:rsidRDefault="00B81DE8">
            <w:r>
              <w:t>The earthquake through my eyes (home version)</w:t>
            </w:r>
          </w:p>
        </w:tc>
      </w:tr>
      <w:tr w:rsidR="00B81DE8" w14:paraId="4B70ADAB" w14:textId="77777777" w:rsidTr="00B81DE8">
        <w:tc>
          <w:tcPr>
            <w:tcW w:w="9016" w:type="dxa"/>
          </w:tcPr>
          <w:p w14:paraId="680A51FE" w14:textId="1819C858" w:rsidR="00B81DE8" w:rsidRDefault="00B81DE8" w:rsidP="00B81DE8">
            <w:pPr>
              <w:jc w:val="both"/>
            </w:pPr>
            <w:r>
              <w:t>It was a normal Monday morning, and my alarm went off at 7.00am. I hit the snooze button and then tried hard to go back to sleep. I could hear my Dad in the shower and my siter was already downstairs rattling around in the cupboards looking for a plate. Mum shouted up to get up as we were going to be late to go to school. Traffic is always bad on a Monday morning and I always feel so tired after my action-packed weekends.</w:t>
            </w:r>
            <w:r w:rsidR="00C632EA">
              <w:t xml:space="preserve"> Outside, I could hear our </w:t>
            </w:r>
            <w:proofErr w:type="gramStart"/>
            <w:r w:rsidR="00C632EA">
              <w:t>neighbours</w:t>
            </w:r>
            <w:proofErr w:type="gramEnd"/>
            <w:r w:rsidR="00C632EA">
              <w:t xml:space="preserve"> dogs barking and I wondered what could be upsetting them at this hour. Finally,</w:t>
            </w:r>
            <w:r>
              <w:t xml:space="preserve"> I flung back</w:t>
            </w:r>
            <w:r w:rsidR="00C632EA">
              <w:t xml:space="preserve"> my duvet</w:t>
            </w:r>
            <w:r>
              <w:t>, placed m</w:t>
            </w:r>
            <w:r w:rsidR="00C632EA">
              <w:t>y</w:t>
            </w:r>
            <w:r>
              <w:t xml:space="preserve"> feet onto the floor and was just about to stand up when I heard it…… </w:t>
            </w:r>
          </w:p>
          <w:p w14:paraId="2AEDD797" w14:textId="77777777" w:rsidR="00B81DE8" w:rsidRDefault="00B81DE8"/>
          <w:p w14:paraId="5FC609BE" w14:textId="31F54F3E" w:rsidR="00C632EA" w:rsidRDefault="00C632EA"/>
        </w:tc>
      </w:tr>
    </w:tbl>
    <w:p w14:paraId="56F90189" w14:textId="08394D9A" w:rsidR="00B81DE8" w:rsidRDefault="00B81DE8"/>
    <w:p w14:paraId="1962C9DD" w14:textId="7DE6F09C" w:rsidR="00C632EA" w:rsidRDefault="00C632EA"/>
    <w:p w14:paraId="1FA97BE6" w14:textId="10B2AF21" w:rsidR="00C632EA" w:rsidRPr="00C632EA" w:rsidRDefault="00C632EA">
      <w:pPr>
        <w:rPr>
          <w:b/>
          <w:bCs/>
        </w:rPr>
      </w:pPr>
      <w:r w:rsidRPr="00C632EA">
        <w:rPr>
          <w:b/>
          <w:bCs/>
        </w:rPr>
        <w:t>Option 2</w:t>
      </w:r>
    </w:p>
    <w:tbl>
      <w:tblPr>
        <w:tblStyle w:val="TableGrid"/>
        <w:tblW w:w="0" w:type="auto"/>
        <w:tblLook w:val="04A0" w:firstRow="1" w:lastRow="0" w:firstColumn="1" w:lastColumn="0" w:noHBand="0" w:noVBand="1"/>
      </w:tblPr>
      <w:tblGrid>
        <w:gridCol w:w="9016"/>
      </w:tblGrid>
      <w:tr w:rsidR="00B81DE8" w14:paraId="347B35ED" w14:textId="77777777" w:rsidTr="00C632EA">
        <w:tc>
          <w:tcPr>
            <w:tcW w:w="9016" w:type="dxa"/>
            <w:shd w:val="clear" w:color="auto" w:fill="E7E6E6" w:themeFill="background2"/>
          </w:tcPr>
          <w:p w14:paraId="7EFC69FE" w14:textId="7AA4A135" w:rsidR="00B81DE8" w:rsidRDefault="00B81DE8" w:rsidP="009A473E">
            <w:r>
              <w:t>The earthquake through my eyes (</w:t>
            </w:r>
            <w:r>
              <w:t>school</w:t>
            </w:r>
            <w:r>
              <w:t xml:space="preserve"> version)</w:t>
            </w:r>
          </w:p>
        </w:tc>
      </w:tr>
      <w:tr w:rsidR="00B81DE8" w14:paraId="1298E4BD" w14:textId="77777777" w:rsidTr="009A473E">
        <w:tc>
          <w:tcPr>
            <w:tcW w:w="9016" w:type="dxa"/>
          </w:tcPr>
          <w:p w14:paraId="5EBBF6E0" w14:textId="59ADE6C9" w:rsidR="00B81DE8" w:rsidRDefault="00B81DE8" w:rsidP="00B81DE8">
            <w:pPr>
              <w:jc w:val="both"/>
            </w:pPr>
            <w:r>
              <w:t xml:space="preserve">It was a normal Monday </w:t>
            </w:r>
            <w:r>
              <w:t>afternoon,</w:t>
            </w:r>
            <w:r>
              <w:t xml:space="preserve"> </w:t>
            </w:r>
            <w:r>
              <w:t xml:space="preserve">and we had just finished our afternoon break and had arrived back to the Geography classroom ready for our fabulous teacher to arrive and deliver the best lesson of the week! </w:t>
            </w:r>
            <w:r w:rsidR="00C632EA">
              <w:t xml:space="preserve"> The lesson got started and we were watching a video on the interactive whiteboard with the blinds pulled. The class was absorbed with the video and we watched in awe as lave spewed from the crater of Mt Etna. Suddenly, the picture on the screen went all fuzzy and dust fell from the ceiling. The room started to shake and our teacher shouted </w:t>
            </w:r>
            <w:proofErr w:type="gramStart"/>
            <w:r w:rsidR="00C632EA">
              <w:t>…..</w:t>
            </w:r>
            <w:proofErr w:type="gramEnd"/>
            <w:r w:rsidR="00C632EA">
              <w:t xml:space="preserve"> “QUICK, GET UNDER THE TABLES</w:t>
            </w:r>
            <w:proofErr w:type="gramStart"/>
            <w:r w:rsidR="00C632EA">
              <w:t>…..</w:t>
            </w:r>
            <w:proofErr w:type="gramEnd"/>
            <w:r w:rsidR="00C632EA">
              <w:t xml:space="preserve">” Then it hit…… </w:t>
            </w:r>
          </w:p>
          <w:p w14:paraId="6BFAE216" w14:textId="77777777" w:rsidR="00B81DE8" w:rsidRDefault="00B81DE8" w:rsidP="009A473E"/>
          <w:p w14:paraId="7AA477E7" w14:textId="77777777" w:rsidR="00B81DE8" w:rsidRDefault="00B81DE8" w:rsidP="009A473E"/>
        </w:tc>
      </w:tr>
    </w:tbl>
    <w:p w14:paraId="40EEF8B0" w14:textId="77777777" w:rsidR="00B81DE8" w:rsidRDefault="00B81DE8"/>
    <w:sectPr w:rsidR="00B81DE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8B8CE" w14:textId="77777777" w:rsidR="00C632EA" w:rsidRDefault="00C632EA" w:rsidP="00C632EA">
      <w:pPr>
        <w:spacing w:after="0" w:line="240" w:lineRule="auto"/>
      </w:pPr>
      <w:r>
        <w:separator/>
      </w:r>
    </w:p>
  </w:endnote>
  <w:endnote w:type="continuationSeparator" w:id="0">
    <w:p w14:paraId="04AF9850" w14:textId="77777777" w:rsidR="00C632EA" w:rsidRDefault="00C632EA" w:rsidP="00C63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3D5FB" w14:textId="3CF7B3F4" w:rsidR="00C632EA" w:rsidRDefault="00C632EA">
    <w:pPr>
      <w:pStyle w:val="Footer"/>
    </w:pPr>
    <w:hyperlink r:id="rId1" w:history="1">
      <w:r w:rsidRPr="00FD0279">
        <w:rPr>
          <w:rStyle w:val="Hyperlink"/>
        </w:rPr>
        <w:t>https://www.geographypods.com/earthquakes.html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AF6C7" w14:textId="77777777" w:rsidR="00C632EA" w:rsidRDefault="00C632EA" w:rsidP="00C632EA">
      <w:pPr>
        <w:spacing w:after="0" w:line="240" w:lineRule="auto"/>
      </w:pPr>
      <w:r>
        <w:separator/>
      </w:r>
    </w:p>
  </w:footnote>
  <w:footnote w:type="continuationSeparator" w:id="0">
    <w:p w14:paraId="195C9D03" w14:textId="77777777" w:rsidR="00C632EA" w:rsidRDefault="00C632EA" w:rsidP="00C63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5D90" w14:textId="3BFAE6D9" w:rsidR="00C632EA" w:rsidRDefault="00C632EA">
    <w:pPr>
      <w:pStyle w:val="Header"/>
    </w:pPr>
    <w:r>
      <w:t>Name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DE8"/>
    <w:rsid w:val="00B81DE8"/>
    <w:rsid w:val="00C63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8384"/>
  <w15:chartTrackingRefBased/>
  <w15:docId w15:val="{3916A245-E027-4225-BB87-64DE108E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32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2EA"/>
  </w:style>
  <w:style w:type="paragraph" w:styleId="Footer">
    <w:name w:val="footer"/>
    <w:basedOn w:val="Normal"/>
    <w:link w:val="FooterChar"/>
    <w:uiPriority w:val="99"/>
    <w:unhideWhenUsed/>
    <w:rsid w:val="00C632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2EA"/>
  </w:style>
  <w:style w:type="character" w:styleId="Hyperlink">
    <w:name w:val="Hyperlink"/>
    <w:basedOn w:val="DefaultParagraphFont"/>
    <w:uiPriority w:val="99"/>
    <w:unhideWhenUsed/>
    <w:rsid w:val="00C632EA"/>
    <w:rPr>
      <w:color w:val="0563C1" w:themeColor="hyperlink"/>
      <w:u w:val="single"/>
    </w:rPr>
  </w:style>
  <w:style w:type="character" w:styleId="UnresolvedMention">
    <w:name w:val="Unresolved Mention"/>
    <w:basedOn w:val="DefaultParagraphFont"/>
    <w:uiPriority w:val="99"/>
    <w:semiHidden/>
    <w:unhideWhenUsed/>
    <w:rsid w:val="00C63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geographypods.com/earthquak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1</cp:revision>
  <dcterms:created xsi:type="dcterms:W3CDTF">2020-11-25T19:53:00Z</dcterms:created>
  <dcterms:modified xsi:type="dcterms:W3CDTF">2020-11-25T20:10:00Z</dcterms:modified>
</cp:coreProperties>
</file>