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08EF" w14:paraId="0DDC5B6F" w14:textId="77777777" w:rsidTr="004008EF">
        <w:tc>
          <w:tcPr>
            <w:tcW w:w="9016" w:type="dxa"/>
            <w:shd w:val="clear" w:color="auto" w:fill="ED7D31" w:themeFill="accent2"/>
          </w:tcPr>
          <w:p w14:paraId="05E719FB" w14:textId="2B17A184" w:rsidR="004008EF" w:rsidRPr="004008EF" w:rsidRDefault="004008EF" w:rsidP="004008EF">
            <w:pPr>
              <w:jc w:val="center"/>
              <w:rPr>
                <w:b/>
                <w:bCs/>
                <w:sz w:val="32"/>
                <w:szCs w:val="32"/>
              </w:rPr>
            </w:pPr>
            <w:r w:rsidRPr="004008EF">
              <w:rPr>
                <w:b/>
                <w:bCs/>
                <w:sz w:val="32"/>
                <w:szCs w:val="32"/>
              </w:rPr>
              <w:t>IGCSE Geography – Population &amp; High Death Rates</w:t>
            </w:r>
          </w:p>
        </w:tc>
      </w:tr>
    </w:tbl>
    <w:p w14:paraId="4DFC8DEB" w14:textId="69319423" w:rsidR="004008EF" w:rsidRDefault="004008EF">
      <w:r>
        <w:rPr>
          <w:noProof/>
        </w:rPr>
        <w:drawing>
          <wp:inline distT="0" distB="0" distL="0" distR="0" wp14:anchorId="5DC74D27" wp14:editId="1243F905">
            <wp:extent cx="5715000" cy="3190875"/>
            <wp:effectExtent l="0" t="0" r="0" b="9525"/>
            <wp:docPr id="1" name="Picture 1" descr="Britain's long-falling death rate has levelled out. A blip or something  more? | The Econom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tain's long-falling death rate has levelled out. A blip or something  more? | The Economi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CF8A7" w14:textId="42ABF4C3" w:rsidR="004008EF" w:rsidRDefault="004008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08EF" w14:paraId="2EAB0856" w14:textId="77777777" w:rsidTr="004008EF">
        <w:tc>
          <w:tcPr>
            <w:tcW w:w="9016" w:type="dxa"/>
            <w:shd w:val="clear" w:color="auto" w:fill="E7E6E6" w:themeFill="background2"/>
          </w:tcPr>
          <w:p w14:paraId="3C128CA9" w14:textId="4690FF5C" w:rsidR="004008EF" w:rsidRDefault="004008EF">
            <w:r>
              <w:t>Define ‘Death Rate’</w:t>
            </w:r>
          </w:p>
        </w:tc>
      </w:tr>
      <w:tr w:rsidR="004008EF" w14:paraId="2467224C" w14:textId="77777777" w:rsidTr="004008EF">
        <w:tc>
          <w:tcPr>
            <w:tcW w:w="9016" w:type="dxa"/>
          </w:tcPr>
          <w:p w14:paraId="4519BC96" w14:textId="77777777" w:rsidR="004008EF" w:rsidRDefault="004008EF"/>
          <w:p w14:paraId="3A4DCFB7" w14:textId="77777777" w:rsidR="004008EF" w:rsidRDefault="004008EF"/>
          <w:p w14:paraId="1CC6F370" w14:textId="77777777" w:rsidR="004008EF" w:rsidRDefault="004008EF"/>
          <w:p w14:paraId="726B9605" w14:textId="56267798" w:rsidR="004008EF" w:rsidRDefault="004008EF"/>
        </w:tc>
      </w:tr>
    </w:tbl>
    <w:p w14:paraId="59D9AB5D" w14:textId="0684775D" w:rsidR="004008EF" w:rsidRDefault="004008EF"/>
    <w:p w14:paraId="22E3E29C" w14:textId="77777777" w:rsidR="004008EF" w:rsidRDefault="004008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08EF" w14:paraId="46470B58" w14:textId="77777777" w:rsidTr="004008EF">
        <w:tc>
          <w:tcPr>
            <w:tcW w:w="9016" w:type="dxa"/>
            <w:shd w:val="clear" w:color="auto" w:fill="E7E6E6" w:themeFill="background2"/>
          </w:tcPr>
          <w:p w14:paraId="1B1D18A4" w14:textId="3186077C" w:rsidR="004008EF" w:rsidRDefault="004008EF">
            <w:r>
              <w:t xml:space="preserve">Using the information on geographypods, create spider diagram in the space below to show the seven main causes of a high death rate. </w:t>
            </w:r>
          </w:p>
        </w:tc>
      </w:tr>
    </w:tbl>
    <w:p w14:paraId="4DEBF658" w14:textId="1B793A83" w:rsidR="004008EF" w:rsidRDefault="004008EF"/>
    <w:p w14:paraId="14C68424" w14:textId="1EC816AC" w:rsidR="004008EF" w:rsidRDefault="004008EF"/>
    <w:p w14:paraId="7D1A83CC" w14:textId="7D3F159A" w:rsidR="004008EF" w:rsidRDefault="004008EF"/>
    <w:p w14:paraId="782CB5BE" w14:textId="66454384" w:rsidR="004008EF" w:rsidRDefault="004008EF"/>
    <w:p w14:paraId="0A3C04C9" w14:textId="3B9040BA" w:rsidR="004008EF" w:rsidRDefault="004008EF"/>
    <w:p w14:paraId="280FF1C5" w14:textId="06BAD003" w:rsidR="004008EF" w:rsidRDefault="004008EF"/>
    <w:p w14:paraId="47CAB478" w14:textId="467A2DF8" w:rsidR="004008EF" w:rsidRDefault="004008EF"/>
    <w:p w14:paraId="58425CC8" w14:textId="04EE4EC2" w:rsidR="004008EF" w:rsidRDefault="004008EF"/>
    <w:p w14:paraId="455023BF" w14:textId="2E7823DD" w:rsidR="004008EF" w:rsidRDefault="004008EF"/>
    <w:p w14:paraId="5204A815" w14:textId="17B0FC75" w:rsidR="004008EF" w:rsidRDefault="004008EF"/>
    <w:p w14:paraId="7BD1CB46" w14:textId="3A70342A" w:rsidR="004008EF" w:rsidRDefault="004008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6"/>
        <w:gridCol w:w="2913"/>
        <w:gridCol w:w="2837"/>
      </w:tblGrid>
      <w:tr w:rsidR="004008EF" w14:paraId="53A93BBF" w14:textId="066B56BF" w:rsidTr="001A4A6E">
        <w:tc>
          <w:tcPr>
            <w:tcW w:w="9016" w:type="dxa"/>
            <w:gridSpan w:val="3"/>
            <w:shd w:val="clear" w:color="auto" w:fill="E7E6E6" w:themeFill="background2"/>
          </w:tcPr>
          <w:p w14:paraId="5EEB932F" w14:textId="60B92D2B" w:rsidR="004008EF" w:rsidRDefault="001A4A6E" w:rsidP="001A4A6E">
            <w:pPr>
              <w:jc w:val="both"/>
            </w:pPr>
            <w:hyperlink r:id="rId8" w:history="1">
              <w:r w:rsidR="004008EF" w:rsidRPr="001A4A6E">
                <w:rPr>
                  <w:rStyle w:val="Hyperlink"/>
                </w:rPr>
                <w:t>Click on this link</w:t>
              </w:r>
            </w:hyperlink>
            <w:r w:rsidR="004008EF">
              <w:t xml:space="preserve"> to be taken to a page that tells you about the highest death rates in the world. In the space below, make a note of the top three countries in the world with the highest death rate and make some brief notes on why this is. </w:t>
            </w:r>
          </w:p>
        </w:tc>
      </w:tr>
      <w:tr w:rsidR="004008EF" w14:paraId="301242AA" w14:textId="77777777" w:rsidTr="001A4A6E">
        <w:tc>
          <w:tcPr>
            <w:tcW w:w="3266" w:type="dxa"/>
            <w:shd w:val="clear" w:color="auto" w:fill="E7E6E6" w:themeFill="background2"/>
          </w:tcPr>
          <w:p w14:paraId="491E3609" w14:textId="2D8CC1C6" w:rsidR="004008EF" w:rsidRPr="001A4A6E" w:rsidRDefault="004008EF" w:rsidP="001A4A6E">
            <w:pPr>
              <w:jc w:val="center"/>
              <w:rPr>
                <w:b/>
                <w:bCs/>
              </w:rPr>
            </w:pPr>
            <w:r w:rsidRPr="001A4A6E">
              <w:rPr>
                <w:b/>
                <w:bCs/>
              </w:rPr>
              <w:t>Country &amp; Rank</w:t>
            </w:r>
          </w:p>
        </w:tc>
        <w:tc>
          <w:tcPr>
            <w:tcW w:w="2913" w:type="dxa"/>
            <w:shd w:val="clear" w:color="auto" w:fill="E7E6E6" w:themeFill="background2"/>
          </w:tcPr>
          <w:p w14:paraId="270BC439" w14:textId="01A9F070" w:rsidR="004008EF" w:rsidRPr="001A4A6E" w:rsidRDefault="004008EF" w:rsidP="001A4A6E">
            <w:pPr>
              <w:jc w:val="center"/>
              <w:rPr>
                <w:b/>
                <w:bCs/>
              </w:rPr>
            </w:pPr>
            <w:r w:rsidRPr="001A4A6E">
              <w:rPr>
                <w:b/>
                <w:bCs/>
              </w:rPr>
              <w:t>Death Rate</w:t>
            </w:r>
          </w:p>
        </w:tc>
        <w:tc>
          <w:tcPr>
            <w:tcW w:w="2837" w:type="dxa"/>
            <w:shd w:val="clear" w:color="auto" w:fill="E7E6E6" w:themeFill="background2"/>
          </w:tcPr>
          <w:p w14:paraId="09738717" w14:textId="4CE355E6" w:rsidR="004008EF" w:rsidRPr="001A4A6E" w:rsidRDefault="004008EF" w:rsidP="001A4A6E">
            <w:pPr>
              <w:jc w:val="center"/>
              <w:rPr>
                <w:b/>
                <w:bCs/>
              </w:rPr>
            </w:pPr>
            <w:r w:rsidRPr="001A4A6E">
              <w:rPr>
                <w:b/>
                <w:bCs/>
              </w:rPr>
              <w:t>Why so high?</w:t>
            </w:r>
          </w:p>
        </w:tc>
      </w:tr>
      <w:tr w:rsidR="004008EF" w14:paraId="4781FF9F" w14:textId="0E7A5BF4" w:rsidTr="004008EF">
        <w:tc>
          <w:tcPr>
            <w:tcW w:w="3266" w:type="dxa"/>
          </w:tcPr>
          <w:p w14:paraId="1E65EEAC" w14:textId="1860FCE2" w:rsidR="004008EF" w:rsidRDefault="004008EF" w:rsidP="004008E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13" w:type="dxa"/>
          </w:tcPr>
          <w:p w14:paraId="1D20B3C3" w14:textId="77777777" w:rsidR="004008EF" w:rsidRDefault="004008EF"/>
          <w:p w14:paraId="42E17414" w14:textId="77777777" w:rsidR="004008EF" w:rsidRDefault="004008EF"/>
          <w:p w14:paraId="4D93B0C1" w14:textId="77777777" w:rsidR="004008EF" w:rsidRDefault="004008EF"/>
          <w:p w14:paraId="483A6F7A" w14:textId="5E2F09B1" w:rsidR="004008EF" w:rsidRDefault="004008EF"/>
        </w:tc>
        <w:tc>
          <w:tcPr>
            <w:tcW w:w="2837" w:type="dxa"/>
          </w:tcPr>
          <w:p w14:paraId="07264602" w14:textId="77777777" w:rsidR="004008EF" w:rsidRDefault="004008EF"/>
        </w:tc>
      </w:tr>
      <w:tr w:rsidR="004008EF" w14:paraId="408DB60E" w14:textId="77777777" w:rsidTr="004008EF">
        <w:tc>
          <w:tcPr>
            <w:tcW w:w="3266" w:type="dxa"/>
          </w:tcPr>
          <w:p w14:paraId="589A9D1F" w14:textId="77777777" w:rsidR="004008EF" w:rsidRDefault="004008EF" w:rsidP="004008E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13" w:type="dxa"/>
          </w:tcPr>
          <w:p w14:paraId="6E2AE731" w14:textId="77777777" w:rsidR="004008EF" w:rsidRDefault="004008EF"/>
          <w:p w14:paraId="7732035B" w14:textId="77777777" w:rsidR="004008EF" w:rsidRDefault="004008EF"/>
          <w:p w14:paraId="24F90A8A" w14:textId="77777777" w:rsidR="004008EF" w:rsidRDefault="004008EF"/>
          <w:p w14:paraId="3E8A8794" w14:textId="54B7A9C7" w:rsidR="004008EF" w:rsidRDefault="004008EF"/>
        </w:tc>
        <w:tc>
          <w:tcPr>
            <w:tcW w:w="2837" w:type="dxa"/>
          </w:tcPr>
          <w:p w14:paraId="63800005" w14:textId="77777777" w:rsidR="004008EF" w:rsidRDefault="004008EF"/>
        </w:tc>
      </w:tr>
      <w:tr w:rsidR="004008EF" w14:paraId="342DA20B" w14:textId="77777777" w:rsidTr="004008EF">
        <w:tc>
          <w:tcPr>
            <w:tcW w:w="3266" w:type="dxa"/>
          </w:tcPr>
          <w:p w14:paraId="65E031B4" w14:textId="77777777" w:rsidR="004008EF" w:rsidRDefault="004008EF" w:rsidP="004008E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13" w:type="dxa"/>
          </w:tcPr>
          <w:p w14:paraId="4932B431" w14:textId="77777777" w:rsidR="004008EF" w:rsidRDefault="004008EF"/>
          <w:p w14:paraId="2385FC73" w14:textId="77777777" w:rsidR="004008EF" w:rsidRDefault="004008EF"/>
          <w:p w14:paraId="3DAE903F" w14:textId="77777777" w:rsidR="004008EF" w:rsidRDefault="004008EF"/>
          <w:p w14:paraId="64DFA313" w14:textId="663295ED" w:rsidR="004008EF" w:rsidRDefault="004008EF"/>
        </w:tc>
        <w:tc>
          <w:tcPr>
            <w:tcW w:w="2837" w:type="dxa"/>
          </w:tcPr>
          <w:p w14:paraId="72800430" w14:textId="77777777" w:rsidR="004008EF" w:rsidRDefault="004008EF"/>
        </w:tc>
      </w:tr>
    </w:tbl>
    <w:p w14:paraId="7D8E1349" w14:textId="4E86C42A" w:rsidR="004008EF" w:rsidRDefault="004008EF"/>
    <w:p w14:paraId="232067C9" w14:textId="2BFC3FD8" w:rsidR="004008EF" w:rsidRDefault="001A4A6E">
      <w:r>
        <w:rPr>
          <w:noProof/>
        </w:rPr>
        <w:drawing>
          <wp:inline distT="0" distB="0" distL="0" distR="0" wp14:anchorId="072A062F" wp14:editId="16E70516">
            <wp:extent cx="5731510" cy="390461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0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20913" w14:textId="6D72E8D4" w:rsidR="004008EF" w:rsidRDefault="004008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4A6E" w14:paraId="6F6430E9" w14:textId="77777777" w:rsidTr="001A4A6E">
        <w:tc>
          <w:tcPr>
            <w:tcW w:w="9016" w:type="dxa"/>
            <w:shd w:val="clear" w:color="auto" w:fill="E7E6E6" w:themeFill="background2"/>
          </w:tcPr>
          <w:p w14:paraId="584F25A6" w14:textId="46DBEAE4" w:rsidR="001A4A6E" w:rsidRDefault="001A4A6E">
            <w:r>
              <w:t xml:space="preserve">Describe the distribution of high and low death rates around the world between 2015-2020. </w:t>
            </w:r>
          </w:p>
        </w:tc>
      </w:tr>
      <w:tr w:rsidR="001A4A6E" w14:paraId="541D9794" w14:textId="77777777" w:rsidTr="001A4A6E">
        <w:tc>
          <w:tcPr>
            <w:tcW w:w="9016" w:type="dxa"/>
          </w:tcPr>
          <w:p w14:paraId="599ED593" w14:textId="77777777" w:rsidR="001A4A6E" w:rsidRDefault="001A4A6E"/>
          <w:p w14:paraId="30BF0EF4" w14:textId="77777777" w:rsidR="001A4A6E" w:rsidRDefault="001A4A6E"/>
          <w:p w14:paraId="16FE822B" w14:textId="09ED0219" w:rsidR="001A4A6E" w:rsidRDefault="001A4A6E"/>
          <w:p w14:paraId="64763792" w14:textId="77777777" w:rsidR="001A4A6E" w:rsidRDefault="001A4A6E"/>
          <w:p w14:paraId="3D25732A" w14:textId="77777777" w:rsidR="001A4A6E" w:rsidRDefault="001A4A6E"/>
          <w:p w14:paraId="71B55227" w14:textId="60BFE8F3" w:rsidR="001A4A6E" w:rsidRDefault="001A4A6E"/>
        </w:tc>
      </w:tr>
    </w:tbl>
    <w:p w14:paraId="69F66F7C" w14:textId="77777777" w:rsidR="004008EF" w:rsidRDefault="004008EF"/>
    <w:sectPr w:rsidR="004008E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82953" w14:textId="77777777" w:rsidR="004008EF" w:rsidRDefault="004008EF" w:rsidP="004008EF">
      <w:pPr>
        <w:spacing w:after="0" w:line="240" w:lineRule="auto"/>
      </w:pPr>
      <w:r>
        <w:separator/>
      </w:r>
    </w:p>
  </w:endnote>
  <w:endnote w:type="continuationSeparator" w:id="0">
    <w:p w14:paraId="4FFAD9EF" w14:textId="77777777" w:rsidR="004008EF" w:rsidRDefault="004008EF" w:rsidP="0040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A8A8" w14:textId="5E9D4EDD" w:rsidR="001A4A6E" w:rsidRDefault="001A4A6E">
    <w:pPr>
      <w:pStyle w:val="Footer"/>
    </w:pPr>
    <w:hyperlink r:id="rId1" w:history="1">
      <w:r w:rsidRPr="00D25FF9">
        <w:rPr>
          <w:rStyle w:val="Hyperlink"/>
        </w:rPr>
        <w:t>https://www.geographypods.com/11-population-dynamics.html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61973" w14:textId="77777777" w:rsidR="004008EF" w:rsidRDefault="004008EF" w:rsidP="004008EF">
      <w:pPr>
        <w:spacing w:after="0" w:line="240" w:lineRule="auto"/>
      </w:pPr>
      <w:r>
        <w:separator/>
      </w:r>
    </w:p>
  </w:footnote>
  <w:footnote w:type="continuationSeparator" w:id="0">
    <w:p w14:paraId="4A693A4E" w14:textId="77777777" w:rsidR="004008EF" w:rsidRDefault="004008EF" w:rsidP="00400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9C37E" w14:textId="110ABFA8" w:rsidR="004008EF" w:rsidRDefault="004008EF">
    <w:pPr>
      <w:pStyle w:val="Header"/>
    </w:pPr>
    <w:r>
      <w:t>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1186"/>
    <w:multiLevelType w:val="hybridMultilevel"/>
    <w:tmpl w:val="41F49F50"/>
    <w:lvl w:ilvl="0" w:tplc="D438F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919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EF"/>
    <w:rsid w:val="001A4A6E"/>
    <w:rsid w:val="0040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0913C"/>
  <w15:chartTrackingRefBased/>
  <w15:docId w15:val="{14DDA12A-FDA5-43EA-95D1-3DA4F591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8EF"/>
  </w:style>
  <w:style w:type="paragraph" w:styleId="Footer">
    <w:name w:val="footer"/>
    <w:basedOn w:val="Normal"/>
    <w:link w:val="FooterChar"/>
    <w:uiPriority w:val="99"/>
    <w:unhideWhenUsed/>
    <w:rsid w:val="00400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8EF"/>
  </w:style>
  <w:style w:type="paragraph" w:styleId="ListParagraph">
    <w:name w:val="List Paragraph"/>
    <w:basedOn w:val="Normal"/>
    <w:uiPriority w:val="34"/>
    <w:qFormat/>
    <w:rsid w:val="004008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populationreview.com/country-rankings/death-rate-by-count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tm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11-population-dynamic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2022-09-11T19:58:00Z</dcterms:created>
  <dcterms:modified xsi:type="dcterms:W3CDTF">2022-09-11T20:06:00Z</dcterms:modified>
</cp:coreProperties>
</file>