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515493" w14:paraId="5BC84C30" w14:textId="77777777" w:rsidTr="00515493">
        <w:tc>
          <w:tcPr>
            <w:tcW w:w="9350" w:type="dxa"/>
            <w:shd w:val="clear" w:color="auto" w:fill="ED7D31" w:themeFill="accent2"/>
          </w:tcPr>
          <w:p w14:paraId="6F1034D9" w14:textId="59A450B7" w:rsidR="00515493" w:rsidRPr="00515493" w:rsidRDefault="00515493" w:rsidP="00515493">
            <w:pPr>
              <w:jc w:val="center"/>
              <w:rPr>
                <w:b/>
                <w:bCs/>
                <w:sz w:val="32"/>
                <w:szCs w:val="32"/>
              </w:rPr>
            </w:pPr>
            <w:r w:rsidRPr="00515493">
              <w:rPr>
                <w:b/>
                <w:bCs/>
                <w:sz w:val="32"/>
                <w:szCs w:val="32"/>
              </w:rPr>
              <w:t xml:space="preserve">G7 Geography - </w:t>
            </w:r>
            <w:r w:rsidRPr="00515493">
              <w:rPr>
                <w:b/>
                <w:bCs/>
                <w:sz w:val="32"/>
                <w:szCs w:val="32"/>
              </w:rPr>
              <w:t xml:space="preserve">Should We Rethink the Ban on Child </w:t>
            </w:r>
            <w:proofErr w:type="spellStart"/>
            <w:r w:rsidRPr="00515493">
              <w:rPr>
                <w:b/>
                <w:bCs/>
                <w:sz w:val="32"/>
                <w:szCs w:val="32"/>
              </w:rPr>
              <w:t>Labour</w:t>
            </w:r>
            <w:proofErr w:type="spellEnd"/>
            <w:r w:rsidRPr="00515493">
              <w:rPr>
                <w:b/>
                <w:bCs/>
                <w:sz w:val="32"/>
                <w:szCs w:val="32"/>
              </w:rPr>
              <w:t>?</w:t>
            </w:r>
            <w:r w:rsidRPr="00515493">
              <w:rPr>
                <w:b/>
                <w:bCs/>
                <w:sz w:val="32"/>
                <w:szCs w:val="32"/>
              </w:rPr>
              <w:t xml:space="preserve"> Podcast Task</w:t>
            </w:r>
          </w:p>
        </w:tc>
      </w:tr>
    </w:tbl>
    <w:p w14:paraId="434B38BA" w14:textId="64817097" w:rsidR="00FB0FF8" w:rsidRDefault="00515493">
      <w:r>
        <w:rPr>
          <w:noProof/>
        </w:rPr>
        <w:drawing>
          <wp:inline distT="0" distB="0" distL="0" distR="0" wp14:anchorId="54C93748" wp14:editId="5A40C324">
            <wp:extent cx="5943600" cy="4309745"/>
            <wp:effectExtent l="0" t="0" r="0" b="0"/>
            <wp:docPr id="1" name="Picture 1" descr="A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0B02A.tmp"/>
                    <pic:cNvPicPr/>
                  </pic:nvPicPr>
                  <pic:blipFill>
                    <a:blip r:embed="rId9">
                      <a:extLst>
                        <a:ext uri="{28A0092B-C50C-407E-A947-70E740481C1C}">
                          <a14:useLocalDpi xmlns:a14="http://schemas.microsoft.com/office/drawing/2010/main" val="0"/>
                        </a:ext>
                      </a:extLst>
                    </a:blip>
                    <a:stretch>
                      <a:fillRect/>
                    </a:stretch>
                  </pic:blipFill>
                  <pic:spPr>
                    <a:xfrm>
                      <a:off x="0" y="0"/>
                      <a:ext cx="5943600" cy="4309745"/>
                    </a:xfrm>
                    <a:prstGeom prst="rect">
                      <a:avLst/>
                    </a:prstGeom>
                  </pic:spPr>
                </pic:pic>
              </a:graphicData>
            </a:graphic>
          </wp:inline>
        </w:drawing>
      </w:r>
      <w:bookmarkStart w:id="0" w:name="_GoBack"/>
      <w:bookmarkEnd w:id="0"/>
    </w:p>
    <w:p w14:paraId="018024DA" w14:textId="2F8ABD0E" w:rsidR="00515493" w:rsidRDefault="00515493">
      <w:r>
        <w:t xml:space="preserve">In this </w:t>
      </w:r>
      <w:proofErr w:type="gramStart"/>
      <w:r>
        <w:t>22 minute</w:t>
      </w:r>
      <w:proofErr w:type="gramEnd"/>
      <w:r>
        <w:t xml:space="preserve"> Podcast, you will hear from 4 expert witnesses. Write some simple notes of that main things that each witness says (do not write everything!)</w:t>
      </w:r>
    </w:p>
    <w:tbl>
      <w:tblPr>
        <w:tblStyle w:val="TableGrid"/>
        <w:tblW w:w="0" w:type="auto"/>
        <w:tblLook w:val="04A0" w:firstRow="1" w:lastRow="0" w:firstColumn="1" w:lastColumn="0" w:noHBand="0" w:noVBand="1"/>
      </w:tblPr>
      <w:tblGrid>
        <w:gridCol w:w="9350"/>
      </w:tblGrid>
      <w:tr w:rsidR="00515493" w14:paraId="32A02D98" w14:textId="77777777" w:rsidTr="00515493">
        <w:tc>
          <w:tcPr>
            <w:tcW w:w="9350" w:type="dxa"/>
            <w:shd w:val="clear" w:color="auto" w:fill="E7E6E6" w:themeFill="background2"/>
          </w:tcPr>
          <w:p w14:paraId="27102D22" w14:textId="37685EC1" w:rsidR="00515493" w:rsidRDefault="00515493">
            <w:r>
              <w:t xml:space="preserve">Witness 1 - </w:t>
            </w:r>
            <w:r w:rsidRPr="00515493">
              <w:t xml:space="preserve">Benjamin Smith – Senior Officer for Child </w:t>
            </w:r>
            <w:proofErr w:type="spellStart"/>
            <w:r w:rsidRPr="00515493">
              <w:t>Labour</w:t>
            </w:r>
            <w:proofErr w:type="spellEnd"/>
            <w:r w:rsidRPr="00515493">
              <w:t xml:space="preserve">, International </w:t>
            </w:r>
            <w:proofErr w:type="spellStart"/>
            <w:r w:rsidRPr="00515493">
              <w:t>Labour</w:t>
            </w:r>
            <w:proofErr w:type="spellEnd"/>
            <w:r w:rsidRPr="00515493">
              <w:t xml:space="preserve"> Organization</w:t>
            </w:r>
          </w:p>
        </w:tc>
      </w:tr>
      <w:tr w:rsidR="00515493" w14:paraId="551C6089" w14:textId="77777777" w:rsidTr="00515493">
        <w:tc>
          <w:tcPr>
            <w:tcW w:w="9350" w:type="dxa"/>
          </w:tcPr>
          <w:p w14:paraId="0107914F" w14:textId="77777777" w:rsidR="00515493" w:rsidRDefault="00515493"/>
          <w:p w14:paraId="2BF04597" w14:textId="77777777" w:rsidR="00515493" w:rsidRDefault="00515493"/>
          <w:p w14:paraId="1774DC26" w14:textId="77777777" w:rsidR="00515493" w:rsidRDefault="00515493"/>
          <w:p w14:paraId="7FB7B6EC" w14:textId="77777777" w:rsidR="00515493" w:rsidRDefault="00515493"/>
          <w:p w14:paraId="5A71CBD9" w14:textId="1D8EEB77" w:rsidR="00515493" w:rsidRDefault="00515493"/>
          <w:p w14:paraId="0EEBEBFB" w14:textId="77777777" w:rsidR="00515493" w:rsidRDefault="00515493"/>
          <w:p w14:paraId="4601FB8E" w14:textId="45F17066" w:rsidR="00515493" w:rsidRDefault="00515493"/>
        </w:tc>
      </w:tr>
      <w:tr w:rsidR="00515493" w14:paraId="4FE619F3" w14:textId="77777777" w:rsidTr="00515493">
        <w:tc>
          <w:tcPr>
            <w:tcW w:w="9350" w:type="dxa"/>
            <w:shd w:val="clear" w:color="auto" w:fill="E7E6E6" w:themeFill="background2"/>
          </w:tcPr>
          <w:p w14:paraId="3CB03B77" w14:textId="0EC8148F" w:rsidR="00515493" w:rsidRDefault="00515493">
            <w:r>
              <w:t xml:space="preserve">Witness 2 - </w:t>
            </w:r>
            <w:r w:rsidRPr="00515493">
              <w:t>Jo Boyden – Professor of International Development, Oxford University</w:t>
            </w:r>
          </w:p>
        </w:tc>
      </w:tr>
      <w:tr w:rsidR="00515493" w14:paraId="0E02B306" w14:textId="77777777" w:rsidTr="00515493">
        <w:tc>
          <w:tcPr>
            <w:tcW w:w="9350" w:type="dxa"/>
          </w:tcPr>
          <w:p w14:paraId="35E651F4" w14:textId="77777777" w:rsidR="00515493" w:rsidRDefault="00515493"/>
          <w:p w14:paraId="1B2C89F9" w14:textId="77777777" w:rsidR="00515493" w:rsidRDefault="00515493"/>
          <w:p w14:paraId="57A52217" w14:textId="77777777" w:rsidR="00515493" w:rsidRDefault="00515493"/>
          <w:p w14:paraId="74123D72" w14:textId="77777777" w:rsidR="00515493" w:rsidRDefault="00515493"/>
          <w:p w14:paraId="06A25B22" w14:textId="0BC8B50F" w:rsidR="00515493" w:rsidRDefault="00515493"/>
          <w:p w14:paraId="2DD6AEC2" w14:textId="77777777" w:rsidR="00515493" w:rsidRDefault="00515493"/>
          <w:p w14:paraId="497E5153" w14:textId="7ACC31E0" w:rsidR="00515493" w:rsidRDefault="00515493"/>
        </w:tc>
      </w:tr>
      <w:tr w:rsidR="00515493" w14:paraId="7FFDD418" w14:textId="77777777" w:rsidTr="00515493">
        <w:tc>
          <w:tcPr>
            <w:tcW w:w="9350" w:type="dxa"/>
            <w:shd w:val="clear" w:color="auto" w:fill="E7E6E6" w:themeFill="background2"/>
          </w:tcPr>
          <w:p w14:paraId="189AA6CD" w14:textId="56E502BA" w:rsidR="00515493" w:rsidRDefault="00515493">
            <w:r>
              <w:lastRenderedPageBreak/>
              <w:t xml:space="preserve">Witness 3 - </w:t>
            </w:r>
            <w:r w:rsidRPr="00515493">
              <w:t xml:space="preserve">Zulema Lopez – former child </w:t>
            </w:r>
            <w:proofErr w:type="spellStart"/>
            <w:r w:rsidRPr="00515493">
              <w:t>labourer</w:t>
            </w:r>
            <w:proofErr w:type="spellEnd"/>
          </w:p>
        </w:tc>
      </w:tr>
      <w:tr w:rsidR="00515493" w14:paraId="779F4F95" w14:textId="77777777" w:rsidTr="00515493">
        <w:tc>
          <w:tcPr>
            <w:tcW w:w="9350" w:type="dxa"/>
          </w:tcPr>
          <w:p w14:paraId="7C16407F" w14:textId="77777777" w:rsidR="00515493" w:rsidRDefault="00515493"/>
          <w:p w14:paraId="51C781CD" w14:textId="77777777" w:rsidR="00515493" w:rsidRDefault="00515493"/>
          <w:p w14:paraId="2FCDA97F" w14:textId="77777777" w:rsidR="00515493" w:rsidRDefault="00515493"/>
          <w:p w14:paraId="232FDBBD" w14:textId="77777777" w:rsidR="00515493" w:rsidRDefault="00515493"/>
          <w:p w14:paraId="6F7773D3" w14:textId="77777777" w:rsidR="00515493" w:rsidRDefault="00515493"/>
          <w:p w14:paraId="1AB85D9F" w14:textId="77777777" w:rsidR="00515493" w:rsidRDefault="00515493"/>
          <w:p w14:paraId="47BEA3D0" w14:textId="54A36075" w:rsidR="00515493" w:rsidRDefault="00515493"/>
        </w:tc>
      </w:tr>
      <w:tr w:rsidR="00515493" w14:paraId="2BB5E8E8" w14:textId="77777777" w:rsidTr="00515493">
        <w:tc>
          <w:tcPr>
            <w:tcW w:w="9350" w:type="dxa"/>
            <w:shd w:val="clear" w:color="auto" w:fill="E7E6E6" w:themeFill="background2"/>
          </w:tcPr>
          <w:p w14:paraId="35BCEBFC" w14:textId="2CFA5BFB" w:rsidR="00515493" w:rsidRDefault="00515493">
            <w:r>
              <w:t xml:space="preserve">Witness 4 - </w:t>
            </w:r>
            <w:r w:rsidRPr="00515493">
              <w:t xml:space="preserve">Kavita </w:t>
            </w:r>
            <w:proofErr w:type="spellStart"/>
            <w:r w:rsidRPr="00515493">
              <w:t>Ratna</w:t>
            </w:r>
            <w:proofErr w:type="spellEnd"/>
            <w:r w:rsidRPr="00515493">
              <w:t xml:space="preserve"> - Director of Advocacy and Fundraising, Concerned for Working Children</w:t>
            </w:r>
          </w:p>
        </w:tc>
      </w:tr>
      <w:tr w:rsidR="00515493" w14:paraId="40664208" w14:textId="77777777" w:rsidTr="00515493">
        <w:tc>
          <w:tcPr>
            <w:tcW w:w="9350" w:type="dxa"/>
          </w:tcPr>
          <w:p w14:paraId="5D422C2B" w14:textId="77777777" w:rsidR="00515493" w:rsidRDefault="00515493"/>
          <w:p w14:paraId="37261ADB" w14:textId="77777777" w:rsidR="00515493" w:rsidRDefault="00515493"/>
          <w:p w14:paraId="16F23B11" w14:textId="77777777" w:rsidR="00515493" w:rsidRDefault="00515493"/>
          <w:p w14:paraId="10957C2E" w14:textId="77777777" w:rsidR="00515493" w:rsidRDefault="00515493"/>
          <w:p w14:paraId="4272972B" w14:textId="77777777" w:rsidR="00515493" w:rsidRDefault="00515493"/>
          <w:p w14:paraId="3994529F" w14:textId="77777777" w:rsidR="00515493" w:rsidRDefault="00515493"/>
          <w:p w14:paraId="7CB4D542" w14:textId="411E118E" w:rsidR="00515493" w:rsidRDefault="00515493"/>
        </w:tc>
      </w:tr>
    </w:tbl>
    <w:p w14:paraId="59A3AF38" w14:textId="4BE07715" w:rsidR="00515493" w:rsidRDefault="00515493"/>
    <w:tbl>
      <w:tblPr>
        <w:tblStyle w:val="TableGrid"/>
        <w:tblW w:w="0" w:type="auto"/>
        <w:tblLook w:val="04A0" w:firstRow="1" w:lastRow="0" w:firstColumn="1" w:lastColumn="0" w:noHBand="0" w:noVBand="1"/>
      </w:tblPr>
      <w:tblGrid>
        <w:gridCol w:w="4675"/>
        <w:gridCol w:w="4675"/>
      </w:tblGrid>
      <w:tr w:rsidR="00515493" w14:paraId="18ADF5A8" w14:textId="77777777" w:rsidTr="00515493">
        <w:tc>
          <w:tcPr>
            <w:tcW w:w="9350" w:type="dxa"/>
            <w:gridSpan w:val="2"/>
            <w:shd w:val="clear" w:color="auto" w:fill="E7E6E6" w:themeFill="background2"/>
          </w:tcPr>
          <w:p w14:paraId="4C955A17" w14:textId="669BFF89" w:rsidR="00515493" w:rsidRDefault="00515493">
            <w:r>
              <w:t xml:space="preserve">What are the ‘Top 3’ reasons for keeping child workers and what are the ‘Top 3’ reasons for stopping them working. After listening to the four expert witnesses, fill in the table below. </w:t>
            </w:r>
          </w:p>
        </w:tc>
      </w:tr>
      <w:tr w:rsidR="00515493" w14:paraId="23648B77" w14:textId="77777777" w:rsidTr="00515493">
        <w:tc>
          <w:tcPr>
            <w:tcW w:w="4675" w:type="dxa"/>
          </w:tcPr>
          <w:p w14:paraId="64B5E494" w14:textId="0861B897" w:rsidR="00515493" w:rsidRPr="00515493" w:rsidRDefault="00515493" w:rsidP="00515493">
            <w:pPr>
              <w:jc w:val="center"/>
              <w:rPr>
                <w:b/>
                <w:bCs/>
              </w:rPr>
            </w:pPr>
            <w:r w:rsidRPr="00515493">
              <w:rPr>
                <w:b/>
                <w:bCs/>
              </w:rPr>
              <w:t xml:space="preserve">Keep Child </w:t>
            </w:r>
            <w:proofErr w:type="spellStart"/>
            <w:r w:rsidRPr="00515493">
              <w:rPr>
                <w:b/>
                <w:bCs/>
              </w:rPr>
              <w:t>Labourers</w:t>
            </w:r>
            <w:proofErr w:type="spellEnd"/>
            <w:r w:rsidRPr="00515493">
              <w:rPr>
                <w:b/>
                <w:bCs/>
              </w:rPr>
              <w:t xml:space="preserve"> (workers)</w:t>
            </w:r>
          </w:p>
        </w:tc>
        <w:tc>
          <w:tcPr>
            <w:tcW w:w="4675" w:type="dxa"/>
          </w:tcPr>
          <w:p w14:paraId="310EE499" w14:textId="27F32883" w:rsidR="00515493" w:rsidRPr="00515493" w:rsidRDefault="00515493" w:rsidP="00515493">
            <w:pPr>
              <w:jc w:val="center"/>
              <w:rPr>
                <w:b/>
                <w:bCs/>
              </w:rPr>
            </w:pPr>
            <w:r w:rsidRPr="00515493">
              <w:rPr>
                <w:b/>
                <w:bCs/>
              </w:rPr>
              <w:t xml:space="preserve">Stop Child </w:t>
            </w:r>
            <w:proofErr w:type="spellStart"/>
            <w:r w:rsidRPr="00515493">
              <w:rPr>
                <w:b/>
                <w:bCs/>
              </w:rPr>
              <w:t>Labourers</w:t>
            </w:r>
            <w:proofErr w:type="spellEnd"/>
            <w:r w:rsidRPr="00515493">
              <w:rPr>
                <w:b/>
                <w:bCs/>
              </w:rPr>
              <w:t xml:space="preserve"> (workers)</w:t>
            </w:r>
          </w:p>
        </w:tc>
      </w:tr>
      <w:tr w:rsidR="00515493" w14:paraId="0C15E986" w14:textId="77777777" w:rsidTr="00515493">
        <w:tc>
          <w:tcPr>
            <w:tcW w:w="4675" w:type="dxa"/>
          </w:tcPr>
          <w:p w14:paraId="3873F76A" w14:textId="0F619C85" w:rsidR="00515493" w:rsidRDefault="00515493">
            <w:r>
              <w:t>1</w:t>
            </w:r>
          </w:p>
          <w:p w14:paraId="2EBE659F" w14:textId="77777777" w:rsidR="00515493" w:rsidRDefault="00515493"/>
          <w:p w14:paraId="63470B73" w14:textId="6FC6CB59" w:rsidR="00515493" w:rsidRDefault="00515493"/>
        </w:tc>
        <w:tc>
          <w:tcPr>
            <w:tcW w:w="4675" w:type="dxa"/>
          </w:tcPr>
          <w:p w14:paraId="378F35F6" w14:textId="235EBDEA" w:rsidR="00515493" w:rsidRDefault="00515493">
            <w:r>
              <w:t>1</w:t>
            </w:r>
          </w:p>
        </w:tc>
      </w:tr>
      <w:tr w:rsidR="00515493" w14:paraId="45C614E5" w14:textId="77777777" w:rsidTr="00515493">
        <w:tc>
          <w:tcPr>
            <w:tcW w:w="4675" w:type="dxa"/>
          </w:tcPr>
          <w:p w14:paraId="70873243" w14:textId="594D4D4B" w:rsidR="00515493" w:rsidRDefault="00515493">
            <w:r>
              <w:t>2</w:t>
            </w:r>
          </w:p>
          <w:p w14:paraId="059B097F" w14:textId="77777777" w:rsidR="00515493" w:rsidRDefault="00515493"/>
          <w:p w14:paraId="3FAC7446" w14:textId="53E76E81" w:rsidR="00515493" w:rsidRDefault="00515493"/>
        </w:tc>
        <w:tc>
          <w:tcPr>
            <w:tcW w:w="4675" w:type="dxa"/>
          </w:tcPr>
          <w:p w14:paraId="55F57CEB" w14:textId="04A89127" w:rsidR="00515493" w:rsidRDefault="00515493">
            <w:r>
              <w:t>2</w:t>
            </w:r>
          </w:p>
        </w:tc>
      </w:tr>
      <w:tr w:rsidR="00515493" w14:paraId="27493726" w14:textId="77777777" w:rsidTr="00515493">
        <w:tc>
          <w:tcPr>
            <w:tcW w:w="4675" w:type="dxa"/>
          </w:tcPr>
          <w:p w14:paraId="4CEC6154" w14:textId="27C7F90C" w:rsidR="00515493" w:rsidRDefault="00515493">
            <w:r>
              <w:t>3</w:t>
            </w:r>
          </w:p>
          <w:p w14:paraId="3DAA05C5" w14:textId="77777777" w:rsidR="00515493" w:rsidRDefault="00515493"/>
          <w:p w14:paraId="5B1C60A5" w14:textId="22D127B0" w:rsidR="00515493" w:rsidRDefault="00515493"/>
        </w:tc>
        <w:tc>
          <w:tcPr>
            <w:tcW w:w="4675" w:type="dxa"/>
          </w:tcPr>
          <w:p w14:paraId="6AB47068" w14:textId="592F872D" w:rsidR="00515493" w:rsidRDefault="00515493">
            <w:r>
              <w:t>3</w:t>
            </w:r>
          </w:p>
        </w:tc>
      </w:tr>
    </w:tbl>
    <w:p w14:paraId="7D454D59" w14:textId="3EAC2A30" w:rsidR="00515493" w:rsidRDefault="00515493"/>
    <w:tbl>
      <w:tblPr>
        <w:tblStyle w:val="TableGrid"/>
        <w:tblW w:w="0" w:type="auto"/>
        <w:tblLook w:val="04A0" w:firstRow="1" w:lastRow="0" w:firstColumn="1" w:lastColumn="0" w:noHBand="0" w:noVBand="1"/>
      </w:tblPr>
      <w:tblGrid>
        <w:gridCol w:w="9350"/>
      </w:tblGrid>
      <w:tr w:rsidR="00515493" w14:paraId="26496451" w14:textId="77777777" w:rsidTr="00515493">
        <w:tc>
          <w:tcPr>
            <w:tcW w:w="9350" w:type="dxa"/>
            <w:shd w:val="clear" w:color="auto" w:fill="E7E6E6" w:themeFill="background2"/>
          </w:tcPr>
          <w:p w14:paraId="342FBBEE" w14:textId="13CDC084" w:rsidR="00515493" w:rsidRDefault="00515493">
            <w:r>
              <w:t xml:space="preserve">So, what do you think about the situation? Aim to write about 150 words in the space below about your thoughts on child </w:t>
            </w:r>
            <w:proofErr w:type="spellStart"/>
            <w:r>
              <w:t>labour</w:t>
            </w:r>
            <w:proofErr w:type="spellEnd"/>
            <w:r>
              <w:t xml:space="preserve">. Think about what you found out about </w:t>
            </w:r>
            <w:proofErr w:type="spellStart"/>
            <w:r>
              <w:t>Meem</w:t>
            </w:r>
            <w:proofErr w:type="spellEnd"/>
            <w:r>
              <w:t xml:space="preserve"> and think about what you have just heard in the podcast. </w:t>
            </w:r>
          </w:p>
        </w:tc>
      </w:tr>
      <w:tr w:rsidR="00515493" w14:paraId="00103334" w14:textId="77777777" w:rsidTr="00515493">
        <w:tc>
          <w:tcPr>
            <w:tcW w:w="9350" w:type="dxa"/>
          </w:tcPr>
          <w:p w14:paraId="7EA817E7" w14:textId="77777777" w:rsidR="00515493" w:rsidRDefault="00515493"/>
          <w:p w14:paraId="3DCA4E69" w14:textId="77777777" w:rsidR="00515493" w:rsidRDefault="00515493"/>
          <w:p w14:paraId="42A76529" w14:textId="77777777" w:rsidR="00515493" w:rsidRDefault="00515493"/>
          <w:p w14:paraId="091BACF7" w14:textId="77777777" w:rsidR="00515493" w:rsidRDefault="00515493"/>
          <w:p w14:paraId="440D408F" w14:textId="77777777" w:rsidR="00515493" w:rsidRDefault="00515493"/>
          <w:p w14:paraId="0296D028" w14:textId="77777777" w:rsidR="00515493" w:rsidRDefault="00515493"/>
          <w:p w14:paraId="457F8C72" w14:textId="77777777" w:rsidR="00515493" w:rsidRDefault="00515493"/>
          <w:p w14:paraId="174FFE83" w14:textId="77777777" w:rsidR="00515493" w:rsidRDefault="00515493"/>
          <w:p w14:paraId="2014349C" w14:textId="77777777" w:rsidR="00515493" w:rsidRDefault="00515493"/>
          <w:p w14:paraId="3AEA7E82" w14:textId="77777777" w:rsidR="00515493" w:rsidRDefault="00515493"/>
          <w:p w14:paraId="2521F1C4" w14:textId="77777777" w:rsidR="00515493" w:rsidRDefault="00515493"/>
          <w:p w14:paraId="689A3C82" w14:textId="2244A261" w:rsidR="00515493" w:rsidRDefault="00515493"/>
        </w:tc>
      </w:tr>
    </w:tbl>
    <w:p w14:paraId="6DDB422F" w14:textId="77777777" w:rsidR="00515493" w:rsidRDefault="00515493"/>
    <w:sectPr w:rsidR="0051549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0609" w14:textId="77777777" w:rsidR="00515493" w:rsidRDefault="00515493" w:rsidP="00515493">
      <w:pPr>
        <w:spacing w:after="0" w:line="240" w:lineRule="auto"/>
      </w:pPr>
      <w:r>
        <w:separator/>
      </w:r>
    </w:p>
  </w:endnote>
  <w:endnote w:type="continuationSeparator" w:id="0">
    <w:p w14:paraId="5CA7AF5C" w14:textId="77777777" w:rsidR="00515493" w:rsidRDefault="00515493" w:rsidP="0051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5C4AD" w14:textId="4DA1B8B0" w:rsidR="00515493" w:rsidRDefault="00515493">
    <w:pPr>
      <w:pStyle w:val="Footer"/>
    </w:pPr>
    <w:hyperlink r:id="rId1" w:history="1">
      <w:r>
        <w:rPr>
          <w:rStyle w:val="Hyperlink"/>
        </w:rPr>
        <w:t>http://www.geographypods.com/geography-of-my-stuff.html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505CD" w14:textId="77777777" w:rsidR="00515493" w:rsidRDefault="00515493" w:rsidP="00515493">
      <w:pPr>
        <w:spacing w:after="0" w:line="240" w:lineRule="auto"/>
      </w:pPr>
      <w:r>
        <w:separator/>
      </w:r>
    </w:p>
  </w:footnote>
  <w:footnote w:type="continuationSeparator" w:id="0">
    <w:p w14:paraId="42E3776D" w14:textId="77777777" w:rsidR="00515493" w:rsidRDefault="00515493" w:rsidP="00515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6E40" w14:textId="2B2B4955" w:rsidR="00515493" w:rsidRPr="00515493" w:rsidRDefault="00515493">
    <w:pPr>
      <w:pStyle w:val="Header"/>
      <w:rPr>
        <w:lang w:val="fr-FR"/>
      </w:rPr>
    </w:pPr>
    <w:r>
      <w:rPr>
        <w:lang w:val="fr-FR"/>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93"/>
    <w:rsid w:val="00515493"/>
    <w:rsid w:val="0065087C"/>
    <w:rsid w:val="00FB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B6AE"/>
  <w15:chartTrackingRefBased/>
  <w15:docId w15:val="{8EB9DF70-AC01-4012-A3F7-4385F47C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493"/>
  </w:style>
  <w:style w:type="paragraph" w:styleId="Footer">
    <w:name w:val="footer"/>
    <w:basedOn w:val="Normal"/>
    <w:link w:val="FooterChar"/>
    <w:uiPriority w:val="99"/>
    <w:unhideWhenUsed/>
    <w:rsid w:val="00515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493"/>
  </w:style>
  <w:style w:type="character" w:styleId="Hyperlink">
    <w:name w:val="Hyperlink"/>
    <w:basedOn w:val="DefaultParagraphFont"/>
    <w:uiPriority w:val="99"/>
    <w:semiHidden/>
    <w:unhideWhenUsed/>
    <w:rsid w:val="00515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tmp"/></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geography-of-my-stuf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3" ma:contentTypeDescription="Crée un document." ma:contentTypeScope="" ma:versionID="cf84f5711d776b9b6a20d92d644f6a13">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ce20dedec1999dd847b934334da56036"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90408-A969-43B7-821E-AB407C6F1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9A068-4257-45E7-80A4-A62B77DB0E0B}">
  <ds:schemaRefs>
    <ds:schemaRef ds:uri="http://schemas.microsoft.com/sharepoint/v3/contenttype/forms"/>
  </ds:schemaRefs>
</ds:datastoreItem>
</file>

<file path=customXml/itemProps3.xml><?xml version="1.0" encoding="utf-8"?>
<ds:datastoreItem xmlns:ds="http://schemas.openxmlformats.org/officeDocument/2006/customXml" ds:itemID="{4D84929C-F8FB-4CB4-B6F8-FF74DAC43822}">
  <ds:schemaRefs>
    <ds:schemaRef ds:uri="4ce5eab5-2dfd-43db-9fc3-67a110d2750b"/>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558acd6a-0b78-49e0-914f-13112f43cb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2020-03-29T18:50:00Z</dcterms:created>
  <dcterms:modified xsi:type="dcterms:W3CDTF">2020-03-29T18:59:00Z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