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10" w:rsidRPr="004E635F" w:rsidRDefault="009411C7" w:rsidP="004E635F">
      <w:pPr>
        <w:jc w:val="center"/>
        <w:rPr>
          <w:b/>
          <w:sz w:val="32"/>
          <w:szCs w:val="32"/>
          <w:lang w:val="en-US"/>
        </w:rPr>
      </w:pPr>
      <w:r w:rsidRPr="004E635F">
        <w:rPr>
          <w:b/>
          <w:sz w:val="32"/>
          <w:szCs w:val="32"/>
          <w:lang w:val="en-US"/>
        </w:rPr>
        <w:t>Comparing Two Tropical Storms (</w:t>
      </w:r>
      <w:proofErr w:type="spellStart"/>
      <w:r w:rsidRPr="004E635F">
        <w:rPr>
          <w:b/>
          <w:sz w:val="32"/>
          <w:szCs w:val="32"/>
          <w:lang w:val="en-US"/>
        </w:rPr>
        <w:t>Nargis</w:t>
      </w:r>
      <w:proofErr w:type="spellEnd"/>
      <w:r w:rsidRPr="004E635F">
        <w:rPr>
          <w:b/>
          <w:sz w:val="32"/>
          <w:szCs w:val="32"/>
          <w:lang w:val="en-US"/>
        </w:rPr>
        <w:t xml:space="preserve"> v Katrina)</w:t>
      </w:r>
    </w:p>
    <w:tbl>
      <w:tblPr>
        <w:tblStyle w:val="TableGrid"/>
        <w:tblW w:w="15690" w:type="dxa"/>
        <w:tblLayout w:type="fixed"/>
        <w:tblLook w:val="04A0" w:firstRow="1" w:lastRow="0" w:firstColumn="1" w:lastColumn="0" w:noHBand="0" w:noVBand="1"/>
      </w:tblPr>
      <w:tblGrid>
        <w:gridCol w:w="4102"/>
        <w:gridCol w:w="4511"/>
        <w:gridCol w:w="426"/>
        <w:gridCol w:w="6575"/>
        <w:gridCol w:w="76"/>
      </w:tblGrid>
      <w:tr w:rsidR="009411C7" w:rsidTr="009411C7">
        <w:tc>
          <w:tcPr>
            <w:tcW w:w="4102" w:type="dxa"/>
          </w:tcPr>
          <w:p w:rsidR="009411C7" w:rsidRDefault="009411C7">
            <w:pPr>
              <w:rPr>
                <w:lang w:val="en-US"/>
              </w:rPr>
            </w:pPr>
          </w:p>
        </w:tc>
        <w:tc>
          <w:tcPr>
            <w:tcW w:w="4511" w:type="dxa"/>
          </w:tcPr>
          <w:p w:rsidR="009411C7" w:rsidRDefault="009411C7">
            <w:pPr>
              <w:rPr>
                <w:lang w:val="en-US"/>
              </w:rPr>
            </w:pPr>
            <w:r>
              <w:rPr>
                <w:lang w:val="en-US"/>
              </w:rPr>
              <w:t xml:space="preserve">Cyclone </w:t>
            </w:r>
            <w:proofErr w:type="spellStart"/>
            <w:r>
              <w:rPr>
                <w:lang w:val="en-US"/>
              </w:rPr>
              <w:t>Nargis</w:t>
            </w:r>
            <w:proofErr w:type="spellEnd"/>
          </w:p>
        </w:tc>
        <w:tc>
          <w:tcPr>
            <w:tcW w:w="426" w:type="dxa"/>
          </w:tcPr>
          <w:p w:rsidR="009411C7" w:rsidRDefault="009411C7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:rsidR="009411C7" w:rsidRDefault="009411C7">
            <w:pPr>
              <w:rPr>
                <w:lang w:val="en-US"/>
              </w:rPr>
            </w:pPr>
            <w:r>
              <w:rPr>
                <w:lang w:val="en-US"/>
              </w:rPr>
              <w:t>Hurricane Katrina</w:t>
            </w:r>
          </w:p>
        </w:tc>
      </w:tr>
      <w:tr w:rsidR="009411C7" w:rsidTr="009411C7">
        <w:trPr>
          <w:gridAfter w:val="1"/>
          <w:wAfter w:w="76" w:type="dxa"/>
        </w:trPr>
        <w:tc>
          <w:tcPr>
            <w:tcW w:w="15614" w:type="dxa"/>
            <w:gridSpan w:val="4"/>
          </w:tcPr>
          <w:p w:rsidR="009411C7" w:rsidRPr="00B25411" w:rsidRDefault="009411C7">
            <w:pPr>
              <w:rPr>
                <w:b/>
                <w:color w:val="0070C0"/>
                <w:sz w:val="28"/>
                <w:szCs w:val="28"/>
                <w:lang w:val="en-US"/>
              </w:rPr>
            </w:pPr>
            <w:r w:rsidRPr="00B25411">
              <w:rPr>
                <w:b/>
                <w:color w:val="0070C0"/>
                <w:sz w:val="28"/>
                <w:szCs w:val="28"/>
                <w:lang w:val="en-US"/>
              </w:rPr>
              <w:t>Country Details</w:t>
            </w:r>
          </w:p>
          <w:p w:rsidR="009411C7" w:rsidRPr="00B25411" w:rsidRDefault="009411C7">
            <w:pPr>
              <w:rPr>
                <w:sz w:val="28"/>
                <w:szCs w:val="28"/>
                <w:lang w:val="en-US"/>
              </w:rPr>
            </w:pPr>
          </w:p>
        </w:tc>
      </w:tr>
      <w:tr w:rsidR="004E635F" w:rsidTr="009411C7">
        <w:tc>
          <w:tcPr>
            <w:tcW w:w="4102" w:type="dxa"/>
          </w:tcPr>
          <w:p w:rsidR="004E635F" w:rsidRDefault="004E635F">
            <w:pPr>
              <w:rPr>
                <w:lang w:val="en-US"/>
              </w:rPr>
            </w:pPr>
            <w:r>
              <w:rPr>
                <w:lang w:val="en-US"/>
              </w:rPr>
              <w:t xml:space="preserve">Country </w:t>
            </w:r>
            <w:bookmarkStart w:id="0" w:name="_GoBack"/>
            <w:bookmarkEnd w:id="0"/>
          </w:p>
        </w:tc>
        <w:tc>
          <w:tcPr>
            <w:tcW w:w="4511" w:type="dxa"/>
          </w:tcPr>
          <w:p w:rsidR="004E635F" w:rsidRDefault="004E635F">
            <w:pPr>
              <w:rPr>
                <w:lang w:val="en-US"/>
              </w:rPr>
            </w:pPr>
          </w:p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426" w:type="dxa"/>
            <w:vMerge w:val="restart"/>
          </w:tcPr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:rsidR="004E635F" w:rsidRDefault="004E635F">
            <w:pPr>
              <w:rPr>
                <w:lang w:val="en-US"/>
              </w:rPr>
            </w:pPr>
          </w:p>
        </w:tc>
      </w:tr>
      <w:tr w:rsidR="004E635F" w:rsidTr="009411C7">
        <w:tc>
          <w:tcPr>
            <w:tcW w:w="4102" w:type="dxa"/>
          </w:tcPr>
          <w:p w:rsidR="004E635F" w:rsidRDefault="004E635F">
            <w:pPr>
              <w:rPr>
                <w:lang w:val="en-US"/>
              </w:rPr>
            </w:pPr>
            <w:r>
              <w:rPr>
                <w:lang w:val="en-US"/>
              </w:rPr>
              <w:t>GDP Per Capita</w:t>
            </w:r>
          </w:p>
        </w:tc>
        <w:tc>
          <w:tcPr>
            <w:tcW w:w="4511" w:type="dxa"/>
          </w:tcPr>
          <w:p w:rsidR="004E635F" w:rsidRDefault="004E635F">
            <w:pPr>
              <w:rPr>
                <w:lang w:val="en-US"/>
              </w:rPr>
            </w:pPr>
          </w:p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426" w:type="dxa"/>
            <w:vMerge/>
          </w:tcPr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:rsidR="004E635F" w:rsidRDefault="004E635F">
            <w:pPr>
              <w:rPr>
                <w:lang w:val="en-US"/>
              </w:rPr>
            </w:pPr>
          </w:p>
        </w:tc>
      </w:tr>
      <w:tr w:rsidR="004E635F" w:rsidTr="009411C7">
        <w:tc>
          <w:tcPr>
            <w:tcW w:w="4102" w:type="dxa"/>
          </w:tcPr>
          <w:p w:rsidR="004E635F" w:rsidRDefault="004E635F">
            <w:pPr>
              <w:rPr>
                <w:lang w:val="en-US"/>
              </w:rPr>
            </w:pPr>
            <w:r>
              <w:rPr>
                <w:lang w:val="en-US"/>
              </w:rPr>
              <w:t>HDI Rating</w:t>
            </w:r>
          </w:p>
        </w:tc>
        <w:tc>
          <w:tcPr>
            <w:tcW w:w="4511" w:type="dxa"/>
          </w:tcPr>
          <w:p w:rsidR="004E635F" w:rsidRDefault="004E635F">
            <w:pPr>
              <w:rPr>
                <w:lang w:val="en-US"/>
              </w:rPr>
            </w:pPr>
          </w:p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426" w:type="dxa"/>
            <w:vMerge/>
          </w:tcPr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:rsidR="004E635F" w:rsidRDefault="004E635F">
            <w:pPr>
              <w:rPr>
                <w:lang w:val="en-US"/>
              </w:rPr>
            </w:pPr>
          </w:p>
        </w:tc>
      </w:tr>
      <w:tr w:rsidR="004E635F" w:rsidTr="009411C7">
        <w:tc>
          <w:tcPr>
            <w:tcW w:w="4102" w:type="dxa"/>
          </w:tcPr>
          <w:p w:rsidR="004E635F" w:rsidRDefault="004E635F">
            <w:pPr>
              <w:rPr>
                <w:lang w:val="en-US"/>
              </w:rPr>
            </w:pPr>
            <w:r>
              <w:rPr>
                <w:lang w:val="en-US"/>
              </w:rPr>
              <w:t>Typical Economic Activity</w:t>
            </w:r>
          </w:p>
        </w:tc>
        <w:tc>
          <w:tcPr>
            <w:tcW w:w="4511" w:type="dxa"/>
          </w:tcPr>
          <w:p w:rsidR="004E635F" w:rsidRDefault="004E635F">
            <w:pPr>
              <w:rPr>
                <w:lang w:val="en-US"/>
              </w:rPr>
            </w:pPr>
          </w:p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426" w:type="dxa"/>
            <w:vMerge/>
          </w:tcPr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:rsidR="004E635F" w:rsidRDefault="004E635F">
            <w:pPr>
              <w:rPr>
                <w:lang w:val="en-US"/>
              </w:rPr>
            </w:pPr>
          </w:p>
        </w:tc>
      </w:tr>
      <w:tr w:rsidR="009411C7" w:rsidTr="009411C7">
        <w:trPr>
          <w:gridAfter w:val="1"/>
          <w:wAfter w:w="76" w:type="dxa"/>
        </w:trPr>
        <w:tc>
          <w:tcPr>
            <w:tcW w:w="15614" w:type="dxa"/>
            <w:gridSpan w:val="4"/>
          </w:tcPr>
          <w:p w:rsidR="009411C7" w:rsidRPr="00B25411" w:rsidRDefault="009411C7">
            <w:pPr>
              <w:rPr>
                <w:b/>
                <w:color w:val="0070C0"/>
                <w:sz w:val="28"/>
                <w:szCs w:val="28"/>
                <w:lang w:val="en-US"/>
              </w:rPr>
            </w:pPr>
            <w:r w:rsidRPr="00B25411">
              <w:rPr>
                <w:b/>
                <w:color w:val="0070C0"/>
                <w:sz w:val="28"/>
                <w:szCs w:val="28"/>
                <w:lang w:val="en-US"/>
              </w:rPr>
              <w:t>Impacts of the Cyclone</w:t>
            </w:r>
          </w:p>
          <w:p w:rsidR="009411C7" w:rsidRDefault="009411C7">
            <w:pPr>
              <w:rPr>
                <w:lang w:val="en-US"/>
              </w:rPr>
            </w:pPr>
          </w:p>
        </w:tc>
      </w:tr>
      <w:tr w:rsidR="004E635F" w:rsidTr="009411C7">
        <w:tc>
          <w:tcPr>
            <w:tcW w:w="4102" w:type="dxa"/>
          </w:tcPr>
          <w:p w:rsidR="004E635F" w:rsidRDefault="004E635F" w:rsidP="008C2D48">
            <w:pPr>
              <w:rPr>
                <w:lang w:val="en-US"/>
              </w:rPr>
            </w:pPr>
            <w:r>
              <w:rPr>
                <w:lang w:val="en-US"/>
              </w:rPr>
              <w:t>Dates of tropical storm event (from – to)</w:t>
            </w:r>
          </w:p>
        </w:tc>
        <w:tc>
          <w:tcPr>
            <w:tcW w:w="4511" w:type="dxa"/>
          </w:tcPr>
          <w:p w:rsidR="004E635F" w:rsidRDefault="004E635F">
            <w:pPr>
              <w:rPr>
                <w:lang w:val="en-US"/>
              </w:rPr>
            </w:pPr>
          </w:p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426" w:type="dxa"/>
            <w:vMerge w:val="restart"/>
          </w:tcPr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:rsidR="004E635F" w:rsidRDefault="004E635F">
            <w:pPr>
              <w:rPr>
                <w:lang w:val="en-US"/>
              </w:rPr>
            </w:pPr>
          </w:p>
        </w:tc>
      </w:tr>
      <w:tr w:rsidR="004E635F" w:rsidTr="009411C7">
        <w:tc>
          <w:tcPr>
            <w:tcW w:w="4102" w:type="dxa"/>
          </w:tcPr>
          <w:p w:rsidR="004E635F" w:rsidRDefault="004E635F">
            <w:pPr>
              <w:rPr>
                <w:lang w:val="en-US"/>
              </w:rPr>
            </w:pPr>
            <w:r>
              <w:rPr>
                <w:lang w:val="en-US"/>
              </w:rPr>
              <w:t>Early Warnings to Vulnerable Populations</w:t>
            </w:r>
          </w:p>
        </w:tc>
        <w:tc>
          <w:tcPr>
            <w:tcW w:w="4511" w:type="dxa"/>
          </w:tcPr>
          <w:p w:rsidR="004E635F" w:rsidRDefault="004E635F">
            <w:pPr>
              <w:rPr>
                <w:lang w:val="en-US"/>
              </w:rPr>
            </w:pPr>
          </w:p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426" w:type="dxa"/>
            <w:vMerge/>
          </w:tcPr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:rsidR="004E635F" w:rsidRDefault="004E635F">
            <w:pPr>
              <w:rPr>
                <w:lang w:val="en-US"/>
              </w:rPr>
            </w:pPr>
          </w:p>
        </w:tc>
      </w:tr>
      <w:tr w:rsidR="004E635F" w:rsidTr="009411C7">
        <w:tc>
          <w:tcPr>
            <w:tcW w:w="4102" w:type="dxa"/>
          </w:tcPr>
          <w:p w:rsidR="004E635F" w:rsidRDefault="004E635F">
            <w:pPr>
              <w:rPr>
                <w:lang w:val="en-US"/>
              </w:rPr>
            </w:pPr>
            <w:r>
              <w:rPr>
                <w:lang w:val="en-US"/>
              </w:rPr>
              <w:t>Three Main Effects of the Cyclone</w:t>
            </w:r>
          </w:p>
        </w:tc>
        <w:tc>
          <w:tcPr>
            <w:tcW w:w="4511" w:type="dxa"/>
          </w:tcPr>
          <w:p w:rsidR="004E635F" w:rsidRDefault="004E635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4E635F" w:rsidRDefault="004E635F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4E635F" w:rsidRDefault="004E635F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</w:p>
        </w:tc>
        <w:tc>
          <w:tcPr>
            <w:tcW w:w="426" w:type="dxa"/>
            <w:vMerge/>
          </w:tcPr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:rsidR="004E635F" w:rsidRDefault="004E635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1.</w:t>
            </w:r>
            <w:proofErr w:type="gramEnd"/>
            <w:r>
              <w:rPr>
                <w:lang w:val="en-US"/>
              </w:rPr>
              <w:br/>
              <w:t>2.</w:t>
            </w:r>
            <w:r>
              <w:rPr>
                <w:lang w:val="en-US"/>
              </w:rPr>
              <w:br/>
              <w:t>3.</w:t>
            </w:r>
          </w:p>
        </w:tc>
      </w:tr>
      <w:tr w:rsidR="004E635F" w:rsidTr="009411C7">
        <w:tc>
          <w:tcPr>
            <w:tcW w:w="4102" w:type="dxa"/>
          </w:tcPr>
          <w:p w:rsidR="004E635F" w:rsidRDefault="004E635F">
            <w:pPr>
              <w:rPr>
                <w:lang w:val="en-US"/>
              </w:rPr>
            </w:pPr>
            <w:r>
              <w:rPr>
                <w:lang w:val="en-US"/>
              </w:rPr>
              <w:t>Death Rate</w:t>
            </w:r>
          </w:p>
        </w:tc>
        <w:tc>
          <w:tcPr>
            <w:tcW w:w="4511" w:type="dxa"/>
          </w:tcPr>
          <w:p w:rsidR="004E635F" w:rsidRDefault="004E635F">
            <w:pPr>
              <w:rPr>
                <w:lang w:val="en-US"/>
              </w:rPr>
            </w:pPr>
          </w:p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426" w:type="dxa"/>
            <w:vMerge/>
          </w:tcPr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:rsidR="004E635F" w:rsidRDefault="004E635F">
            <w:pPr>
              <w:rPr>
                <w:lang w:val="en-US"/>
              </w:rPr>
            </w:pPr>
          </w:p>
        </w:tc>
      </w:tr>
      <w:tr w:rsidR="004E635F" w:rsidTr="009411C7">
        <w:tc>
          <w:tcPr>
            <w:tcW w:w="4102" w:type="dxa"/>
          </w:tcPr>
          <w:p w:rsidR="004E635F" w:rsidRDefault="004E635F">
            <w:pPr>
              <w:rPr>
                <w:lang w:val="en-US"/>
              </w:rPr>
            </w:pPr>
            <w:r>
              <w:rPr>
                <w:lang w:val="en-US"/>
              </w:rPr>
              <w:t>Made Homeless</w:t>
            </w:r>
          </w:p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4511" w:type="dxa"/>
          </w:tcPr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426" w:type="dxa"/>
            <w:vMerge/>
          </w:tcPr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:rsidR="004E635F" w:rsidRDefault="004E635F">
            <w:pPr>
              <w:rPr>
                <w:lang w:val="en-US"/>
              </w:rPr>
            </w:pPr>
          </w:p>
        </w:tc>
      </w:tr>
      <w:tr w:rsidR="004E635F" w:rsidTr="009411C7">
        <w:tc>
          <w:tcPr>
            <w:tcW w:w="4102" w:type="dxa"/>
          </w:tcPr>
          <w:p w:rsidR="004E635F" w:rsidRDefault="004E635F">
            <w:pPr>
              <w:rPr>
                <w:lang w:val="en-US"/>
              </w:rPr>
            </w:pPr>
            <w:r>
              <w:rPr>
                <w:lang w:val="en-US"/>
              </w:rPr>
              <w:t>Secondary Effects (things that happened after the cyclone)</w:t>
            </w:r>
          </w:p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4511" w:type="dxa"/>
          </w:tcPr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:rsidR="004E635F" w:rsidRDefault="004E635F">
            <w:pPr>
              <w:rPr>
                <w:lang w:val="en-US"/>
              </w:rPr>
            </w:pPr>
          </w:p>
        </w:tc>
      </w:tr>
      <w:tr w:rsidR="004E635F" w:rsidTr="009411C7">
        <w:tc>
          <w:tcPr>
            <w:tcW w:w="4102" w:type="dxa"/>
          </w:tcPr>
          <w:p w:rsidR="004E635F" w:rsidRDefault="004E635F">
            <w:pPr>
              <w:rPr>
                <w:lang w:val="en-US"/>
              </w:rPr>
            </w:pPr>
            <w:r>
              <w:rPr>
                <w:lang w:val="en-US"/>
              </w:rPr>
              <w:t>Responses to the cyclone event</w:t>
            </w:r>
          </w:p>
          <w:p w:rsidR="004E635F" w:rsidRDefault="004E635F">
            <w:pPr>
              <w:rPr>
                <w:lang w:val="en-US"/>
              </w:rPr>
            </w:pPr>
            <w:r>
              <w:rPr>
                <w:lang w:val="en-US"/>
              </w:rPr>
              <w:t xml:space="preserve">To do this, you need to watch both YouTube videos on geographypods.com </w:t>
            </w:r>
          </w:p>
          <w:p w:rsidR="004E635F" w:rsidRDefault="004E635F">
            <w:pPr>
              <w:rPr>
                <w:lang w:val="en-US"/>
              </w:rPr>
            </w:pPr>
          </w:p>
          <w:p w:rsidR="004E635F" w:rsidRDefault="004E635F">
            <w:pPr>
              <w:rPr>
                <w:lang w:val="en-US"/>
              </w:rPr>
            </w:pPr>
          </w:p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4511" w:type="dxa"/>
          </w:tcPr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4E635F" w:rsidRDefault="004E635F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:rsidR="004E635F" w:rsidRDefault="004E635F">
            <w:pPr>
              <w:rPr>
                <w:lang w:val="en-US"/>
              </w:rPr>
            </w:pPr>
          </w:p>
        </w:tc>
      </w:tr>
    </w:tbl>
    <w:p w:rsidR="009411C7" w:rsidRPr="009411C7" w:rsidRDefault="009411C7">
      <w:pPr>
        <w:rPr>
          <w:lang w:val="en-US"/>
        </w:rPr>
      </w:pPr>
    </w:p>
    <w:sectPr w:rsidR="009411C7" w:rsidRPr="009411C7" w:rsidSect="009411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C7"/>
    <w:rsid w:val="004E635F"/>
    <w:rsid w:val="009411C7"/>
    <w:rsid w:val="009F53EF"/>
    <w:rsid w:val="00B25411"/>
    <w:rsid w:val="00B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2013-11-07T10:13:00Z</dcterms:created>
  <dcterms:modified xsi:type="dcterms:W3CDTF">2013-11-07T10:50:00Z</dcterms:modified>
</cp:coreProperties>
</file>